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4C77BE" w:rsidTr="00624573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4C77BE" w:rsidRPr="006608B6" w:rsidRDefault="004C77BE" w:rsidP="00624573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4C77BE" w:rsidTr="00624573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4C77BE" w:rsidTr="00624573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4C77BE" w:rsidTr="00624573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4C77BE" w:rsidTr="00624573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Default="004C77BE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4C77BE" w:rsidRDefault="004C77BE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4C77BE" w:rsidRPr="00BB0545" w:rsidRDefault="004C77BE" w:rsidP="00624573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 дүртенсе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ы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4C77BE" w:rsidRPr="006608B6" w:rsidRDefault="004C77BE" w:rsidP="00624573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C77BE" w:rsidRDefault="004C77BE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4C77BE" w:rsidRDefault="004C77BE" w:rsidP="00624573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4C77BE" w:rsidRPr="00BB0545" w:rsidRDefault="004C77BE" w:rsidP="0062457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</w:t>
            </w:r>
            <w:r w:rsidRPr="00BB0545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 созыв</w:t>
            </w:r>
          </w:p>
        </w:tc>
      </w:tr>
      <w:tr w:rsidR="004C77BE" w:rsidTr="00624573"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C77BE" w:rsidRPr="00C76764" w:rsidRDefault="004C77BE" w:rsidP="0062457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C76764">
              <w:rPr>
                <w:rFonts w:ascii="a_Helver(10%) Bashkir" w:hAnsi="a_Helver(10%) Bashkir"/>
                <w:color w:val="333333"/>
                <w:spacing w:val="-8"/>
                <w:sz w:val="16"/>
                <w:szCs w:val="16"/>
              </w:rPr>
              <w:t>, 1</w:t>
            </w:r>
          </w:p>
          <w:p w:rsidR="004C77BE" w:rsidRPr="00C76764" w:rsidRDefault="004C77BE" w:rsidP="00624573">
            <w:pPr>
              <w:jc w:val="center"/>
              <w:rPr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C77BE" w:rsidRPr="00C76764" w:rsidRDefault="004C77BE" w:rsidP="00624573">
            <w:pPr>
              <w:rPr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C77BE" w:rsidRPr="00C76764" w:rsidRDefault="004C77BE" w:rsidP="00624573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4C77BE" w:rsidRPr="00C76764" w:rsidRDefault="004C77BE" w:rsidP="00624573">
            <w:pPr>
              <w:rPr>
                <w:sz w:val="16"/>
                <w:szCs w:val="16"/>
              </w:rPr>
            </w:pPr>
            <w:r w:rsidRPr="00C76764">
              <w:rPr>
                <w:rFonts w:ascii="a_Helver(10%) Bashkir" w:hAnsi="a_Helver(10%) Bashkir"/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4C77BE" w:rsidRDefault="004C77BE" w:rsidP="004C77BE">
      <w:pPr>
        <w:rPr>
          <w:b/>
          <w:sz w:val="28"/>
          <w:szCs w:val="28"/>
        </w:rPr>
      </w:pPr>
      <w:r w:rsidRPr="00E031BB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="00333733">
        <w:rPr>
          <w:b/>
          <w:caps/>
          <w:sz w:val="28"/>
          <w:szCs w:val="28"/>
          <w:lang w:val="be-BY"/>
        </w:rPr>
        <w:t>арар</w:t>
      </w:r>
      <w:r w:rsidR="00333733">
        <w:rPr>
          <w:b/>
          <w:caps/>
          <w:sz w:val="28"/>
          <w:szCs w:val="28"/>
          <w:lang w:val="be-BY"/>
        </w:rPr>
        <w:tab/>
      </w:r>
      <w:r w:rsidR="00333733">
        <w:rPr>
          <w:b/>
          <w:caps/>
          <w:sz w:val="28"/>
          <w:szCs w:val="28"/>
          <w:lang w:val="be-BY"/>
        </w:rPr>
        <w:tab/>
      </w:r>
      <w:r w:rsidR="00333733">
        <w:rPr>
          <w:b/>
          <w:caps/>
          <w:sz w:val="28"/>
          <w:szCs w:val="28"/>
          <w:lang w:val="be-BY"/>
        </w:rPr>
        <w:tab/>
        <w:t xml:space="preserve">    ПРОЕКТ</w:t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caps/>
          <w:sz w:val="28"/>
          <w:szCs w:val="28"/>
          <w:lang w:val="be-BY"/>
        </w:rPr>
        <w:tab/>
      </w:r>
      <w:r w:rsidRPr="00E031BB">
        <w:rPr>
          <w:b/>
          <w:sz w:val="28"/>
          <w:szCs w:val="28"/>
          <w:lang w:val="be-BY"/>
        </w:rPr>
        <w:t xml:space="preserve"> </w:t>
      </w:r>
      <w:r w:rsidRPr="00E031BB">
        <w:rPr>
          <w:sz w:val="28"/>
          <w:szCs w:val="28"/>
        </w:rPr>
        <w:t xml:space="preserve"> </w:t>
      </w:r>
      <w:r w:rsidRPr="00E031BB">
        <w:rPr>
          <w:b/>
          <w:sz w:val="28"/>
          <w:szCs w:val="28"/>
        </w:rPr>
        <w:t>РЕШЕНИЕ</w:t>
      </w:r>
    </w:p>
    <w:p w:rsidR="004C77BE" w:rsidRDefault="004C77BE" w:rsidP="004C77BE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C77BE" w:rsidRDefault="004C77BE" w:rsidP="004C77BE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C77BE" w:rsidRDefault="004C77BE" w:rsidP="004C77BE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C77BE" w:rsidRDefault="004C77BE" w:rsidP="004C77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от 11.06. 2013 года № 16-192 «Об утверждении Правил передачи подарков, полученных муниципальными служащими в связи с </w:t>
      </w:r>
      <w:proofErr w:type="spellStart"/>
      <w:r>
        <w:rPr>
          <w:b/>
          <w:sz w:val="28"/>
          <w:szCs w:val="28"/>
        </w:rPr>
        <w:t>пртокольными</w:t>
      </w:r>
      <w:proofErr w:type="spellEnd"/>
      <w:r>
        <w:rPr>
          <w:b/>
          <w:sz w:val="28"/>
          <w:szCs w:val="28"/>
        </w:rPr>
        <w:t xml:space="preserve"> мероприятиями, служебными командировками и другими официальными мероприятиями.</w:t>
      </w:r>
    </w:p>
    <w:p w:rsidR="004C77BE" w:rsidRDefault="004C77BE" w:rsidP="004C77BE">
      <w:pPr>
        <w:jc w:val="both"/>
        <w:rPr>
          <w:b/>
          <w:sz w:val="28"/>
          <w:szCs w:val="28"/>
        </w:rPr>
      </w:pPr>
    </w:p>
    <w:p w:rsidR="004C77BE" w:rsidRDefault="004C77BE" w:rsidP="004C77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B1F79">
        <w:rPr>
          <w:sz w:val="28"/>
          <w:szCs w:val="28"/>
        </w:rPr>
        <w:t>В целях прив</w:t>
      </w:r>
      <w:r>
        <w:rPr>
          <w:sz w:val="28"/>
          <w:szCs w:val="28"/>
        </w:rPr>
        <w:t>е</w:t>
      </w:r>
      <w:r w:rsidRPr="006B1F79">
        <w:rPr>
          <w:sz w:val="28"/>
          <w:szCs w:val="28"/>
        </w:rPr>
        <w:t>дения в соответствие</w:t>
      </w:r>
      <w:r>
        <w:rPr>
          <w:sz w:val="28"/>
          <w:szCs w:val="28"/>
        </w:rPr>
        <w:t xml:space="preserve"> с действующим Федеральным законодательством  и на основании протеста прокурора района, совет</w:t>
      </w:r>
    </w:p>
    <w:p w:rsidR="004C77BE" w:rsidRDefault="004C77BE" w:rsidP="004C77BE">
      <w:pPr>
        <w:jc w:val="both"/>
        <w:rPr>
          <w:sz w:val="28"/>
          <w:szCs w:val="28"/>
        </w:rPr>
      </w:pPr>
    </w:p>
    <w:p w:rsidR="004C77BE" w:rsidRDefault="004C77BE" w:rsidP="004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РЕШИЛ:</w:t>
      </w:r>
    </w:p>
    <w:p w:rsidR="004C77BE" w:rsidRDefault="004C77BE" w:rsidP="004C77BE">
      <w:pPr>
        <w:jc w:val="both"/>
        <w:rPr>
          <w:sz w:val="28"/>
          <w:szCs w:val="28"/>
        </w:rPr>
      </w:pPr>
    </w:p>
    <w:p w:rsidR="004C77BE" w:rsidRPr="006B1F79" w:rsidRDefault="004C77BE" w:rsidP="004C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Отменить решение Совета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от 11 июня 2013 года № 16-192 «Об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мероприятиями», как несоответствующее действующему федеральному законодательству.</w:t>
      </w:r>
    </w:p>
    <w:p w:rsidR="004C77BE" w:rsidRDefault="004C77BE" w:rsidP="004C7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7BE" w:rsidRPr="00661B6D" w:rsidRDefault="004C77BE" w:rsidP="004C77BE">
      <w:pPr>
        <w:rPr>
          <w:sz w:val="28"/>
          <w:szCs w:val="28"/>
        </w:rPr>
      </w:pPr>
      <w:r w:rsidRPr="00661B6D">
        <w:rPr>
          <w:sz w:val="28"/>
          <w:szCs w:val="28"/>
        </w:rPr>
        <w:t xml:space="preserve">Глава  сельского поселения </w:t>
      </w:r>
    </w:p>
    <w:p w:rsidR="004C77BE" w:rsidRPr="00661B6D" w:rsidRDefault="004C77BE" w:rsidP="004C77BE">
      <w:pPr>
        <w:rPr>
          <w:sz w:val="28"/>
          <w:szCs w:val="28"/>
        </w:rPr>
      </w:pPr>
      <w:proofErr w:type="spellStart"/>
      <w:r w:rsidRPr="00661B6D">
        <w:rPr>
          <w:sz w:val="28"/>
          <w:szCs w:val="28"/>
        </w:rPr>
        <w:t>Языковский</w:t>
      </w:r>
      <w:proofErr w:type="spellEnd"/>
      <w:r w:rsidRPr="00661B6D">
        <w:rPr>
          <w:sz w:val="28"/>
          <w:szCs w:val="28"/>
        </w:rPr>
        <w:t xml:space="preserve"> сельсовет  </w:t>
      </w:r>
    </w:p>
    <w:p w:rsidR="004C77BE" w:rsidRPr="00661B6D" w:rsidRDefault="004C77BE" w:rsidP="004C77BE">
      <w:pPr>
        <w:rPr>
          <w:sz w:val="28"/>
          <w:szCs w:val="28"/>
        </w:rPr>
      </w:pPr>
      <w:r w:rsidRPr="00661B6D">
        <w:rPr>
          <w:sz w:val="28"/>
          <w:szCs w:val="28"/>
        </w:rPr>
        <w:t xml:space="preserve">муниципального района </w:t>
      </w:r>
    </w:p>
    <w:p w:rsidR="004C77BE" w:rsidRDefault="004C77BE" w:rsidP="004C77BE">
      <w:pPr>
        <w:rPr>
          <w:sz w:val="28"/>
          <w:szCs w:val="28"/>
        </w:rPr>
      </w:pPr>
      <w:proofErr w:type="spellStart"/>
      <w:r w:rsidRPr="00661B6D">
        <w:rPr>
          <w:sz w:val="28"/>
          <w:szCs w:val="28"/>
        </w:rPr>
        <w:t>Благоварский</w:t>
      </w:r>
      <w:proofErr w:type="spellEnd"/>
      <w:r w:rsidRPr="00661B6D">
        <w:rPr>
          <w:sz w:val="28"/>
          <w:szCs w:val="28"/>
        </w:rPr>
        <w:t xml:space="preserve"> район  </w:t>
      </w:r>
    </w:p>
    <w:p w:rsidR="004C77BE" w:rsidRPr="006E334B" w:rsidRDefault="004C77BE" w:rsidP="004C77BE">
      <w:pPr>
        <w:rPr>
          <w:color w:val="000000"/>
          <w:sz w:val="28"/>
          <w:szCs w:val="28"/>
        </w:rPr>
      </w:pPr>
      <w:r w:rsidRPr="00661B6D">
        <w:rPr>
          <w:sz w:val="28"/>
          <w:szCs w:val="28"/>
        </w:rPr>
        <w:t>Республики Башкортостан</w:t>
      </w:r>
      <w:r w:rsidRPr="006E334B">
        <w:rPr>
          <w:color w:val="000000"/>
          <w:sz w:val="28"/>
          <w:szCs w:val="28"/>
        </w:rPr>
        <w:tab/>
      </w:r>
      <w:r w:rsidRPr="006E334B">
        <w:rPr>
          <w:color w:val="000000"/>
          <w:sz w:val="28"/>
          <w:szCs w:val="28"/>
        </w:rPr>
        <w:tab/>
      </w:r>
      <w:r w:rsidRPr="006E334B">
        <w:rPr>
          <w:color w:val="000000"/>
          <w:sz w:val="28"/>
          <w:szCs w:val="28"/>
        </w:rPr>
        <w:tab/>
        <w:t>Р.</w:t>
      </w:r>
      <w:r>
        <w:rPr>
          <w:color w:val="000000"/>
          <w:sz w:val="28"/>
          <w:szCs w:val="28"/>
        </w:rPr>
        <w:t xml:space="preserve">Р.  </w:t>
      </w:r>
      <w:proofErr w:type="spellStart"/>
      <w:r>
        <w:rPr>
          <w:color w:val="000000"/>
          <w:sz w:val="28"/>
          <w:szCs w:val="28"/>
        </w:rPr>
        <w:t>Еникеев</w:t>
      </w:r>
      <w:proofErr w:type="spellEnd"/>
    </w:p>
    <w:p w:rsidR="004C77BE" w:rsidRPr="00EB563E" w:rsidRDefault="004C77BE" w:rsidP="004C77BE">
      <w:pPr>
        <w:rPr>
          <w:color w:val="000000"/>
        </w:rPr>
      </w:pPr>
    </w:p>
    <w:p w:rsidR="004C77BE" w:rsidRPr="00AE50AF" w:rsidRDefault="004C77BE" w:rsidP="004C77BE">
      <w:pPr>
        <w:pStyle w:val="3"/>
        <w:ind w:left="0"/>
        <w:rPr>
          <w:sz w:val="20"/>
          <w:szCs w:val="20"/>
        </w:rPr>
      </w:pPr>
      <w:proofErr w:type="spellStart"/>
      <w:r w:rsidRPr="00AE50AF">
        <w:rPr>
          <w:sz w:val="20"/>
          <w:szCs w:val="20"/>
        </w:rPr>
        <w:t>с</w:t>
      </w:r>
      <w:proofErr w:type="gramStart"/>
      <w:r w:rsidRPr="00AE50AF">
        <w:rPr>
          <w:sz w:val="20"/>
          <w:szCs w:val="20"/>
        </w:rPr>
        <w:t>.Я</w:t>
      </w:r>
      <w:proofErr w:type="gramEnd"/>
      <w:r w:rsidRPr="00AE50AF">
        <w:rPr>
          <w:sz w:val="20"/>
          <w:szCs w:val="20"/>
        </w:rPr>
        <w:t>зыково</w:t>
      </w:r>
      <w:proofErr w:type="spellEnd"/>
    </w:p>
    <w:p w:rsidR="004C77BE" w:rsidRDefault="004C77BE" w:rsidP="004C77B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2560A" w:rsidRDefault="00E2560A"/>
    <w:sectPr w:rsidR="00E2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C3"/>
    <w:rsid w:val="001E17C3"/>
    <w:rsid w:val="00333733"/>
    <w:rsid w:val="004C77BE"/>
    <w:rsid w:val="00E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7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7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2017-04-24T12:15:00Z</dcterms:created>
  <dcterms:modified xsi:type="dcterms:W3CDTF">2017-04-24T12:32:00Z</dcterms:modified>
</cp:coreProperties>
</file>