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6"/>
        <w:gridCol w:w="1388"/>
        <w:gridCol w:w="4071"/>
      </w:tblGrid>
      <w:tr w:rsidR="00510CBD" w:rsidTr="002708AD">
        <w:trPr>
          <w:trHeight w:val="240"/>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БАШ</w:t>
            </w:r>
            <w:r w:rsidRPr="00477E80">
              <w:rPr>
                <w:sz w:val="22"/>
                <w:lang w:val="be-BY"/>
              </w:rPr>
              <w:t>Ҡ</w:t>
            </w:r>
            <w:r w:rsidRPr="00477E80">
              <w:rPr>
                <w:sz w:val="22"/>
              </w:rPr>
              <w:t>ОРТОСТАН РЕСПУБЛИКА</w:t>
            </w:r>
            <w:r w:rsidRPr="00477E80">
              <w:rPr>
                <w:sz w:val="22"/>
                <w:lang w:val="en-US"/>
              </w:rPr>
              <w:t>h</w:t>
            </w:r>
            <w:r w:rsidRPr="00477E80">
              <w:rPr>
                <w:sz w:val="22"/>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510CBD" w:rsidRPr="00477E80" w:rsidRDefault="00510CBD" w:rsidP="002708AD">
            <w:pPr>
              <w:pStyle w:val="NoSpacing"/>
              <w:jc w:val="center"/>
              <w:rPr>
                <w:sz w:val="22"/>
              </w:rPr>
            </w:pPr>
            <w:r w:rsidRPr="006C707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Благоварский" style="width:62.25pt;height:84.75pt;visibility:visible">
                  <v:imagedata r:id="rId7" o:title=""/>
                </v:shape>
              </w:pict>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РЕСПУБЛИКА БАШКОРТОСТАН</w:t>
            </w:r>
          </w:p>
        </w:tc>
      </w:tr>
      <w:tr w:rsidR="00510CBD" w:rsidTr="002708AD">
        <w:trPr>
          <w:trHeight w:val="32"/>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БЛАГОВАР  РАЙОНЫ</w:t>
            </w:r>
          </w:p>
        </w:tc>
        <w:tc>
          <w:tcPr>
            <w:tcW w:w="1388" w:type="dxa"/>
            <w:vMerge/>
            <w:tcBorders>
              <w:left w:val="thinThickThinSmallGap" w:sz="24" w:space="0" w:color="FFFFFF"/>
              <w:right w:val="thinThickThinSmallGap" w:sz="24" w:space="0" w:color="FFFFFF"/>
            </w:tcBorders>
          </w:tcPr>
          <w:p w:rsidR="00510CBD" w:rsidRPr="00477E80" w:rsidRDefault="00510CBD" w:rsidP="002708AD">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АДМИНИСТРАЦИЯ  СЕЛЬСКОГО</w:t>
            </w:r>
          </w:p>
        </w:tc>
      </w:tr>
      <w:tr w:rsidR="00510CBD" w:rsidTr="002708AD">
        <w:trPr>
          <w:trHeight w:val="129"/>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lang w:val="tt-RU"/>
              </w:rPr>
              <w:t>МУНИЦИПАЛЬ РАЙОНЫНЫҢ ЯЗЫКОВ</w:t>
            </w:r>
          </w:p>
        </w:tc>
        <w:tc>
          <w:tcPr>
            <w:tcW w:w="1388" w:type="dxa"/>
            <w:vMerge/>
            <w:tcBorders>
              <w:left w:val="thinThickThinSmallGap" w:sz="24" w:space="0" w:color="FFFFFF"/>
              <w:right w:val="thinThickThinSmallGap" w:sz="24" w:space="0" w:color="FFFFFF"/>
            </w:tcBorders>
          </w:tcPr>
          <w:p w:rsidR="00510CBD" w:rsidRPr="00477E80" w:rsidRDefault="00510CBD" w:rsidP="002708AD">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ПОСЕЛЕНИЯ ЯЗЫКОВСКИЙ СЕЛЬСОВЕТ</w:t>
            </w:r>
          </w:p>
        </w:tc>
      </w:tr>
      <w:tr w:rsidR="00510CBD" w:rsidTr="002708AD">
        <w:trPr>
          <w:trHeight w:val="111"/>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lang w:val="tt-RU"/>
              </w:rPr>
              <w:t>АУЫЛ СОВЕТЫ АУЫЛ БИЛ</w:t>
            </w:r>
            <w:r w:rsidRPr="00477E80">
              <w:rPr>
                <w:sz w:val="22"/>
                <w:lang w:val="be-BY"/>
              </w:rPr>
              <w:t>ӘМӘ</w:t>
            </w:r>
            <w:r w:rsidRPr="00477E80">
              <w:rPr>
                <w:sz w:val="22"/>
                <w:lang w:val="en-US"/>
              </w:rPr>
              <w:t>h</w:t>
            </w:r>
            <w:r w:rsidRPr="00477E80">
              <w:rPr>
                <w:sz w:val="22"/>
              </w:rPr>
              <w:t>Е</w:t>
            </w:r>
          </w:p>
        </w:tc>
        <w:tc>
          <w:tcPr>
            <w:tcW w:w="1388" w:type="dxa"/>
            <w:vMerge/>
            <w:tcBorders>
              <w:left w:val="thinThickThinSmallGap" w:sz="24" w:space="0" w:color="FFFFFF"/>
              <w:right w:val="thinThickThinSmallGap" w:sz="24" w:space="0" w:color="FFFFFF"/>
            </w:tcBorders>
          </w:tcPr>
          <w:p w:rsidR="00510CBD" w:rsidRPr="00477E80" w:rsidRDefault="00510CBD" w:rsidP="002708AD">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МУНИЦИПАЛЬНОГО РАЙОНА</w:t>
            </w:r>
          </w:p>
        </w:tc>
      </w:tr>
      <w:tr w:rsidR="00510CBD" w:rsidTr="002708AD">
        <w:trPr>
          <w:trHeight w:val="107"/>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lang w:val="tt-RU"/>
              </w:rPr>
              <w:t>ХА</w:t>
            </w:r>
            <w:r w:rsidRPr="00477E80">
              <w:rPr>
                <w:sz w:val="22"/>
                <w:lang w:val="be-BY"/>
              </w:rPr>
              <w:t>К</w:t>
            </w:r>
            <w:r w:rsidRPr="00477E80">
              <w:rPr>
                <w:sz w:val="22"/>
                <w:lang w:val="tt-RU"/>
              </w:rPr>
              <w:t>ИМИ</w:t>
            </w:r>
            <w:r w:rsidRPr="00477E80">
              <w:rPr>
                <w:sz w:val="22"/>
                <w:lang w:val="be-BY"/>
              </w:rPr>
              <w:t>Ә</w:t>
            </w:r>
            <w:r w:rsidRPr="00477E80">
              <w:rPr>
                <w:sz w:val="22"/>
                <w:lang w:val="tt-RU"/>
              </w:rPr>
              <w:t>ТЕ</w:t>
            </w:r>
          </w:p>
        </w:tc>
        <w:tc>
          <w:tcPr>
            <w:tcW w:w="1388" w:type="dxa"/>
            <w:vMerge/>
            <w:tcBorders>
              <w:left w:val="thinThickThinSmallGap" w:sz="24" w:space="0" w:color="FFFFFF"/>
              <w:right w:val="thinThickThinSmallGap" w:sz="24" w:space="0" w:color="FFFFFF"/>
            </w:tcBorders>
          </w:tcPr>
          <w:p w:rsidR="00510CBD" w:rsidRPr="00477E80" w:rsidRDefault="00510CBD" w:rsidP="002708AD">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510CBD" w:rsidRPr="00477E80" w:rsidRDefault="00510CBD" w:rsidP="002708AD">
            <w:pPr>
              <w:pStyle w:val="NoSpacing"/>
              <w:jc w:val="center"/>
              <w:rPr>
                <w:sz w:val="22"/>
              </w:rPr>
            </w:pPr>
            <w:r w:rsidRPr="00477E80">
              <w:rPr>
                <w:sz w:val="22"/>
              </w:rPr>
              <w:t>БЛАГОВАРСКИЙ РАЙОН</w:t>
            </w:r>
          </w:p>
        </w:tc>
      </w:tr>
      <w:tr w:rsidR="00510CBD" w:rsidTr="002708AD">
        <w:trPr>
          <w:trHeight w:val="553"/>
        </w:trPr>
        <w:tc>
          <w:tcPr>
            <w:tcW w:w="4146"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510CBD" w:rsidRPr="00477E80" w:rsidRDefault="00510CBD" w:rsidP="002708AD">
            <w:pPr>
              <w:pStyle w:val="NoSpacing"/>
              <w:jc w:val="center"/>
              <w:rPr>
                <w:spacing w:val="-8"/>
                <w:sz w:val="22"/>
              </w:rPr>
            </w:pPr>
            <w:r w:rsidRPr="00477E80">
              <w:rPr>
                <w:spacing w:val="-8"/>
                <w:sz w:val="22"/>
              </w:rPr>
              <w:t>452740,  Языков аулы, Социалистик урамы, 1</w:t>
            </w:r>
          </w:p>
          <w:p w:rsidR="00510CBD" w:rsidRPr="00477E80" w:rsidRDefault="00510CBD" w:rsidP="002708AD">
            <w:pPr>
              <w:pStyle w:val="NoSpacing"/>
              <w:jc w:val="center"/>
              <w:rPr>
                <w:sz w:val="22"/>
              </w:rPr>
            </w:pPr>
            <w:r w:rsidRPr="00477E80">
              <w:rPr>
                <w:spacing w:val="8"/>
                <w:sz w:val="22"/>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510CBD" w:rsidRPr="00477E80" w:rsidRDefault="00510CBD" w:rsidP="002708AD">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510CBD" w:rsidRPr="00477E80" w:rsidRDefault="00510CBD" w:rsidP="002708AD">
            <w:pPr>
              <w:pStyle w:val="NoSpacing"/>
              <w:jc w:val="center"/>
              <w:rPr>
                <w:sz w:val="22"/>
              </w:rPr>
            </w:pPr>
            <w:r w:rsidRPr="00477E80">
              <w:rPr>
                <w:sz w:val="22"/>
              </w:rPr>
              <w:t>452740, с. Языково, ул. Социалистическая, 1</w:t>
            </w:r>
          </w:p>
          <w:p w:rsidR="00510CBD" w:rsidRPr="00477E80" w:rsidRDefault="00510CBD" w:rsidP="002708AD">
            <w:pPr>
              <w:pStyle w:val="NoSpacing"/>
              <w:jc w:val="center"/>
              <w:rPr>
                <w:sz w:val="22"/>
              </w:rPr>
            </w:pPr>
            <w:r w:rsidRPr="00477E80">
              <w:rPr>
                <w:spacing w:val="8"/>
                <w:sz w:val="22"/>
              </w:rPr>
              <w:t>Тел. (34747) 2-29-72, Факс 2-22-61</w:t>
            </w:r>
          </w:p>
        </w:tc>
      </w:tr>
    </w:tbl>
    <w:p w:rsidR="00510CBD" w:rsidRPr="002708AD" w:rsidRDefault="00510CBD" w:rsidP="002708AD">
      <w:pPr>
        <w:jc w:val="center"/>
        <w:rPr>
          <w:rFonts w:ascii="Times New Roman" w:hAnsi="Times New Roman"/>
          <w:b/>
        </w:rPr>
      </w:pPr>
      <w:r w:rsidRPr="002708AD">
        <w:rPr>
          <w:rFonts w:ascii="Times New Roman" w:hAnsi="Times New Roman"/>
          <w:b/>
        </w:rPr>
        <w:t xml:space="preserve">                                                                                                            ПРОЕКТ</w:t>
      </w:r>
    </w:p>
    <w:p w:rsidR="00510CBD" w:rsidRPr="002708AD" w:rsidRDefault="00510CBD" w:rsidP="002708AD">
      <w:pPr>
        <w:rPr>
          <w:rFonts w:ascii="Times New Roman" w:hAnsi="Times New Roman"/>
          <w:b/>
          <w:bCs/>
        </w:rPr>
      </w:pPr>
      <w:r w:rsidRPr="002708AD">
        <w:rPr>
          <w:rFonts w:ascii="Times New Roman" w:hAnsi="Times New Roman"/>
          <w:b/>
          <w:bCs/>
        </w:rPr>
        <w:t xml:space="preserve">       К А Р А Р </w:t>
      </w:r>
      <w:r w:rsidRPr="002708AD">
        <w:rPr>
          <w:rFonts w:ascii="Times New Roman" w:hAnsi="Times New Roman"/>
          <w:b/>
          <w:bCs/>
        </w:rPr>
        <w:tab/>
      </w:r>
      <w:r w:rsidRPr="002708AD">
        <w:rPr>
          <w:rFonts w:ascii="Times New Roman" w:hAnsi="Times New Roman"/>
          <w:b/>
          <w:bCs/>
        </w:rPr>
        <w:tab/>
      </w:r>
      <w:r w:rsidRPr="002708AD">
        <w:rPr>
          <w:rFonts w:ascii="Times New Roman" w:hAnsi="Times New Roman"/>
          <w:b/>
          <w:bCs/>
        </w:rPr>
        <w:tab/>
        <w:t xml:space="preserve">                                           </w:t>
      </w:r>
      <w:r w:rsidRPr="002708AD">
        <w:rPr>
          <w:rFonts w:ascii="Times New Roman" w:hAnsi="Times New Roman"/>
          <w:b/>
          <w:bCs/>
        </w:rPr>
        <w:tab/>
      </w:r>
      <w:r w:rsidRPr="002708AD">
        <w:rPr>
          <w:rFonts w:ascii="Times New Roman" w:hAnsi="Times New Roman"/>
          <w:b/>
          <w:bCs/>
        </w:rPr>
        <w:tab/>
      </w:r>
      <w:r w:rsidRPr="002708AD">
        <w:rPr>
          <w:rFonts w:ascii="Times New Roman" w:hAnsi="Times New Roman"/>
          <w:b/>
          <w:bCs/>
        </w:rPr>
        <w:tab/>
        <w:t>ПОСТАНОВЛЕНИЕ</w:t>
      </w:r>
    </w:p>
    <w:p w:rsidR="00510CBD" w:rsidRPr="00D566D4" w:rsidRDefault="00510CBD" w:rsidP="00D566D4">
      <w:pPr>
        <w:spacing w:after="0" w:line="240" w:lineRule="auto"/>
        <w:rPr>
          <w:rFonts w:ascii="Times New Roman" w:hAnsi="Times New Roman"/>
          <w:b/>
          <w:lang w:eastAsia="ru-RU"/>
        </w:rPr>
      </w:pPr>
    </w:p>
    <w:p w:rsidR="00510CBD" w:rsidRDefault="00510CBD" w:rsidP="00D566D4">
      <w:pPr>
        <w:spacing w:after="0" w:line="240" w:lineRule="auto"/>
        <w:jc w:val="center"/>
        <w:rPr>
          <w:rFonts w:ascii="Times New Roman" w:hAnsi="Times New Roman"/>
          <w:color w:val="000000"/>
          <w:sz w:val="28"/>
          <w:szCs w:val="28"/>
          <w:lang w:eastAsia="ru-RU"/>
        </w:rPr>
      </w:pPr>
      <w:r w:rsidRPr="00EC542E">
        <w:rPr>
          <w:rFonts w:ascii="Times New Roman" w:hAnsi="Times New Roman"/>
          <w:color w:val="000000"/>
          <w:sz w:val="28"/>
          <w:szCs w:val="28"/>
          <w:lang w:eastAsia="ru-RU"/>
        </w:rPr>
        <w:t>О внесении изменения в программ</w:t>
      </w:r>
      <w:r>
        <w:rPr>
          <w:rFonts w:ascii="Times New Roman" w:hAnsi="Times New Roman"/>
          <w:color w:val="000000"/>
          <w:sz w:val="28"/>
          <w:szCs w:val="28"/>
          <w:lang w:eastAsia="ru-RU"/>
        </w:rPr>
        <w:t xml:space="preserve">у </w:t>
      </w:r>
      <w:r w:rsidRPr="00EC542E">
        <w:rPr>
          <w:rFonts w:ascii="Times New Roman" w:hAnsi="Times New Roman"/>
          <w:color w:val="000000"/>
          <w:sz w:val="28"/>
          <w:szCs w:val="28"/>
          <w:lang w:eastAsia="ru-RU"/>
        </w:rPr>
        <w:t xml:space="preserve"> ««Формирование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сельсовет муниципального района Благоварский район Республики Башкортостан на 2018-2022 годы»</w:t>
      </w:r>
      <w:r>
        <w:rPr>
          <w:rFonts w:ascii="Times New Roman" w:hAnsi="Times New Roman"/>
          <w:color w:val="000000"/>
          <w:sz w:val="28"/>
          <w:szCs w:val="28"/>
          <w:lang w:eastAsia="ru-RU"/>
        </w:rPr>
        <w:t>,</w:t>
      </w:r>
      <w:r w:rsidRPr="00EC542E">
        <w:rPr>
          <w:rFonts w:ascii="Times New Roman" w:hAnsi="Times New Roman"/>
          <w:color w:val="000000"/>
          <w:sz w:val="28"/>
          <w:szCs w:val="28"/>
          <w:lang w:eastAsia="ru-RU"/>
        </w:rPr>
        <w:t xml:space="preserve"> утвержденное постановлением от </w:t>
      </w:r>
      <w:r>
        <w:rPr>
          <w:rFonts w:ascii="Times New Roman" w:hAnsi="Times New Roman"/>
          <w:color w:val="000000"/>
          <w:sz w:val="28"/>
          <w:szCs w:val="28"/>
          <w:lang w:eastAsia="ru-RU"/>
        </w:rPr>
        <w:t>20.11.2017 г. № 421</w:t>
      </w:r>
    </w:p>
    <w:p w:rsidR="00510CBD" w:rsidRPr="00EC542E" w:rsidRDefault="00510CBD" w:rsidP="00EC542E">
      <w:pPr>
        <w:spacing w:after="0" w:line="240" w:lineRule="auto"/>
        <w:rPr>
          <w:rFonts w:ascii="Times New Roman" w:hAnsi="Times New Roman"/>
          <w:sz w:val="28"/>
          <w:szCs w:val="28"/>
          <w:lang w:eastAsia="ru-RU"/>
        </w:rPr>
      </w:pPr>
    </w:p>
    <w:p w:rsidR="00510CBD" w:rsidRPr="00EC542E" w:rsidRDefault="00510CBD" w:rsidP="00EC542E">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           </w:t>
      </w:r>
      <w:r w:rsidRPr="00EC542E">
        <w:rPr>
          <w:rFonts w:ascii="Times New Roman" w:hAnsi="Times New Roman"/>
          <w:color w:val="000000"/>
          <w:sz w:val="28"/>
          <w:szCs w:val="28"/>
          <w:lang w:eastAsia="ru-RU"/>
        </w:rPr>
        <w:t>В соответствии с паспортом ре</w:t>
      </w:r>
      <w:r>
        <w:rPr>
          <w:rFonts w:ascii="Times New Roman" w:hAnsi="Times New Roman"/>
          <w:color w:val="000000"/>
          <w:sz w:val="28"/>
          <w:szCs w:val="28"/>
          <w:lang w:eastAsia="ru-RU"/>
        </w:rPr>
        <w:t>ги</w:t>
      </w:r>
      <w:r w:rsidRPr="00EC542E">
        <w:rPr>
          <w:rFonts w:ascii="Times New Roman" w:hAnsi="Times New Roman"/>
          <w:color w:val="000000"/>
          <w:sz w:val="28"/>
          <w:szCs w:val="28"/>
          <w:lang w:eastAsia="ru-RU"/>
        </w:rPr>
        <w:t>онального проекта «Формирование комфортной городской среды, утвержденным распоряжением Правительства Республики Башкортостан от 12.12.2018 г. №</w:t>
      </w:r>
      <w:r w:rsidRPr="00EC542E">
        <w:rPr>
          <w:rFonts w:ascii="Times New Roman" w:hAnsi="Times New Roman"/>
          <w:color w:val="000000"/>
          <w:sz w:val="28"/>
          <w:szCs w:val="28"/>
          <w:lang w:eastAsia="ru-RU"/>
        </w:rPr>
        <w:tab/>
        <w:t>1299. проведенными</w:t>
      </w:r>
    </w:p>
    <w:p w:rsidR="00510CBD" w:rsidRPr="00EC542E" w:rsidRDefault="00510CBD" w:rsidP="00EC542E">
      <w:pPr>
        <w:spacing w:after="0" w:line="240" w:lineRule="auto"/>
        <w:rPr>
          <w:rFonts w:ascii="Times New Roman" w:hAnsi="Times New Roman"/>
          <w:sz w:val="28"/>
          <w:szCs w:val="28"/>
          <w:lang w:eastAsia="ru-RU"/>
        </w:rPr>
      </w:pPr>
      <w:r w:rsidRPr="00EC542E">
        <w:rPr>
          <w:rFonts w:ascii="Times New Roman" w:hAnsi="Times New Roman"/>
          <w:color w:val="000000"/>
          <w:sz w:val="28"/>
          <w:szCs w:val="28"/>
          <w:lang w:eastAsia="ru-RU"/>
        </w:rPr>
        <w:t>общественными обсуждениями (протокол №</w:t>
      </w:r>
      <w:r w:rsidRPr="00EC542E">
        <w:rPr>
          <w:rFonts w:ascii="Times New Roman" w:hAnsi="Times New Roman"/>
          <w:color w:val="000000"/>
          <w:sz w:val="28"/>
          <w:szCs w:val="28"/>
          <w:lang w:eastAsia="ru-RU"/>
        </w:rPr>
        <w:tab/>
        <w:t>от</w:t>
      </w:r>
      <w:r w:rsidRPr="00EC542E">
        <w:rPr>
          <w:rFonts w:ascii="Times New Roman" w:hAnsi="Times New Roman"/>
          <w:color w:val="000000"/>
          <w:sz w:val="28"/>
          <w:szCs w:val="28"/>
          <w:lang w:eastAsia="ru-RU"/>
        </w:rPr>
        <w:tab/>
        <w:t>2019г.)</w:t>
      </w:r>
    </w:p>
    <w:p w:rsidR="00510CBD" w:rsidRPr="00EC542E" w:rsidRDefault="00510CBD" w:rsidP="00EC542E">
      <w:pPr>
        <w:spacing w:after="0" w:line="240" w:lineRule="auto"/>
        <w:rPr>
          <w:rFonts w:ascii="Times New Roman" w:hAnsi="Times New Roman"/>
          <w:sz w:val="28"/>
          <w:szCs w:val="28"/>
          <w:lang w:eastAsia="ru-RU"/>
        </w:rPr>
      </w:pPr>
      <w:bookmarkStart w:id="0" w:name="bookmark0"/>
      <w:r w:rsidRPr="00EC542E">
        <w:rPr>
          <w:rFonts w:ascii="Times New Roman" w:hAnsi="Times New Roman"/>
          <w:color w:val="000000"/>
          <w:sz w:val="28"/>
          <w:szCs w:val="28"/>
          <w:lang w:eastAsia="ru-RU"/>
        </w:rPr>
        <w:t>ПОСТАНОВЛЯЮ:</w:t>
      </w:r>
      <w:bookmarkEnd w:id="0"/>
    </w:p>
    <w:p w:rsidR="00510CBD" w:rsidRPr="00EC542E" w:rsidRDefault="00510CBD"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 xml:space="preserve">Внести в программу «Формирование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сельсовет муниципального района Благоварский район Республики Башкортостан на 2018-2022 годы.», утв</w:t>
      </w:r>
      <w:r>
        <w:rPr>
          <w:rFonts w:ascii="Times New Roman" w:hAnsi="Times New Roman"/>
          <w:color w:val="000000"/>
          <w:sz w:val="28"/>
          <w:szCs w:val="28"/>
          <w:lang w:eastAsia="ru-RU"/>
        </w:rPr>
        <w:t>ержденное постановлением от 20.11</w:t>
      </w:r>
      <w:r w:rsidRPr="00EC542E">
        <w:rPr>
          <w:rFonts w:ascii="Times New Roman" w:hAnsi="Times New Roman"/>
          <w:color w:val="000000"/>
          <w:sz w:val="28"/>
          <w:szCs w:val="28"/>
          <w:lang w:eastAsia="ru-RU"/>
        </w:rPr>
        <w:t>.2017 г. №</w:t>
      </w:r>
      <w:r>
        <w:rPr>
          <w:rFonts w:ascii="Times New Roman" w:hAnsi="Times New Roman"/>
          <w:color w:val="000000"/>
          <w:sz w:val="28"/>
          <w:szCs w:val="28"/>
          <w:lang w:eastAsia="ru-RU"/>
        </w:rPr>
        <w:t>421</w:t>
      </w:r>
      <w:r w:rsidRPr="00EC542E">
        <w:rPr>
          <w:rFonts w:ascii="Times New Roman" w:hAnsi="Times New Roman"/>
          <w:color w:val="000000"/>
          <w:sz w:val="28"/>
          <w:szCs w:val="28"/>
          <w:lang w:eastAsia="ru-RU"/>
        </w:rPr>
        <w:t xml:space="preserve"> изменение, изложив программ</w:t>
      </w:r>
      <w:r>
        <w:rPr>
          <w:rFonts w:ascii="Times New Roman" w:hAnsi="Times New Roman"/>
          <w:color w:val="000000"/>
          <w:sz w:val="28"/>
          <w:szCs w:val="28"/>
          <w:lang w:eastAsia="ru-RU"/>
        </w:rPr>
        <w:t xml:space="preserve">у </w:t>
      </w:r>
      <w:r w:rsidRPr="00EC542E">
        <w:rPr>
          <w:rFonts w:ascii="Times New Roman" w:hAnsi="Times New Roman"/>
          <w:color w:val="000000"/>
          <w:sz w:val="28"/>
          <w:szCs w:val="28"/>
          <w:lang w:eastAsia="ru-RU"/>
        </w:rPr>
        <w:t xml:space="preserve"> в новой редакции.</w:t>
      </w:r>
    </w:p>
    <w:p w:rsidR="00510CBD" w:rsidRPr="00EC542E" w:rsidRDefault="00510CBD"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 xml:space="preserve">Настоящее постановление разместить на официальном сайте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се</w:t>
      </w:r>
      <w:r>
        <w:rPr>
          <w:rFonts w:ascii="Times New Roman" w:hAnsi="Times New Roman"/>
          <w:color w:val="000000"/>
          <w:sz w:val="28"/>
          <w:szCs w:val="28"/>
          <w:lang w:eastAsia="ru-RU"/>
        </w:rPr>
        <w:t>льсовет муниципального района Благоварский</w:t>
      </w:r>
      <w:r w:rsidRPr="00EC542E">
        <w:rPr>
          <w:rFonts w:ascii="Times New Roman" w:hAnsi="Times New Roman"/>
          <w:color w:val="000000"/>
          <w:sz w:val="28"/>
          <w:szCs w:val="28"/>
          <w:lang w:eastAsia="ru-RU"/>
        </w:rPr>
        <w:t xml:space="preserve"> район Республики Башкортостан и обнародовать на информационном стенде в здании администрации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сельсовет муниципального района </w:t>
      </w:r>
      <w:r>
        <w:rPr>
          <w:rFonts w:ascii="Times New Roman" w:hAnsi="Times New Roman"/>
          <w:color w:val="000000"/>
          <w:sz w:val="28"/>
          <w:szCs w:val="28"/>
          <w:lang w:eastAsia="ru-RU"/>
        </w:rPr>
        <w:t>Благоварский</w:t>
      </w:r>
      <w:r w:rsidRPr="00EC542E">
        <w:rPr>
          <w:rFonts w:ascii="Times New Roman" w:hAnsi="Times New Roman"/>
          <w:color w:val="000000"/>
          <w:sz w:val="28"/>
          <w:szCs w:val="28"/>
          <w:lang w:eastAsia="ru-RU"/>
        </w:rPr>
        <w:t xml:space="preserve"> район Республики Башкортостан по адресу: с</w:t>
      </w:r>
      <w:r>
        <w:rPr>
          <w:rFonts w:ascii="Times New Roman" w:hAnsi="Times New Roman"/>
          <w:color w:val="000000"/>
          <w:sz w:val="28"/>
          <w:szCs w:val="28"/>
          <w:lang w:eastAsia="ru-RU"/>
        </w:rPr>
        <w:t xml:space="preserve">. Языково, </w:t>
      </w:r>
      <w:r w:rsidRPr="00EC542E">
        <w:rPr>
          <w:rFonts w:ascii="Times New Roman" w:hAnsi="Times New Roman"/>
          <w:color w:val="000000"/>
          <w:sz w:val="28"/>
          <w:szCs w:val="28"/>
          <w:lang w:eastAsia="ru-RU"/>
        </w:rPr>
        <w:t>ул.</w:t>
      </w:r>
      <w:r>
        <w:rPr>
          <w:rFonts w:ascii="Times New Roman" w:hAnsi="Times New Roman"/>
          <w:color w:val="000000"/>
          <w:sz w:val="28"/>
          <w:szCs w:val="28"/>
          <w:lang w:eastAsia="ru-RU"/>
        </w:rPr>
        <w:t xml:space="preserve"> Социалистическая, д. 1</w:t>
      </w:r>
      <w:r w:rsidRPr="00EC542E">
        <w:rPr>
          <w:rFonts w:ascii="Times New Roman" w:hAnsi="Times New Roman"/>
          <w:color w:val="000000"/>
          <w:sz w:val="28"/>
          <w:szCs w:val="28"/>
          <w:lang w:eastAsia="ru-RU"/>
        </w:rPr>
        <w:t>.</w:t>
      </w:r>
    </w:p>
    <w:p w:rsidR="00510CBD" w:rsidRPr="00EC542E" w:rsidRDefault="00510CBD"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Настоящее постановление вступает в силу со дня его обнародования.</w:t>
      </w:r>
    </w:p>
    <w:p w:rsidR="00510CBD" w:rsidRDefault="00510CBD"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Контроль за выполнением настоящего постановления оставляю за собой.</w:t>
      </w:r>
    </w:p>
    <w:p w:rsidR="00510CBD" w:rsidRDefault="00510CBD" w:rsidP="00EC542E">
      <w:pPr>
        <w:spacing w:after="0" w:line="240" w:lineRule="auto"/>
        <w:rPr>
          <w:rFonts w:ascii="Times New Roman" w:hAnsi="Times New Roman"/>
          <w:color w:val="000000"/>
          <w:sz w:val="28"/>
          <w:szCs w:val="28"/>
          <w:lang w:eastAsia="ru-RU"/>
        </w:rPr>
      </w:pPr>
    </w:p>
    <w:p w:rsidR="00510CBD" w:rsidRPr="00EC542E"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Глава сельского поселения</w:t>
      </w:r>
      <w:r>
        <w:rPr>
          <w:rFonts w:ascii="Times New Roman" w:hAnsi="Times New Roman"/>
          <w:color w:val="000000"/>
          <w:sz w:val="28"/>
          <w:szCs w:val="28"/>
          <w:lang w:eastAsia="ru-RU"/>
        </w:rPr>
        <w:t xml:space="preserve">                                        Р.Р. Еникеев</w:t>
      </w:r>
    </w:p>
    <w:p w:rsidR="00510CBD"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p>
    <w:p w:rsidR="00510CBD" w:rsidRDefault="00510CBD" w:rsidP="00EC542E">
      <w:pPr>
        <w:spacing w:after="0" w:line="240" w:lineRule="auto"/>
        <w:rPr>
          <w:rFonts w:ascii="Times New Roman" w:hAnsi="Times New Roman"/>
          <w:color w:val="000000"/>
          <w:sz w:val="28"/>
          <w:szCs w:val="28"/>
          <w:lang w:eastAsia="ru-RU"/>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Паспорт</w:t>
      </w:r>
    </w:p>
    <w:p w:rsidR="00510CBD" w:rsidRPr="00FA3FCE" w:rsidRDefault="00510CBD"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 xml:space="preserve">Муниципальной программы «Формирование современной городской среды в с. </w:t>
      </w:r>
      <w:r>
        <w:rPr>
          <w:rFonts w:ascii="Times New Roman" w:hAnsi="Times New Roman"/>
          <w:b/>
          <w:sz w:val="28"/>
          <w:szCs w:val="28"/>
          <w:lang w:eastAsia="ar-SA"/>
        </w:rPr>
        <w:t xml:space="preserve">Языково </w:t>
      </w:r>
      <w:r w:rsidRPr="00FA3FCE">
        <w:rPr>
          <w:rFonts w:ascii="Times New Roman" w:hAnsi="Times New Roman"/>
          <w:b/>
          <w:sz w:val="28"/>
          <w:szCs w:val="28"/>
          <w:lang w:eastAsia="ar-SA"/>
        </w:rPr>
        <w:t xml:space="preserve">сельского поселения </w:t>
      </w:r>
      <w:r>
        <w:rPr>
          <w:rFonts w:ascii="Times New Roman" w:hAnsi="Times New Roman"/>
          <w:b/>
          <w:sz w:val="28"/>
          <w:szCs w:val="28"/>
          <w:lang w:eastAsia="ar-SA"/>
        </w:rPr>
        <w:t>Языковский</w:t>
      </w:r>
      <w:r w:rsidRPr="00FA3FCE">
        <w:rPr>
          <w:rFonts w:ascii="Times New Roman" w:hAnsi="Times New Roman"/>
          <w:b/>
          <w:sz w:val="28"/>
          <w:szCs w:val="28"/>
          <w:lang w:eastAsia="ar-SA"/>
        </w:rPr>
        <w:t xml:space="preserve"> сельсовет муниципального района Благоварский район Республик</w:t>
      </w:r>
      <w:r>
        <w:rPr>
          <w:rFonts w:ascii="Times New Roman" w:hAnsi="Times New Roman"/>
          <w:b/>
          <w:sz w:val="28"/>
          <w:szCs w:val="28"/>
          <w:lang w:eastAsia="ar-SA"/>
        </w:rPr>
        <w:t xml:space="preserve">и Башкортостан на </w:t>
      </w:r>
      <w:r w:rsidRPr="00FA3FCE">
        <w:rPr>
          <w:rFonts w:ascii="Times New Roman" w:hAnsi="Times New Roman"/>
          <w:b/>
          <w:sz w:val="28"/>
          <w:szCs w:val="28"/>
          <w:lang w:eastAsia="ar-SA"/>
        </w:rPr>
        <w:t>2019-2024 гг.»</w:t>
      </w:r>
    </w:p>
    <w:p w:rsidR="00510CBD" w:rsidRPr="00FA3FCE" w:rsidRDefault="00510CBD" w:rsidP="00FA3FCE">
      <w:pPr>
        <w:widowControl w:val="0"/>
        <w:suppressAutoHyphens/>
        <w:autoSpaceDE w:val="0"/>
        <w:spacing w:after="0" w:line="240" w:lineRule="auto"/>
        <w:jc w:val="center"/>
        <w:rPr>
          <w:rFonts w:ascii="Times New Roman" w:hAnsi="Times New Roman"/>
          <w:b/>
          <w:sz w:val="28"/>
          <w:szCs w:val="28"/>
          <w:lang w:eastAsia="ar-SA"/>
        </w:rPr>
      </w:pPr>
    </w:p>
    <w:tbl>
      <w:tblPr>
        <w:tblW w:w="10347" w:type="dxa"/>
        <w:tblInd w:w="-647" w:type="dxa"/>
        <w:tblLayout w:type="fixed"/>
        <w:tblCellMar>
          <w:top w:w="102" w:type="dxa"/>
          <w:left w:w="62" w:type="dxa"/>
          <w:bottom w:w="102" w:type="dxa"/>
          <w:right w:w="62" w:type="dxa"/>
        </w:tblCellMar>
        <w:tblLook w:val="0000"/>
      </w:tblPr>
      <w:tblGrid>
        <w:gridCol w:w="4253"/>
        <w:gridCol w:w="6094"/>
      </w:tblGrid>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Наименование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Муниципальная программа «Формирование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FA3FCE">
              <w:rPr>
                <w:rFonts w:ascii="Times New Roman" w:hAnsi="Times New Roman"/>
                <w:sz w:val="28"/>
                <w:szCs w:val="28"/>
                <w:lang w:eastAsia="ar-SA"/>
              </w:rPr>
              <w:t xml:space="preserve"> сельсовет муниципального района Благоварский район Республики Башкортостан на 2019-2024 гг» (далее - Программа). Программа включает в себя две подпрограммы:</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w:t>
            </w:r>
            <w:r w:rsidRPr="00AB3C7F">
              <w:t xml:space="preserve"> </w:t>
            </w:r>
            <w:r w:rsidRPr="00FA3FCE">
              <w:rPr>
                <w:rFonts w:ascii="Times New Roman" w:hAnsi="Times New Roman"/>
                <w:sz w:val="28"/>
                <w:szCs w:val="28"/>
                <w:lang w:eastAsia="ar-SA"/>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FA3FCE">
              <w:rPr>
                <w:rFonts w:ascii="Times New Roman" w:hAnsi="Times New Roman"/>
                <w:sz w:val="28"/>
                <w:szCs w:val="28"/>
                <w:lang w:eastAsia="ar-SA"/>
              </w:rPr>
              <w:t>сельсовет муниципального района Благоварский район Республики Башкортостан на 2019-2024 гг» (общественные территории)</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-Комплексное  благоустройство дворовых территорий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w:t>
            </w:r>
            <w:r>
              <w:rPr>
                <w:rFonts w:ascii="Times New Roman" w:hAnsi="Times New Roman"/>
                <w:sz w:val="28"/>
                <w:szCs w:val="28"/>
                <w:lang w:eastAsia="ar-SA"/>
              </w:rPr>
              <w:t xml:space="preserve"> муниципального района Благоварский</w:t>
            </w:r>
            <w:r w:rsidRPr="00FA3FCE">
              <w:rPr>
                <w:rFonts w:ascii="Times New Roman" w:hAnsi="Times New Roman"/>
                <w:sz w:val="28"/>
                <w:szCs w:val="28"/>
                <w:lang w:eastAsia="ar-SA"/>
              </w:rPr>
              <w:t xml:space="preserve"> район  Республики Башкортостан «Башкирские дворики»</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tc>
      </w:tr>
      <w:tr w:rsidR="00510CBD" w:rsidRPr="00AB3C7F" w:rsidTr="00FA3FCE">
        <w:tc>
          <w:tcPr>
            <w:tcW w:w="4253" w:type="dxa"/>
          </w:tcPr>
          <w:p w:rsidR="00510CBD" w:rsidRPr="00FA3FCE" w:rsidRDefault="00510CBD" w:rsidP="00FA3FCE">
            <w:pPr>
              <w:spacing w:after="0" w:line="240" w:lineRule="auto"/>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Участники Программы </w:t>
            </w:r>
          </w:p>
        </w:tc>
        <w:tc>
          <w:tcPr>
            <w:tcW w:w="6094" w:type="dxa"/>
            <w:vAlign w:val="bottom"/>
          </w:tcPr>
          <w:p w:rsidR="00510CBD" w:rsidRPr="00FA3FCE" w:rsidRDefault="00510CBD" w:rsidP="00FA3FCE">
            <w:pPr>
              <w:spacing w:after="0" w:line="240" w:lineRule="auto"/>
              <w:rPr>
                <w:rFonts w:ascii="Times New Roman" w:hAnsi="Times New Roman"/>
                <w:color w:val="000000"/>
                <w:sz w:val="28"/>
                <w:szCs w:val="28"/>
                <w:lang w:eastAsia="ru-RU"/>
              </w:rPr>
            </w:pPr>
            <w:r w:rsidRPr="00FA3FCE">
              <w:rPr>
                <w:rFonts w:ascii="Times New Roman" w:hAnsi="Times New Roman"/>
                <w:color w:val="000000"/>
                <w:sz w:val="28"/>
                <w:szCs w:val="28"/>
                <w:lang w:eastAsia="ru-RU"/>
              </w:rPr>
              <w:t> Администрация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муниципального района Б</w:t>
            </w:r>
            <w:r>
              <w:rPr>
                <w:rFonts w:ascii="Times New Roman" w:hAnsi="Times New Roman"/>
                <w:sz w:val="28"/>
                <w:szCs w:val="28"/>
                <w:lang w:eastAsia="ru-RU"/>
              </w:rPr>
              <w:t>лаговарский</w:t>
            </w:r>
            <w:r w:rsidRPr="00FA3FCE">
              <w:rPr>
                <w:rFonts w:ascii="Times New Roman" w:hAnsi="Times New Roman"/>
                <w:sz w:val="28"/>
                <w:szCs w:val="28"/>
                <w:lang w:eastAsia="ru-RU"/>
              </w:rPr>
              <w:t xml:space="preserve"> район Республики Башкортостан, собственники помещений в многоквартирных домах</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Основание для разработки Программы</w:t>
            </w:r>
          </w:p>
        </w:tc>
        <w:tc>
          <w:tcPr>
            <w:tcW w:w="6094" w:type="dxa"/>
          </w:tcPr>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Федеральный закон от 06.10.2003 года №131-ФЗ «Об общих принципах организации местного самоуправления в Российской Федерации». Постановление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распоряжение правительства Республики Башкортостан от 12.12.2019г.№ 1299</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Заказчик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Разработчик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Исполнители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autoSpaceDE w:val="0"/>
              <w:autoSpaceDN w:val="0"/>
              <w:adjustRightInd w:val="0"/>
              <w:spacing w:after="0" w:line="240" w:lineRule="auto"/>
              <w:rPr>
                <w:rFonts w:ascii="Times New Roman" w:hAnsi="Times New Roman"/>
                <w:sz w:val="24"/>
                <w:szCs w:val="24"/>
                <w:lang w:eastAsia="ru-RU"/>
              </w:rPr>
            </w:pP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Цель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Целями Программы являются:</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повышение уровня внешнего благоустройства, санитарного содержания дворовых территорий многоквартирных домов;</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создание комфортных и безопасных условий проживания граждан;</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autoSpaceDE w:val="0"/>
              <w:autoSpaceDN w:val="0"/>
              <w:adjustRightInd w:val="0"/>
              <w:spacing w:after="0" w:line="240" w:lineRule="auto"/>
              <w:rPr>
                <w:rFonts w:ascii="Times New Roman" w:hAnsi="Times New Roman"/>
                <w:sz w:val="28"/>
                <w:szCs w:val="28"/>
                <w:lang w:eastAsia="ru-RU"/>
              </w:rPr>
            </w:pPr>
            <w:r w:rsidRPr="00FA3FCE">
              <w:rPr>
                <w:rFonts w:ascii="Times New Roman" w:hAnsi="Times New Roman"/>
                <w:sz w:val="28"/>
                <w:szCs w:val="28"/>
                <w:lang w:eastAsia="ru-RU"/>
              </w:rPr>
              <w:t xml:space="preserve">повышение уровня благоустройства территории </w:t>
            </w:r>
            <w:r w:rsidRPr="00FA3FCE">
              <w:rPr>
                <w:rFonts w:ascii="Times New Roman" w:hAnsi="Times New Roman"/>
                <w:sz w:val="28"/>
                <w:szCs w:val="28"/>
              </w:rPr>
              <w:t xml:space="preserve">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w:t>
            </w:r>
            <w:r w:rsidRPr="00FA3FCE">
              <w:rPr>
                <w:rFonts w:ascii="Times New Roman" w:hAnsi="Times New Roman"/>
                <w:sz w:val="28"/>
                <w:szCs w:val="28"/>
              </w:rPr>
              <w:t>муниципального района Б</w:t>
            </w:r>
            <w:r>
              <w:rPr>
                <w:rFonts w:ascii="Times New Roman" w:hAnsi="Times New Roman"/>
                <w:sz w:val="28"/>
                <w:szCs w:val="28"/>
              </w:rPr>
              <w:t>лаговарский</w:t>
            </w:r>
            <w:r w:rsidRPr="00FA3FCE">
              <w:rPr>
                <w:rFonts w:ascii="Times New Roman" w:hAnsi="Times New Roman"/>
                <w:sz w:val="28"/>
                <w:szCs w:val="28"/>
              </w:rPr>
              <w:t xml:space="preserve"> район Республики Башкортостан</w:t>
            </w:r>
            <w:r w:rsidRPr="00FA3FCE">
              <w:rPr>
                <w:rFonts w:ascii="Times New Roman" w:hAnsi="Times New Roman"/>
                <w:sz w:val="28"/>
                <w:szCs w:val="28"/>
                <w:lang w:eastAsia="ru-RU"/>
              </w:rPr>
              <w:t>;</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994087">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обеспечение жизненно важных социально-экономических интересов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Комплексное благоустройство дворовых территорий многоквартирных домов;</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организация искусственного освещения дворовых территорий;</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создание условий для массового отдыха жителей села и организация обустройства мест массового пребывания населения;</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совершенствование архитектурно - художественного облика села, размещение и содержание малых архитектурных форм;</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Основные задачи Программы</w:t>
            </w:r>
          </w:p>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Основными задачами Программы являются:</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повышение уровня благоустройства муниципальных территорий общего пользования (парков, скверов и т.д.); </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rPr>
            </w:pPr>
            <w:r w:rsidRPr="00FA3FCE">
              <w:rPr>
                <w:rFonts w:ascii="Times New Roman" w:hAnsi="Times New Roman"/>
                <w:sz w:val="28"/>
                <w:szCs w:val="28"/>
                <w:lang w:eastAsia="ar-SA"/>
              </w:rPr>
              <w:t xml:space="preserve">повышение уровня вовлеченности заинтересованных граждан, организаций в реализацию мероприятий по благоустройству территории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w:t>
            </w:r>
            <w:r w:rsidRPr="00FA3FCE">
              <w:rPr>
                <w:rFonts w:ascii="Times New Roman" w:hAnsi="Times New Roman"/>
                <w:sz w:val="28"/>
                <w:szCs w:val="28"/>
              </w:rPr>
              <w:t>муниципального района Б</w:t>
            </w:r>
            <w:r>
              <w:rPr>
                <w:rFonts w:ascii="Times New Roman" w:hAnsi="Times New Roman"/>
                <w:sz w:val="28"/>
                <w:szCs w:val="28"/>
              </w:rPr>
              <w:t>лаговарский</w:t>
            </w:r>
            <w:r w:rsidRPr="00FA3FCE">
              <w:rPr>
                <w:rFonts w:ascii="Times New Roman" w:hAnsi="Times New Roman"/>
                <w:sz w:val="28"/>
                <w:szCs w:val="28"/>
              </w:rPr>
              <w:t xml:space="preserve"> район Республики Башкортостан - совершенствование эстетичного вида населенного пункта, создание гармоничной архитектурно-ландшафтной среды;</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улучшение технического состояния дворовых территорий многоквартирных домов, условий в местах массового пребывания населения на территории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совершенствование жилищно-коммунального хозяйства села;</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поддержание санитарного порядка на территории села;</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обеспечение реализации мероприятий программы в соответствии с утвержденными сроками.</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Основные индикаторы реализации (целевые задания)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Повышение доли  благоустроенных дворовых территорий многоквартирных домов и мест массового пребывания населения</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Срок реализации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2019-2024 гг.</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Прогнозируемые объемы и источники финансирования Программы</w:t>
            </w:r>
          </w:p>
        </w:tc>
        <w:tc>
          <w:tcPr>
            <w:tcW w:w="6094" w:type="dxa"/>
          </w:tcPr>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Общий объем финансирования Программы: </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2019 год- _____________- рублей, из них:</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РФ -  ______________рублей</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Республики Башкортостан- ________________ рублей</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0"/>
                <w:szCs w:val="20"/>
                <w:lang w:eastAsia="ru-RU"/>
              </w:rPr>
              <w:t xml:space="preserve">- </w:t>
            </w:r>
            <w:r w:rsidRPr="00994087">
              <w:rPr>
                <w:rFonts w:ascii="Times New Roman" w:hAnsi="Times New Roman"/>
                <w:sz w:val="28"/>
                <w:szCs w:val="28"/>
                <w:lang w:eastAsia="ru-RU"/>
              </w:rPr>
              <w:t xml:space="preserve">средств бюджета сельского поселения </w:t>
            </w:r>
            <w:r>
              <w:rPr>
                <w:rFonts w:ascii="Times New Roman" w:hAnsi="Times New Roman"/>
                <w:sz w:val="28"/>
                <w:szCs w:val="28"/>
                <w:lang w:eastAsia="ru-RU"/>
              </w:rPr>
              <w:t>Языковский</w:t>
            </w:r>
            <w:r w:rsidRPr="00994087">
              <w:rPr>
                <w:rFonts w:ascii="Times New Roman" w:hAnsi="Times New Roman"/>
                <w:sz w:val="28"/>
                <w:szCs w:val="28"/>
                <w:lang w:eastAsia="ru-RU"/>
              </w:rPr>
              <w:t xml:space="preserve"> сельсовет  муниципального района Б</w:t>
            </w:r>
            <w:r>
              <w:rPr>
                <w:rFonts w:ascii="Times New Roman" w:hAnsi="Times New Roman"/>
                <w:sz w:val="28"/>
                <w:szCs w:val="28"/>
                <w:lang w:eastAsia="ru-RU"/>
              </w:rPr>
              <w:t>лаговарский</w:t>
            </w:r>
            <w:r w:rsidRPr="00994087">
              <w:rPr>
                <w:rFonts w:ascii="Times New Roman" w:hAnsi="Times New Roman"/>
                <w:sz w:val="28"/>
                <w:szCs w:val="28"/>
                <w:lang w:eastAsia="ru-RU"/>
              </w:rPr>
              <w:t xml:space="preserve"> район Республики Башкортостан-_______________- рублей </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внебюджетные средства (средства собственников жилых и нежилых помещений в многоквартирных домах)- _______________рублей.</w:t>
            </w:r>
          </w:p>
          <w:p w:rsidR="00510CBD" w:rsidRPr="00994087" w:rsidRDefault="00510CBD" w:rsidP="00FA3FCE">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2019</w:t>
            </w:r>
            <w:r w:rsidRPr="00994087">
              <w:rPr>
                <w:rFonts w:ascii="Times New Roman" w:hAnsi="Times New Roman"/>
                <w:sz w:val="28"/>
                <w:szCs w:val="28"/>
                <w:lang w:eastAsia="ru-RU"/>
              </w:rPr>
              <w:t>гг.-2024 гг.</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Сумма будет определена в зависимости от выделенной субсидии из бюджетов РФ и РБ</w:t>
            </w:r>
          </w:p>
          <w:p w:rsidR="00510CBD" w:rsidRPr="00994087" w:rsidRDefault="00510CBD" w:rsidP="00FA3FCE">
            <w:pPr>
              <w:spacing w:after="0" w:line="240" w:lineRule="auto"/>
              <w:contextualSpacing/>
              <w:jc w:val="both"/>
              <w:rPr>
                <w:rFonts w:ascii="Times New Roman" w:hAnsi="Times New Roman"/>
                <w:sz w:val="28"/>
                <w:szCs w:val="28"/>
                <w:lang w:eastAsia="ru-RU"/>
              </w:rPr>
            </w:pP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Из общего объема финансирования ежегодно на:</w:t>
            </w:r>
          </w:p>
          <w:p w:rsidR="00510CBD" w:rsidRPr="00994087" w:rsidRDefault="00510CBD" w:rsidP="00FA3FCE">
            <w:pPr>
              <w:numPr>
                <w:ilvl w:val="0"/>
                <w:numId w:val="38"/>
              </w:num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подпрограмму </w:t>
            </w:r>
          </w:p>
          <w:p w:rsidR="00510CBD" w:rsidRPr="00994087" w:rsidRDefault="00510CBD" w:rsidP="00FA3FCE">
            <w:pPr>
              <w:widowControl w:val="0"/>
              <w:suppressAutoHyphens/>
              <w:autoSpaceDE w:val="0"/>
              <w:spacing w:after="0" w:line="240" w:lineRule="auto"/>
              <w:jc w:val="both"/>
              <w:rPr>
                <w:rFonts w:ascii="Times New Roman" w:hAnsi="Times New Roman"/>
                <w:sz w:val="28"/>
                <w:szCs w:val="28"/>
                <w:lang w:eastAsia="ar-SA"/>
              </w:rPr>
            </w:pPr>
          </w:p>
          <w:p w:rsidR="00510CBD" w:rsidRPr="00994087" w:rsidRDefault="00510CBD" w:rsidP="00FA3FCE">
            <w:pPr>
              <w:widowControl w:val="0"/>
              <w:suppressAutoHyphens/>
              <w:autoSpaceDE w:val="0"/>
              <w:spacing w:after="0" w:line="240" w:lineRule="auto"/>
              <w:jc w:val="both"/>
              <w:rPr>
                <w:rFonts w:ascii="Arial" w:hAnsi="Arial" w:cs="Arial"/>
                <w:sz w:val="28"/>
                <w:szCs w:val="28"/>
                <w:lang w:eastAsia="ar-SA"/>
              </w:rPr>
            </w:pPr>
            <w:r w:rsidRPr="00994087">
              <w:rPr>
                <w:rFonts w:ascii="Times New Roman" w:hAnsi="Times New Roman"/>
                <w:sz w:val="28"/>
                <w:szCs w:val="28"/>
                <w:lang w:eastAsia="ar-SA"/>
              </w:rPr>
              <w:t xml:space="preserve">-Комплексное  благоустройство дворовых территорий 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994087">
              <w:rPr>
                <w:rFonts w:ascii="Times New Roman" w:hAnsi="Times New Roman"/>
                <w:sz w:val="28"/>
                <w:szCs w:val="28"/>
                <w:lang w:eastAsia="ar-SA"/>
              </w:rPr>
              <w:t xml:space="preserve"> район  Республики Башкортостан «Башкирские дворики»</w:t>
            </w:r>
            <w:r w:rsidRPr="00994087">
              <w:rPr>
                <w:rFonts w:ascii="Arial" w:hAnsi="Arial" w:cs="Arial"/>
                <w:sz w:val="28"/>
                <w:szCs w:val="28"/>
                <w:lang w:eastAsia="ar-SA"/>
              </w:rPr>
              <w:t>:</w:t>
            </w:r>
          </w:p>
          <w:p w:rsidR="00510CBD" w:rsidRPr="00994087"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994087">
              <w:rPr>
                <w:rFonts w:ascii="Arial" w:hAnsi="Arial" w:cs="Arial"/>
                <w:sz w:val="20"/>
                <w:szCs w:val="20"/>
                <w:lang w:eastAsia="ar-SA"/>
              </w:rPr>
              <w:t xml:space="preserve"> </w:t>
            </w:r>
            <w:r w:rsidRPr="00994087">
              <w:rPr>
                <w:rFonts w:ascii="Arial" w:hAnsi="Arial" w:cs="Arial"/>
                <w:sz w:val="28"/>
                <w:szCs w:val="28"/>
                <w:lang w:eastAsia="ar-SA"/>
              </w:rPr>
              <w:t xml:space="preserve">____________ </w:t>
            </w:r>
            <w:r w:rsidRPr="00486B61">
              <w:rPr>
                <w:rFonts w:ascii="Times New Roman" w:hAnsi="Times New Roman"/>
                <w:sz w:val="28"/>
                <w:szCs w:val="28"/>
                <w:lang w:eastAsia="ar-SA"/>
              </w:rPr>
              <w:t>рублей, из них</w:t>
            </w:r>
            <w:r w:rsidRPr="00994087">
              <w:rPr>
                <w:rFonts w:ascii="Arial" w:hAnsi="Arial" w:cs="Arial"/>
                <w:sz w:val="28"/>
                <w:szCs w:val="28"/>
                <w:lang w:eastAsia="ar-SA"/>
              </w:rPr>
              <w:t>:</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-средств бюджета Республики Башкортостан -  94% </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муниципального образования – 5 %</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внебюджетные средства (средства собственников жилых и нежилых помещений в многоквартирных домах)- 1%.</w:t>
            </w:r>
          </w:p>
          <w:p w:rsidR="00510CBD" w:rsidRPr="00994087" w:rsidRDefault="00510CBD" w:rsidP="00FA3FCE">
            <w:pPr>
              <w:spacing w:after="0" w:line="240" w:lineRule="auto"/>
              <w:contextualSpacing/>
              <w:jc w:val="both"/>
              <w:rPr>
                <w:rFonts w:ascii="Times New Roman" w:hAnsi="Times New Roman"/>
                <w:sz w:val="28"/>
                <w:szCs w:val="28"/>
                <w:lang w:eastAsia="ru-RU"/>
              </w:rPr>
            </w:pPr>
          </w:p>
          <w:p w:rsidR="00510CBD" w:rsidRPr="00486B61"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994087">
              <w:rPr>
                <w:rFonts w:ascii="Times New Roman" w:hAnsi="Times New Roman"/>
                <w:sz w:val="28"/>
                <w:szCs w:val="28"/>
                <w:lang w:eastAsia="ar-SA"/>
              </w:rPr>
              <w:t xml:space="preserve">-«Формирование комфортной городской среды на территории 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w:t>
            </w:r>
            <w:r w:rsidRPr="00994087">
              <w:rPr>
                <w:rFonts w:ascii="Times New Roman" w:hAnsi="Times New Roman"/>
                <w:sz w:val="28"/>
                <w:szCs w:val="28"/>
                <w:lang w:eastAsia="ar-SA"/>
              </w:rPr>
              <w:t>ский район Республики Башкортостан на 2019-2024 гг»(общественные территории)</w:t>
            </w:r>
            <w:r w:rsidRPr="00994087">
              <w:rPr>
                <w:rFonts w:ascii="Arial" w:hAnsi="Arial" w:cs="Arial"/>
                <w:sz w:val="28"/>
                <w:szCs w:val="28"/>
                <w:lang w:eastAsia="ar-SA"/>
              </w:rPr>
              <w:t xml:space="preserve">: </w:t>
            </w:r>
            <w:r w:rsidRPr="00486B61">
              <w:rPr>
                <w:rFonts w:ascii="Times New Roman" w:hAnsi="Times New Roman"/>
                <w:sz w:val="28"/>
                <w:szCs w:val="28"/>
                <w:lang w:eastAsia="ar-SA"/>
              </w:rPr>
              <w:t>______тыс. рублей, из них:</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РФ -  ______ рублей</w:t>
            </w:r>
          </w:p>
          <w:p w:rsidR="00510CBD" w:rsidRPr="00994087" w:rsidRDefault="00510CBD"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0"/>
                <w:szCs w:val="20"/>
                <w:lang w:eastAsia="ru-RU"/>
              </w:rPr>
              <w:t xml:space="preserve">- </w:t>
            </w:r>
            <w:r w:rsidRPr="00994087">
              <w:rPr>
                <w:rFonts w:ascii="Times New Roman" w:hAnsi="Times New Roman"/>
                <w:sz w:val="28"/>
                <w:szCs w:val="28"/>
                <w:lang w:eastAsia="ru-RU"/>
              </w:rPr>
              <w:t xml:space="preserve">средств бюджета сельского поселения </w:t>
            </w:r>
            <w:r>
              <w:rPr>
                <w:rFonts w:ascii="Times New Roman" w:hAnsi="Times New Roman"/>
                <w:sz w:val="28"/>
                <w:szCs w:val="28"/>
                <w:lang w:eastAsia="ru-RU"/>
              </w:rPr>
              <w:t>Языковский</w:t>
            </w:r>
            <w:r w:rsidRPr="00994087">
              <w:rPr>
                <w:rFonts w:ascii="Times New Roman" w:hAnsi="Times New Roman"/>
                <w:sz w:val="28"/>
                <w:szCs w:val="28"/>
                <w:lang w:eastAsia="ru-RU"/>
              </w:rPr>
              <w:t xml:space="preserve"> сельсовет  муниципального района Б</w:t>
            </w:r>
            <w:r>
              <w:rPr>
                <w:rFonts w:ascii="Times New Roman" w:hAnsi="Times New Roman"/>
                <w:sz w:val="28"/>
                <w:szCs w:val="28"/>
                <w:lang w:eastAsia="ru-RU"/>
              </w:rPr>
              <w:t>лаговар</w:t>
            </w:r>
            <w:r w:rsidRPr="00994087">
              <w:rPr>
                <w:rFonts w:ascii="Times New Roman" w:hAnsi="Times New Roman"/>
                <w:sz w:val="28"/>
                <w:szCs w:val="28"/>
                <w:lang w:eastAsia="ru-RU"/>
              </w:rPr>
              <w:t xml:space="preserve">ский район Республики Башкортостан-______________рублей </w:t>
            </w:r>
          </w:p>
          <w:p w:rsidR="00510CBD" w:rsidRPr="00994087" w:rsidRDefault="00510CBD" w:rsidP="00FA3FCE">
            <w:pPr>
              <w:spacing w:after="0" w:line="240" w:lineRule="auto"/>
              <w:contextualSpacing/>
              <w:jc w:val="both"/>
              <w:rPr>
                <w:rFonts w:ascii="Times New Roman" w:hAnsi="Times New Roman"/>
                <w:sz w:val="28"/>
                <w:szCs w:val="28"/>
                <w:lang w:eastAsia="ru-RU"/>
              </w:rPr>
            </w:pPr>
          </w:p>
        </w:tc>
      </w:tr>
      <w:tr w:rsidR="00510CBD" w:rsidRPr="00AB3C7F" w:rsidTr="00FA3FCE">
        <w:tc>
          <w:tcPr>
            <w:tcW w:w="4253" w:type="dxa"/>
          </w:tcPr>
          <w:p w:rsidR="00510CBD" w:rsidRPr="00486B61" w:rsidRDefault="00510CBD" w:rsidP="00FA3FCE">
            <w:pPr>
              <w:widowControl w:val="0"/>
              <w:suppressAutoHyphens/>
              <w:autoSpaceDE w:val="0"/>
              <w:spacing w:after="0" w:line="240" w:lineRule="auto"/>
              <w:rPr>
                <w:rFonts w:ascii="Times New Roman" w:hAnsi="Times New Roman"/>
                <w:sz w:val="28"/>
                <w:szCs w:val="28"/>
                <w:lang w:eastAsia="ar-SA"/>
              </w:rPr>
            </w:pPr>
            <w:r w:rsidRPr="00486B61">
              <w:rPr>
                <w:rFonts w:ascii="Times New Roman" w:hAnsi="Times New Roman"/>
                <w:sz w:val="28"/>
                <w:szCs w:val="28"/>
                <w:lang w:eastAsia="ar-SA"/>
              </w:rPr>
              <w:t>Ожидаемые результаты реализации мероприятий Программы</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Наиболее значимые социально-экономические результаты:</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(процент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w:t>
            </w:r>
            <w:r w:rsidRPr="00FA3FCE">
              <w:rPr>
                <w:rFonts w:ascii="Times New Roman" w:hAnsi="Times New Roman"/>
                <w:spacing w:val="-4"/>
                <w:sz w:val="28"/>
                <w:szCs w:val="28"/>
                <w:lang w:eastAsia="ru-RU"/>
              </w:rPr>
              <w:t xml:space="preserve">количество дворовых территорий МКД, приведенных в нормативное состояние </w:t>
            </w:r>
            <w:r w:rsidRPr="00FA3FCE">
              <w:rPr>
                <w:rFonts w:ascii="Times New Roman" w:hAnsi="Times New Roman"/>
                <w:sz w:val="28"/>
                <w:szCs w:val="28"/>
                <w:lang w:eastAsia="ru-RU"/>
              </w:rPr>
              <w:t>(количество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комплекты проектно-сметной документации (локальных сметных расчетов и дизайн-проектов) подготовленные на выполнение кокомплексного благоустройства  дворовых территорий МКД (количество зависит от объемов финансирования);</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общая площадь дворовых территорий МКД, комплексно благоустроенных (количество зависит от реальных объемов финансирования); </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количество граждан, которые улучшат комфортные условия проживания в МКД (количество зависит от реальных объемов финансирования программы на благоустройство дворовых территорий);</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обеспечение комплексного благоустройства  территорий общего пользования, мест массового отдыха людей муниципального образования(количество и площадь зависит от реальных объе</w:t>
            </w:r>
            <w:r>
              <w:rPr>
                <w:rFonts w:ascii="Times New Roman" w:hAnsi="Times New Roman"/>
                <w:sz w:val="28"/>
                <w:szCs w:val="28"/>
                <w:lang w:eastAsia="ru-RU"/>
              </w:rPr>
              <w:t xml:space="preserve">мов финансирования программы); </w:t>
            </w:r>
            <w:r w:rsidRPr="00FA3FCE">
              <w:rPr>
                <w:rFonts w:ascii="Times New Roman" w:hAnsi="Times New Roman"/>
                <w:sz w:val="28"/>
                <w:szCs w:val="28"/>
                <w:lang w:eastAsia="ru-RU"/>
              </w:rPr>
              <w:t>-  улучшение эстетического состояния территорий муниципального образования;</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cs="Arial"/>
                <w:sz w:val="28"/>
                <w:szCs w:val="28"/>
                <w:lang w:eastAsia="ar-SA"/>
              </w:rPr>
              <w:t>-непосредственное участие населения в мероприятиях по благоустройству</w:t>
            </w:r>
          </w:p>
        </w:tc>
      </w:tr>
      <w:tr w:rsidR="00510CBD" w:rsidRPr="00AB3C7F" w:rsidTr="00FA3FCE">
        <w:tc>
          <w:tcPr>
            <w:tcW w:w="4253" w:type="dxa"/>
          </w:tcPr>
          <w:p w:rsidR="00510CBD" w:rsidRPr="00FA3FCE" w:rsidRDefault="00510CBD"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Управление реализацией Программы и контроль за ходом ее выполнения</w:t>
            </w:r>
          </w:p>
        </w:tc>
        <w:tc>
          <w:tcPr>
            <w:tcW w:w="6094" w:type="dxa"/>
          </w:tcPr>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 </w:t>
            </w:r>
          </w:p>
        </w:tc>
      </w:tr>
    </w:tbl>
    <w:p w:rsidR="00510CBD" w:rsidRPr="00FA3FCE" w:rsidRDefault="00510CBD" w:rsidP="00FA3FCE">
      <w:pPr>
        <w:widowControl w:val="0"/>
        <w:suppressAutoHyphens/>
        <w:autoSpaceDE w:val="0"/>
        <w:spacing w:after="0" w:line="240" w:lineRule="exact"/>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exact"/>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exact"/>
        <w:rPr>
          <w:rFonts w:ascii="Times New Roman" w:hAnsi="Times New Roman"/>
          <w:sz w:val="28"/>
          <w:szCs w:val="28"/>
          <w:lang w:eastAsia="ar-SA"/>
        </w:rPr>
      </w:pPr>
    </w:p>
    <w:p w:rsidR="00510CBD" w:rsidRPr="00FA3FCE" w:rsidRDefault="00510CBD" w:rsidP="00FA3FCE">
      <w:pPr>
        <w:widowControl w:val="0"/>
        <w:autoSpaceDE w:val="0"/>
        <w:autoSpaceDN w:val="0"/>
        <w:adjustRightInd w:val="0"/>
        <w:spacing w:after="0" w:line="240" w:lineRule="auto"/>
        <w:rPr>
          <w:rFonts w:ascii="Times New Roman" w:hAnsi="Times New Roman"/>
          <w:sz w:val="28"/>
          <w:szCs w:val="28"/>
        </w:rPr>
      </w:pPr>
    </w:p>
    <w:p w:rsidR="00510CBD" w:rsidRPr="00FA3FCE" w:rsidRDefault="00510CBD" w:rsidP="00FA3FCE">
      <w:pPr>
        <w:widowControl w:val="0"/>
        <w:numPr>
          <w:ilvl w:val="0"/>
          <w:numId w:val="21"/>
        </w:numPr>
        <w:autoSpaceDE w:val="0"/>
        <w:autoSpaceDN w:val="0"/>
        <w:adjustRightInd w:val="0"/>
        <w:spacing w:after="0" w:line="240" w:lineRule="auto"/>
        <w:ind w:firstLine="426"/>
        <w:jc w:val="center"/>
        <w:rPr>
          <w:rFonts w:ascii="Times New Roman" w:hAnsi="Times New Roman"/>
          <w:b/>
          <w:sz w:val="28"/>
          <w:szCs w:val="28"/>
          <w:lang w:eastAsia="ar-SA"/>
        </w:rPr>
      </w:pPr>
      <w:r w:rsidRPr="00FA3FCE">
        <w:rPr>
          <w:rFonts w:ascii="Times New Roman" w:hAnsi="Times New Roman"/>
          <w:b/>
          <w:sz w:val="28"/>
          <w:szCs w:val="28"/>
          <w:lang w:eastAsia="ar-SA"/>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510CBD" w:rsidRPr="00FA3FCE" w:rsidRDefault="00510CBD" w:rsidP="00FA3FCE">
      <w:pPr>
        <w:widowControl w:val="0"/>
        <w:suppressAutoHyphens/>
        <w:autoSpaceDE w:val="0"/>
        <w:spacing w:after="0" w:line="240" w:lineRule="auto"/>
        <w:rPr>
          <w:rFonts w:ascii="Times New Roman" w:hAnsi="Times New Roman"/>
          <w:b/>
          <w:sz w:val="28"/>
          <w:szCs w:val="28"/>
          <w:lang w:eastAsia="ar-SA"/>
        </w:rPr>
      </w:pP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села </w:t>
      </w:r>
      <w:r>
        <w:rPr>
          <w:rFonts w:ascii="Times New Roman" w:hAnsi="Times New Roman"/>
          <w:sz w:val="28"/>
          <w:szCs w:val="28"/>
          <w:lang w:eastAsia="ar-SA"/>
        </w:rPr>
        <w:t xml:space="preserve">Языково </w:t>
      </w:r>
      <w:r w:rsidRPr="00FA3FCE">
        <w:rPr>
          <w:rFonts w:ascii="Times New Roman" w:hAnsi="Times New Roman"/>
          <w:sz w:val="28"/>
          <w:szCs w:val="28"/>
          <w:lang w:eastAsia="ar-SA"/>
        </w:rPr>
        <w:t>многоквартирными домами истек, малое количество парковок для временного хранения автомобилей, отсутствуют оборудованные детские и спортивные площадки, недостаточное освещение.</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дворовых площадок для отдыха детей разных возрастных групп, устройство парковок для временного хранения автомобилей.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Важнейшей задачей органов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w:t>
      </w:r>
      <w:r w:rsidRPr="00FA3FCE">
        <w:rPr>
          <w:rFonts w:ascii="Times New Roman" w:hAnsi="Times New Roman"/>
          <w:sz w:val="28"/>
          <w:szCs w:val="28"/>
          <w:lang w:eastAsia="ar-SA"/>
        </w:rPr>
        <w:t xml:space="preserve">ский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994087">
        <w:rPr>
          <w:rFonts w:ascii="Times New Roman" w:hAnsi="Times New Roman"/>
          <w:sz w:val="28"/>
          <w:szCs w:val="28"/>
          <w:lang w:eastAsia="ar-SA"/>
        </w:rPr>
        <w:t xml:space="preserve">Формирование современной городской среды в </w:t>
      </w:r>
      <w:r>
        <w:rPr>
          <w:rFonts w:ascii="Times New Roman" w:hAnsi="Times New Roman"/>
          <w:sz w:val="28"/>
          <w:szCs w:val="28"/>
          <w:lang w:eastAsia="ar-SA"/>
        </w:rPr>
        <w:t xml:space="preserve">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994087">
        <w:rPr>
          <w:rFonts w:ascii="Times New Roman" w:hAnsi="Times New Roman"/>
          <w:sz w:val="28"/>
          <w:szCs w:val="28"/>
          <w:lang w:eastAsia="ar-SA"/>
        </w:rPr>
        <w:t xml:space="preserve">сельсовет муниципального района Благоварский район </w:t>
      </w:r>
      <w:r w:rsidRPr="00FA3FCE">
        <w:rPr>
          <w:rFonts w:ascii="Times New Roman" w:hAnsi="Times New Roman"/>
          <w:sz w:val="28"/>
          <w:szCs w:val="28"/>
          <w:lang w:eastAsia="ar-SA"/>
        </w:rPr>
        <w:t>Республики Башкортостан на 2019-2024 гг.»  (далее – муниципальная программа).</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риски, связанные с изменением бюджетного законодательства;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 таком случае муниципальная программа подлежит корректировке.</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510CBD" w:rsidRPr="00FA3FCE" w:rsidRDefault="00510CBD" w:rsidP="00FA3FCE">
      <w:pPr>
        <w:tabs>
          <w:tab w:val="left" w:pos="0"/>
        </w:tabs>
        <w:spacing w:after="0" w:line="240" w:lineRule="auto"/>
        <w:jc w:val="both"/>
        <w:rPr>
          <w:rFonts w:ascii="Times New Roman" w:hAnsi="Times New Roman"/>
          <w:sz w:val="28"/>
          <w:szCs w:val="28"/>
        </w:rPr>
      </w:pPr>
      <w:r w:rsidRPr="00FA3FCE">
        <w:rPr>
          <w:rFonts w:ascii="Times New Roman" w:hAnsi="Times New Roman"/>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510CBD" w:rsidRPr="00FA3FCE" w:rsidRDefault="00510CBD" w:rsidP="00FA3FCE">
      <w:pPr>
        <w:tabs>
          <w:tab w:val="left" w:pos="0"/>
        </w:tabs>
        <w:spacing w:after="0" w:line="240" w:lineRule="auto"/>
        <w:jc w:val="both"/>
        <w:rPr>
          <w:rFonts w:ascii="Times New Roman" w:hAnsi="Times New Roman"/>
          <w:sz w:val="28"/>
          <w:szCs w:val="28"/>
        </w:rPr>
      </w:pPr>
      <w:r w:rsidRPr="00FA3FCE">
        <w:rPr>
          <w:rFonts w:ascii="Times New Roman" w:hAnsi="Times New Roman"/>
          <w:sz w:val="28"/>
          <w:szCs w:val="28"/>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0CBD" w:rsidRPr="00FA3FCE" w:rsidRDefault="00510CBD" w:rsidP="00FA3FC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сельском поселении 36  многоквартирных домов.</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w:t>
      </w:r>
    </w:p>
    <w:p w:rsidR="00510CBD" w:rsidRPr="00FA3FCE" w:rsidRDefault="00510CBD" w:rsidP="00FA3FCE">
      <w:pPr>
        <w:spacing w:after="0" w:line="240" w:lineRule="auto"/>
        <w:ind w:firstLine="708"/>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За последние годы в связи с отсутствие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села: проведение субботников, посадка  деревьев, кустарников, цветов, омоложение зеленых насаждений.</w:t>
      </w:r>
    </w:p>
    <w:p w:rsidR="00510CBD" w:rsidRPr="00FA3FCE" w:rsidRDefault="00510CBD" w:rsidP="00FA3FCE">
      <w:pPr>
        <w:spacing w:after="0" w:line="240" w:lineRule="auto"/>
        <w:ind w:firstLine="708"/>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Население принимало участие в благоустройстве своим инвентарем и посадочным материалом.</w:t>
      </w:r>
    </w:p>
    <w:p w:rsidR="00510CBD" w:rsidRPr="00FA3FCE" w:rsidRDefault="00510CBD" w:rsidP="00FA3FCE">
      <w:pPr>
        <w:spacing w:after="0" w:line="240" w:lineRule="auto"/>
        <w:ind w:firstLine="708"/>
        <w:jc w:val="both"/>
        <w:rPr>
          <w:rFonts w:ascii="Times New Roman" w:hAnsi="Times New Roman"/>
          <w:b/>
          <w:color w:val="000000"/>
          <w:sz w:val="28"/>
          <w:szCs w:val="28"/>
          <w:lang w:eastAsia="ru-RU"/>
        </w:rPr>
      </w:pPr>
      <w:r w:rsidRPr="00FA3FCE">
        <w:rPr>
          <w:rFonts w:ascii="Times New Roman" w:hAnsi="Times New Roman"/>
          <w:color w:val="000000"/>
          <w:sz w:val="28"/>
          <w:szCs w:val="28"/>
          <w:lang w:eastAsia="ru-RU"/>
        </w:rPr>
        <w:t>Также в последние годы практикуется участие населения в благоустройстве придомовой территории: субботники, посадка зеленых насаждений.</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В рамках реализации муниципальной программ</w:t>
      </w:r>
      <w:r>
        <w:rPr>
          <w:rFonts w:ascii="Times New Roman" w:hAnsi="Times New Roman"/>
          <w:sz w:val="28"/>
          <w:szCs w:val="28"/>
          <w:lang w:eastAsia="ru-RU"/>
        </w:rPr>
        <w:t>ы</w:t>
      </w:r>
      <w:r w:rsidRPr="00FA3FCE">
        <w:rPr>
          <w:rFonts w:ascii="Times New Roman" w:hAnsi="Times New Roman"/>
          <w:sz w:val="28"/>
          <w:szCs w:val="28"/>
          <w:lang w:eastAsia="ru-RU"/>
        </w:rPr>
        <w:t xml:space="preserve"> «</w:t>
      </w:r>
      <w:r w:rsidRPr="001F0F3C">
        <w:rPr>
          <w:rFonts w:ascii="Times New Roman" w:hAnsi="Times New Roman"/>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Благоварский район </w:t>
      </w:r>
      <w:r w:rsidRPr="00FA3FCE">
        <w:rPr>
          <w:rFonts w:ascii="Times New Roman" w:hAnsi="Times New Roman"/>
          <w:sz w:val="28"/>
          <w:szCs w:val="28"/>
          <w:lang w:eastAsia="ru-RU"/>
        </w:rPr>
        <w:t>Республики Башкортостан на 201</w:t>
      </w:r>
      <w:r>
        <w:rPr>
          <w:rFonts w:ascii="Times New Roman" w:hAnsi="Times New Roman"/>
          <w:sz w:val="28"/>
          <w:szCs w:val="28"/>
          <w:lang w:eastAsia="ru-RU"/>
        </w:rPr>
        <w:t>8-2022г</w:t>
      </w:r>
      <w:r w:rsidRPr="00FA3FCE">
        <w:rPr>
          <w:rFonts w:ascii="Times New Roman" w:hAnsi="Times New Roman"/>
          <w:sz w:val="28"/>
          <w:szCs w:val="28"/>
          <w:lang w:eastAsia="ru-RU"/>
        </w:rPr>
        <w:t xml:space="preserve">» в </w:t>
      </w:r>
      <w:r>
        <w:rPr>
          <w:rFonts w:ascii="Times New Roman" w:hAnsi="Times New Roman"/>
          <w:sz w:val="28"/>
          <w:szCs w:val="28"/>
          <w:lang w:eastAsia="ru-RU"/>
        </w:rPr>
        <w:t>2018г</w:t>
      </w:r>
      <w:r w:rsidRPr="00FA3FCE">
        <w:rPr>
          <w:rFonts w:ascii="Times New Roman" w:hAnsi="Times New Roman"/>
          <w:sz w:val="28"/>
          <w:szCs w:val="28"/>
          <w:lang w:eastAsia="ru-RU"/>
        </w:rPr>
        <w:t xml:space="preserve"> проведено благоустройство </w:t>
      </w:r>
      <w:r>
        <w:rPr>
          <w:rFonts w:ascii="Times New Roman" w:hAnsi="Times New Roman"/>
          <w:sz w:val="28"/>
          <w:szCs w:val="28"/>
          <w:lang w:eastAsia="ru-RU"/>
        </w:rPr>
        <w:t>придомовой территории домов №19, 21, 23, 25, 27 по ул.Чапаева с. Языково</w:t>
      </w:r>
      <w:r w:rsidRPr="00FA3FCE">
        <w:rPr>
          <w:rFonts w:ascii="Times New Roman" w:hAnsi="Times New Roman"/>
          <w:sz w:val="28"/>
          <w:szCs w:val="28"/>
          <w:lang w:eastAsia="ru-RU"/>
        </w:rPr>
        <w:t>.</w:t>
      </w:r>
    </w:p>
    <w:p w:rsidR="00510CBD" w:rsidRPr="00FA3FCE" w:rsidRDefault="00510CBD" w:rsidP="00FA3FCE">
      <w:pPr>
        <w:autoSpaceDE w:val="0"/>
        <w:autoSpaceDN w:val="0"/>
        <w:adjustRightInd w:val="0"/>
        <w:spacing w:after="0" w:line="240" w:lineRule="auto"/>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           Сведения о целевых индикаторах и показателях муниципальной программы «</w:t>
      </w:r>
      <w:r w:rsidRPr="001F0F3C">
        <w:rPr>
          <w:rFonts w:ascii="Times New Roman" w:hAnsi="Times New Roman"/>
          <w:color w:val="000000"/>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1F0F3C">
        <w:rPr>
          <w:rFonts w:ascii="Times New Roman" w:hAnsi="Times New Roman"/>
          <w:color w:val="000000"/>
          <w:sz w:val="28"/>
          <w:szCs w:val="28"/>
          <w:lang w:eastAsia="ru-RU"/>
        </w:rPr>
        <w:t xml:space="preserve"> сельсовет муниципального района Благоварский район</w:t>
      </w:r>
      <w:r w:rsidRPr="00FA3FCE">
        <w:rPr>
          <w:rFonts w:ascii="Times New Roman" w:hAnsi="Times New Roman"/>
          <w:color w:val="000000"/>
          <w:sz w:val="28"/>
          <w:szCs w:val="28"/>
          <w:lang w:eastAsia="ru-RU"/>
        </w:rPr>
        <w:t xml:space="preserve"> Республики Башкортостан на 2019-2024г.» и их значениях указаны в Приложении № 1.</w:t>
      </w:r>
    </w:p>
    <w:p w:rsidR="00510CBD" w:rsidRPr="00FA3FCE" w:rsidRDefault="00510CBD" w:rsidP="00FA3FCE">
      <w:pPr>
        <w:widowControl w:val="0"/>
        <w:suppressAutoHyphens/>
        <w:autoSpaceDE w:val="0"/>
        <w:spacing w:after="0" w:line="240" w:lineRule="exact"/>
        <w:jc w:val="both"/>
        <w:rPr>
          <w:rFonts w:ascii="Times New Roman" w:hAnsi="Times New Roman"/>
          <w:sz w:val="28"/>
          <w:szCs w:val="28"/>
          <w:lang w:eastAsia="ar-SA"/>
        </w:rPr>
      </w:pPr>
    </w:p>
    <w:p w:rsidR="00510CBD" w:rsidRPr="00FA3FCE" w:rsidRDefault="00510CBD" w:rsidP="00FA3FCE">
      <w:pPr>
        <w:numPr>
          <w:ilvl w:val="0"/>
          <w:numId w:val="21"/>
        </w:num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Цель и задачи Программы, сроки ее реализации</w:t>
      </w:r>
    </w:p>
    <w:p w:rsidR="00510CBD" w:rsidRPr="00FA3FCE" w:rsidRDefault="00510CBD" w:rsidP="00FA3FCE">
      <w:pPr>
        <w:spacing w:after="0" w:line="240" w:lineRule="auto"/>
        <w:ind w:left="1571"/>
        <w:rPr>
          <w:rFonts w:ascii="Times New Roman" w:hAnsi="Times New Roman"/>
          <w:sz w:val="28"/>
          <w:szCs w:val="28"/>
          <w:lang w:eastAsia="ru-RU"/>
        </w:rPr>
      </w:pPr>
    </w:p>
    <w:p w:rsidR="00510CBD" w:rsidRPr="00FA3FCE" w:rsidRDefault="00510CBD"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Целью реализации Программы является формирование благоприятной среды  для проживания населения, а также мест массового пребывания жителей села.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510CBD" w:rsidRPr="00FA3FCE" w:rsidRDefault="00510CBD"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510CBD" w:rsidRPr="00FA3FCE" w:rsidRDefault="00510CBD" w:rsidP="00FA3FCE">
      <w:pPr>
        <w:autoSpaceDE w:val="0"/>
        <w:autoSpaceDN w:val="0"/>
        <w:adjustRightInd w:val="0"/>
        <w:spacing w:after="0" w:line="240" w:lineRule="auto"/>
        <w:ind w:firstLine="540"/>
        <w:jc w:val="both"/>
        <w:rPr>
          <w:rFonts w:ascii="Times New Roman" w:hAnsi="Times New Roman"/>
          <w:sz w:val="28"/>
          <w:szCs w:val="28"/>
          <w:lang w:eastAsia="ru-RU"/>
        </w:rPr>
      </w:pPr>
      <w:r w:rsidRPr="00FA3FCE">
        <w:rPr>
          <w:rFonts w:ascii="Times New Roman" w:hAnsi="Times New Roman"/>
          <w:sz w:val="28"/>
          <w:szCs w:val="28"/>
          <w:lang w:eastAsia="ru-RU"/>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10CBD" w:rsidRPr="00FA3FCE" w:rsidRDefault="00510CBD"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Основными задачами Программы являются:</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выполнение ремонта и благоустройства дворовых территорий;</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выполнение ремонта мест массового пребывания населения;</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приоритетное направление социально-экономического развития сельского поселения </w:t>
      </w:r>
      <w:r>
        <w:rPr>
          <w:rFonts w:ascii="Times New Roman" w:hAnsi="Times New Roman"/>
          <w:sz w:val="28"/>
          <w:szCs w:val="28"/>
          <w:lang w:eastAsia="ar-SA"/>
        </w:rPr>
        <w:t>Языково</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Срок реализации Программы – 2019-2024 гг., с возможностью внесения изменений в сроки реализации Программы.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p>
    <w:p w:rsidR="00510CBD" w:rsidRPr="00FA3FCE" w:rsidRDefault="00510CBD" w:rsidP="00FA3FCE">
      <w:pPr>
        <w:shd w:val="clear" w:color="auto" w:fill="FFFFFF"/>
        <w:spacing w:after="289" w:line="240" w:lineRule="auto"/>
        <w:jc w:val="center"/>
        <w:rPr>
          <w:rFonts w:ascii="Times New Roman" w:hAnsi="Times New Roman"/>
          <w:sz w:val="28"/>
          <w:szCs w:val="28"/>
          <w:lang w:eastAsia="ru-RU"/>
        </w:rPr>
      </w:pPr>
      <w:r w:rsidRPr="00FA3FCE">
        <w:rPr>
          <w:rFonts w:ascii="Times New Roman" w:hAnsi="Times New Roman"/>
          <w:b/>
          <w:sz w:val="40"/>
          <w:szCs w:val="40"/>
          <w:u w:val="single"/>
          <w:lang w:eastAsia="ru-RU"/>
        </w:rPr>
        <w:t>Подпрограмма</w:t>
      </w:r>
      <w:r w:rsidRPr="00FA3FCE">
        <w:rPr>
          <w:rFonts w:ascii="Times New Roman" w:hAnsi="Times New Roman"/>
          <w:b/>
          <w:iCs/>
          <w:sz w:val="40"/>
          <w:szCs w:val="40"/>
          <w:u w:val="single"/>
          <w:lang w:eastAsia="ru-RU"/>
        </w:rPr>
        <w:t xml:space="preserve"> по Комплексному  благоустройству дворовых территорий сельского поселения </w:t>
      </w:r>
      <w:r>
        <w:rPr>
          <w:rFonts w:ascii="Times New Roman" w:hAnsi="Times New Roman"/>
          <w:b/>
          <w:iCs/>
          <w:sz w:val="40"/>
          <w:szCs w:val="40"/>
          <w:u w:val="single"/>
          <w:lang w:eastAsia="ru-RU"/>
        </w:rPr>
        <w:t>Языковский</w:t>
      </w:r>
      <w:r w:rsidRPr="00FA3FCE">
        <w:rPr>
          <w:rFonts w:ascii="Times New Roman" w:hAnsi="Times New Roman"/>
          <w:b/>
          <w:iCs/>
          <w:sz w:val="40"/>
          <w:szCs w:val="40"/>
          <w:u w:val="single"/>
          <w:lang w:eastAsia="ru-RU"/>
        </w:rPr>
        <w:t xml:space="preserve"> сельсовет  муниципального района Б</w:t>
      </w:r>
      <w:r>
        <w:rPr>
          <w:rFonts w:ascii="Times New Roman" w:hAnsi="Times New Roman"/>
          <w:b/>
          <w:iCs/>
          <w:sz w:val="40"/>
          <w:szCs w:val="40"/>
          <w:u w:val="single"/>
          <w:lang w:eastAsia="ru-RU"/>
        </w:rPr>
        <w:t>лаговарский</w:t>
      </w:r>
      <w:r w:rsidRPr="00FA3FCE">
        <w:rPr>
          <w:rFonts w:ascii="Times New Roman" w:hAnsi="Times New Roman"/>
          <w:b/>
          <w:iCs/>
          <w:sz w:val="40"/>
          <w:szCs w:val="40"/>
          <w:u w:val="single"/>
          <w:lang w:eastAsia="ru-RU"/>
        </w:rPr>
        <w:t xml:space="preserve"> район  Республики Башкортостан «Башкирские дворики»</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Основу Подпрограммы составляет Комплексное  благоустройство дворовых территорий сельского поселения </w:t>
      </w:r>
      <w:r>
        <w:rPr>
          <w:rFonts w:ascii="Times New Roman" w:hAnsi="Times New Roman"/>
          <w:sz w:val="28"/>
          <w:szCs w:val="28"/>
          <w:lang w:eastAsia="ar-SA"/>
        </w:rPr>
        <w:t>Языковский</w:t>
      </w:r>
      <w:r w:rsidRPr="00FA3FCE">
        <w:rPr>
          <w:rFonts w:ascii="Times New Roman" w:hAnsi="Times New Roman"/>
          <w:sz w:val="28"/>
          <w:szCs w:val="28"/>
          <w:lang w:eastAsia="ar-SA"/>
        </w:rPr>
        <w:t xml:space="preserve"> сельсовет  муниципального района Б</w:t>
      </w:r>
      <w:r>
        <w:rPr>
          <w:rFonts w:ascii="Times New Roman" w:hAnsi="Times New Roman"/>
          <w:sz w:val="28"/>
          <w:szCs w:val="28"/>
          <w:lang w:eastAsia="ar-SA"/>
        </w:rPr>
        <w:t>лаговарский</w:t>
      </w:r>
      <w:r w:rsidRPr="00FA3FCE">
        <w:rPr>
          <w:rFonts w:ascii="Times New Roman" w:hAnsi="Times New Roman"/>
          <w:sz w:val="28"/>
          <w:szCs w:val="28"/>
          <w:lang w:eastAsia="ar-SA"/>
        </w:rPr>
        <w:t xml:space="preserve"> район  Республики Башкортостан «Башкирские дворики».</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Перечень видов работ по благоустройству дворовых территорий многоквартирных домов:</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асфальтирование дворовых проездов;</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обустройство парковочных мест;</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освещение дворовых территорий;</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и детских и спортивных площадок с безопасным резиновым покрытием;</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дополнительное освещение (при необходимости) детской и спортивной площадок;</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ограждение детской площадки;</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озеленение;</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информационного стенда;</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устройство зон отдыха — скамейки, урны;</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контейнерных площадок;</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малых архитектурных форм;</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обустройство систем видеонаблюдения.</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Обоснование ресурсного обеспечения Подпрограммы</w:t>
      </w:r>
    </w:p>
    <w:p w:rsidR="00510CBD" w:rsidRPr="00FA3FCE" w:rsidRDefault="00510CBD" w:rsidP="00FA3FCE">
      <w:pPr>
        <w:widowControl w:val="0"/>
        <w:suppressAutoHyphens/>
        <w:autoSpaceDE w:val="0"/>
        <w:spacing w:after="0" w:line="240" w:lineRule="auto"/>
        <w:ind w:firstLine="851"/>
        <w:rPr>
          <w:rFonts w:ascii="Times New Roman" w:hAnsi="Times New Roman"/>
          <w:sz w:val="28"/>
          <w:szCs w:val="28"/>
          <w:lang w:eastAsia="ar-SA"/>
        </w:rPr>
      </w:pPr>
    </w:p>
    <w:p w:rsidR="00510CBD" w:rsidRPr="00FA3FCE" w:rsidRDefault="00510CBD" w:rsidP="00FA3FCE">
      <w:pPr>
        <w:spacing w:after="0" w:line="240" w:lineRule="auto"/>
        <w:contextualSpacing/>
        <w:jc w:val="both"/>
        <w:rPr>
          <w:rFonts w:ascii="Times New Roman" w:hAnsi="Times New Roman"/>
          <w:sz w:val="28"/>
          <w:szCs w:val="28"/>
          <w:lang w:eastAsia="ru-RU"/>
        </w:rPr>
      </w:pPr>
      <w:r w:rsidRPr="00FA3FCE">
        <w:rPr>
          <w:rFonts w:ascii="Times New Roman" w:hAnsi="Times New Roman"/>
          <w:sz w:val="28"/>
          <w:szCs w:val="28"/>
          <w:lang w:eastAsia="ru-RU"/>
        </w:rPr>
        <w:t xml:space="preserve">Общий объем финансирования Программы: </w:t>
      </w:r>
    </w:p>
    <w:p w:rsidR="00510CBD" w:rsidRPr="001F0F3C" w:rsidRDefault="00510CBD"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____________- тыс.рублей, из них:</w:t>
      </w:r>
    </w:p>
    <w:p w:rsidR="00510CBD" w:rsidRPr="001F0F3C" w:rsidRDefault="00510CBD"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-средств бюджета Республики Башкортостан- ____________ тыс.рублей</w:t>
      </w:r>
    </w:p>
    <w:p w:rsidR="00510CBD" w:rsidRPr="001F0F3C" w:rsidRDefault="00510CBD"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0"/>
          <w:szCs w:val="20"/>
          <w:lang w:eastAsia="ru-RU"/>
        </w:rPr>
        <w:t xml:space="preserve">- </w:t>
      </w:r>
      <w:r w:rsidRPr="001F0F3C">
        <w:rPr>
          <w:rFonts w:ascii="Times New Roman" w:hAnsi="Times New Roman"/>
          <w:sz w:val="28"/>
          <w:szCs w:val="28"/>
          <w:lang w:eastAsia="ru-RU"/>
        </w:rPr>
        <w:t xml:space="preserve">средств бюджета сельского поселения </w:t>
      </w:r>
      <w:r>
        <w:rPr>
          <w:rFonts w:ascii="Times New Roman" w:hAnsi="Times New Roman"/>
          <w:sz w:val="28"/>
          <w:szCs w:val="28"/>
          <w:lang w:eastAsia="ru-RU"/>
        </w:rPr>
        <w:t>Языковский</w:t>
      </w:r>
      <w:r w:rsidRPr="001F0F3C">
        <w:rPr>
          <w:rFonts w:ascii="Times New Roman" w:hAnsi="Times New Roman"/>
          <w:sz w:val="28"/>
          <w:szCs w:val="28"/>
          <w:lang w:eastAsia="ru-RU"/>
        </w:rPr>
        <w:t xml:space="preserve"> сельсовет  муниципального района Б</w:t>
      </w:r>
      <w:r>
        <w:rPr>
          <w:rFonts w:ascii="Times New Roman" w:hAnsi="Times New Roman"/>
          <w:sz w:val="28"/>
          <w:szCs w:val="28"/>
          <w:lang w:eastAsia="ru-RU"/>
        </w:rPr>
        <w:t>лаговар</w:t>
      </w:r>
      <w:r w:rsidRPr="001F0F3C">
        <w:rPr>
          <w:rFonts w:ascii="Times New Roman" w:hAnsi="Times New Roman"/>
          <w:sz w:val="28"/>
          <w:szCs w:val="28"/>
          <w:lang w:eastAsia="ru-RU"/>
        </w:rPr>
        <w:t xml:space="preserve">ский район Республики Башкортостан-__________   тыс.рублей </w:t>
      </w:r>
    </w:p>
    <w:p w:rsidR="00510CBD" w:rsidRPr="00FA3FCE" w:rsidRDefault="00510CBD"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   внебюджетные средства (средства собственников жилых и нежилых помещений в многоквартирных домах)- _______________- тыс.рублей.</w:t>
      </w:r>
    </w:p>
    <w:p w:rsidR="00510CBD" w:rsidRPr="00FA3FCE" w:rsidRDefault="00510CBD" w:rsidP="00FA3FCE">
      <w:pPr>
        <w:widowControl w:val="0"/>
        <w:suppressAutoHyphens/>
        <w:autoSpaceDE w:val="0"/>
        <w:spacing w:after="0" w:line="240" w:lineRule="auto"/>
        <w:ind w:firstLine="851"/>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Механизм реализации Подпрограммы</w:t>
      </w:r>
    </w:p>
    <w:p w:rsidR="00510CBD" w:rsidRPr="00FA3FCE" w:rsidRDefault="00510CBD"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муниципального района Б</w:t>
      </w:r>
      <w:r>
        <w:rPr>
          <w:rFonts w:ascii="Times New Roman" w:hAnsi="Times New Roman"/>
          <w:sz w:val="28"/>
          <w:szCs w:val="28"/>
          <w:lang w:eastAsia="ru-RU"/>
        </w:rPr>
        <w:t>лаговарс</w:t>
      </w:r>
      <w:r w:rsidRPr="00FA3FCE">
        <w:rPr>
          <w:rFonts w:ascii="Times New Roman" w:hAnsi="Times New Roman"/>
          <w:sz w:val="28"/>
          <w:szCs w:val="28"/>
          <w:lang w:eastAsia="ru-RU"/>
        </w:rPr>
        <w:t>кий район Республики Башкортостан.</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Разработчиком и исполнителем Программы является Администрация сельского поселения</w:t>
      </w:r>
      <w:r>
        <w:rPr>
          <w:rFonts w:ascii="Times New Roman" w:hAnsi="Times New Roman"/>
          <w:sz w:val="28"/>
          <w:szCs w:val="28"/>
          <w:lang w:eastAsia="ru-RU"/>
        </w:rPr>
        <w:t xml:space="preserve"> Языковский</w:t>
      </w:r>
      <w:r w:rsidRPr="001F0F3C">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Исполнитель Программы осуществляет: </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 представляет заявки общественной комиссии, созданной постановлением Администрации сельского поселения </w:t>
      </w:r>
      <w:r>
        <w:rPr>
          <w:rFonts w:ascii="Times New Roman" w:hAnsi="Times New Roman"/>
          <w:sz w:val="28"/>
          <w:szCs w:val="28"/>
          <w:lang w:eastAsia="ru-RU"/>
        </w:rPr>
        <w:t>Языковский</w:t>
      </w:r>
      <w:r w:rsidRPr="001F0F3C">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w:t>
      </w:r>
    </w:p>
    <w:p w:rsidR="00510CBD" w:rsidRPr="00FA3FCE" w:rsidRDefault="00510CBD" w:rsidP="00FA3FCE">
      <w:pPr>
        <w:shd w:val="clear" w:color="auto" w:fill="FFFFFF"/>
        <w:spacing w:after="0" w:line="240" w:lineRule="auto"/>
        <w:ind w:firstLine="708"/>
        <w:jc w:val="both"/>
        <w:textAlignment w:val="baseline"/>
        <w:rPr>
          <w:rFonts w:ascii="Times New Roman" w:hAnsi="Times New Roman"/>
          <w:sz w:val="28"/>
          <w:szCs w:val="28"/>
          <w:lang w:eastAsia="ru-RU"/>
        </w:rPr>
      </w:pPr>
      <w:r w:rsidRPr="00FA3FCE">
        <w:rPr>
          <w:rFonts w:ascii="Times New Roman" w:hAnsi="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510CBD" w:rsidRPr="00FA3FCE" w:rsidRDefault="00510CBD" w:rsidP="00FA3FCE">
      <w:pPr>
        <w:spacing w:after="0" w:line="240" w:lineRule="auto"/>
        <w:ind w:firstLine="720"/>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510CBD" w:rsidRPr="00FA3FCE" w:rsidRDefault="00510CBD" w:rsidP="00FA3FCE">
      <w:pPr>
        <w:spacing w:after="0" w:line="240" w:lineRule="auto"/>
        <w:jc w:val="center"/>
        <w:rPr>
          <w:rFonts w:ascii="Times New Roman" w:hAnsi="Times New Roman"/>
          <w:b/>
          <w:sz w:val="28"/>
          <w:szCs w:val="28"/>
          <w:lang w:eastAsia="ru-RU"/>
        </w:rPr>
      </w:pPr>
    </w:p>
    <w:p w:rsidR="00510CBD" w:rsidRPr="00FA3FCE" w:rsidRDefault="00510CBD"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 xml:space="preserve">Порядок включения предложений заинтересованных лиц </w:t>
      </w:r>
    </w:p>
    <w:p w:rsidR="00510CBD" w:rsidRPr="00FA3FCE" w:rsidRDefault="00510CBD"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о включении дворовой территории МКД  в Программу</w:t>
      </w:r>
    </w:p>
    <w:p w:rsidR="00510CBD" w:rsidRPr="00FA3FCE" w:rsidRDefault="00510CBD" w:rsidP="00FA3FCE">
      <w:pPr>
        <w:spacing w:after="0" w:line="240" w:lineRule="auto"/>
        <w:jc w:val="center"/>
        <w:rPr>
          <w:rFonts w:ascii="Times New Roman" w:hAnsi="Times New Roman"/>
          <w:sz w:val="28"/>
          <w:szCs w:val="28"/>
          <w:highlight w:val="yellow"/>
          <w:lang w:eastAsia="ru-RU"/>
        </w:rPr>
      </w:pPr>
    </w:p>
    <w:p w:rsidR="00510CBD" w:rsidRPr="00FA3FCE" w:rsidRDefault="00510CBD"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 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 рассмотрения и оценки предложений граждан, организаций о включении  дворовых территорий многоквартирных домов сельского поселения </w:t>
      </w:r>
      <w:r>
        <w:rPr>
          <w:rFonts w:ascii="Times New Roman" w:hAnsi="Times New Roman"/>
          <w:sz w:val="28"/>
          <w:szCs w:val="28"/>
          <w:lang w:eastAsia="ru-RU"/>
        </w:rPr>
        <w:t>Языковский</w:t>
      </w:r>
      <w:r w:rsidRPr="001F0F3C">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 в муниципальную программу «</w:t>
      </w:r>
      <w:r w:rsidRPr="001F0F3C">
        <w:rPr>
          <w:rFonts w:ascii="Times New Roman" w:hAnsi="Times New Roman"/>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Благоварский район </w:t>
      </w:r>
      <w:r w:rsidRPr="00FA3FCE">
        <w:rPr>
          <w:rFonts w:ascii="Times New Roman" w:hAnsi="Times New Roman"/>
          <w:sz w:val="28"/>
          <w:szCs w:val="28"/>
          <w:lang w:eastAsia="ru-RU"/>
        </w:rPr>
        <w:t>Республики Башкортостан». Перечень дворовых территорий был определен при формировании муниципальной программы «</w:t>
      </w:r>
      <w:r w:rsidRPr="00AF123A">
        <w:rPr>
          <w:rFonts w:ascii="Times New Roman" w:hAnsi="Times New Roman"/>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AF123A">
        <w:rPr>
          <w:rFonts w:ascii="Times New Roman" w:hAnsi="Times New Roman"/>
          <w:sz w:val="28"/>
          <w:szCs w:val="28"/>
          <w:lang w:eastAsia="ru-RU"/>
        </w:rPr>
        <w:t>сельсовет муниципального района Благоварский район Республики Башкортостан на 2018-2022г</w:t>
      </w:r>
      <w:r w:rsidRPr="00FA3FCE">
        <w:rPr>
          <w:rFonts w:ascii="Times New Roman" w:hAnsi="Times New Roman"/>
          <w:sz w:val="28"/>
          <w:szCs w:val="28"/>
          <w:lang w:eastAsia="ru-RU"/>
        </w:rPr>
        <w:t>». В связи с увеличением сроков действия программы до 2024г., а также учитывая необходимость комплексного благоустройства дворовых территорий, перечень доработан  с учетом синхронизации программы капитального ремонта общедомового имущества многоквартирных домов, а также проведения капитального ремонта сетей ресурсоснабжающими  организациями.</w:t>
      </w:r>
    </w:p>
    <w:p w:rsidR="00510CBD" w:rsidRPr="00FA3FCE" w:rsidRDefault="00510CBD" w:rsidP="00FA3FCE">
      <w:pPr>
        <w:spacing w:after="0" w:line="240" w:lineRule="auto"/>
        <w:jc w:val="center"/>
        <w:rPr>
          <w:rFonts w:ascii="Times New Roman" w:hAnsi="Times New Roman"/>
          <w:sz w:val="28"/>
          <w:szCs w:val="28"/>
          <w:highlight w:val="yellow"/>
          <w:lang w:eastAsia="ru-RU"/>
        </w:rPr>
      </w:pPr>
    </w:p>
    <w:p w:rsidR="00510CBD" w:rsidRPr="00FA3FCE" w:rsidRDefault="00510CBD" w:rsidP="00FA3FCE">
      <w:pPr>
        <w:spacing w:after="0" w:line="240" w:lineRule="auto"/>
        <w:rPr>
          <w:rFonts w:ascii="Times New Roman" w:hAnsi="Times New Roman"/>
          <w:b/>
          <w:sz w:val="28"/>
          <w:szCs w:val="28"/>
          <w:lang w:eastAsia="ru-RU"/>
        </w:rPr>
      </w:pPr>
      <w:r w:rsidRPr="00FA3FCE">
        <w:rPr>
          <w:rFonts w:ascii="Times New Roman" w:hAnsi="Times New Roman"/>
          <w:b/>
          <w:sz w:val="28"/>
          <w:szCs w:val="28"/>
          <w:lang w:eastAsia="ru-RU"/>
        </w:rPr>
        <w:t xml:space="preserve">                 Порядок разработки, обсуждения с заинтересованными</w:t>
      </w:r>
    </w:p>
    <w:p w:rsidR="00510CBD" w:rsidRPr="00FA3FCE" w:rsidRDefault="00510CBD"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лицами и утверждения дизайн-проекта благоустройства</w:t>
      </w:r>
    </w:p>
    <w:p w:rsidR="00510CBD" w:rsidRPr="00FA3FCE" w:rsidRDefault="00510CBD"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дворовой территории МКД</w:t>
      </w:r>
    </w:p>
    <w:p w:rsidR="00510CBD" w:rsidRPr="00FA3FCE" w:rsidRDefault="00510CBD" w:rsidP="00FA3FCE">
      <w:pPr>
        <w:spacing w:after="0" w:line="240" w:lineRule="auto"/>
        <w:rPr>
          <w:rFonts w:ascii="Times New Roman" w:hAnsi="Times New Roman"/>
          <w:b/>
          <w:sz w:val="28"/>
          <w:szCs w:val="28"/>
          <w:lang w:eastAsia="ru-RU"/>
        </w:rPr>
      </w:pPr>
    </w:p>
    <w:p w:rsidR="00510CBD" w:rsidRPr="00FA3FCE" w:rsidRDefault="00510CBD"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Порядок разработки, обсуждения с заинтересованными лицами и утверждения дизайн-проекта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 xml:space="preserve">Оценка социально-экономической </w:t>
      </w:r>
    </w:p>
    <w:p w:rsidR="00510CBD" w:rsidRPr="00FA3FCE" w:rsidRDefault="00510CBD"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эффективности реализации Программы</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Благоварский</w:t>
      </w:r>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w:t>
      </w:r>
      <w:r w:rsidRPr="00FA3FCE">
        <w:rPr>
          <w:rFonts w:ascii="Times New Roman" w:hAnsi="Times New Roman"/>
          <w:color w:val="000000"/>
          <w:spacing w:val="2"/>
          <w:sz w:val="28"/>
          <w:szCs w:val="28"/>
          <w:lang w:eastAsia="ru-RU"/>
        </w:rPr>
        <w:t>.</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 xml:space="preserve">Администрация  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w:t>
      </w:r>
      <w:r w:rsidRPr="00FA3FCE">
        <w:rPr>
          <w:rFonts w:ascii="Times New Roman" w:hAnsi="Times New Roman"/>
          <w:color w:val="000000"/>
          <w:spacing w:val="2"/>
          <w:sz w:val="28"/>
          <w:szCs w:val="28"/>
          <w:lang w:eastAsia="ru-RU"/>
        </w:rPr>
        <w:t xml:space="preserve"> осуществляет мониторинг ситуации и анализ эффективности выполняемой работы.</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В рамках реализации муниципальной программы планируется:</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Провести комплексное благоустройство дворовых территорий многоквартирных домов;</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Индикатором эффективности реализации программы следует считать:</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повышение социальной и экономической привлекательности сельского поселения </w:t>
      </w:r>
      <w:r>
        <w:rPr>
          <w:rFonts w:ascii="Times New Roman" w:hAnsi="Times New Roman"/>
          <w:sz w:val="28"/>
          <w:szCs w:val="28"/>
          <w:lang w:eastAsia="ar-SA"/>
        </w:rPr>
        <w:t>Языковский</w:t>
      </w:r>
      <w:r w:rsidRPr="00AF123A">
        <w:rPr>
          <w:rFonts w:ascii="Times New Roman" w:hAnsi="Times New Roman"/>
          <w:sz w:val="28"/>
          <w:szCs w:val="28"/>
          <w:lang w:eastAsia="ar-SA"/>
        </w:rPr>
        <w:t xml:space="preserve"> сельсовет муниципального района Благоварский </w:t>
      </w:r>
      <w:r w:rsidRPr="00FA3FCE">
        <w:rPr>
          <w:rFonts w:ascii="Times New Roman" w:hAnsi="Times New Roman"/>
          <w:sz w:val="28"/>
          <w:szCs w:val="28"/>
          <w:lang w:eastAsia="ar-SA"/>
        </w:rPr>
        <w:t>район Республики Башкортостан.</w:t>
      </w:r>
    </w:p>
    <w:p w:rsidR="00510CBD" w:rsidRPr="00FA3FCE" w:rsidRDefault="00510CBD" w:rsidP="00FA3FCE">
      <w:pPr>
        <w:spacing w:after="120" w:line="240" w:lineRule="auto"/>
        <w:ind w:firstLine="708"/>
        <w:jc w:val="both"/>
        <w:rPr>
          <w:rFonts w:ascii="Times New Roman" w:hAnsi="Times New Roman"/>
          <w:sz w:val="28"/>
          <w:szCs w:val="28"/>
          <w:lang w:eastAsia="ru-RU"/>
        </w:rPr>
      </w:pPr>
    </w:p>
    <w:p w:rsidR="00510CBD" w:rsidRPr="00FA3FCE" w:rsidRDefault="00510CBD" w:rsidP="00FA3FCE">
      <w:pPr>
        <w:autoSpaceDE w:val="0"/>
        <w:autoSpaceDN w:val="0"/>
        <w:adjustRightInd w:val="0"/>
        <w:spacing w:after="0" w:line="240" w:lineRule="auto"/>
        <w:jc w:val="center"/>
        <w:rPr>
          <w:rFonts w:ascii="Times New Roman" w:hAnsi="Times New Roman"/>
          <w:b/>
          <w:kern w:val="3"/>
          <w:sz w:val="28"/>
          <w:szCs w:val="28"/>
          <w:lang w:eastAsia="ru-RU"/>
        </w:rPr>
      </w:pPr>
      <w:r w:rsidRPr="00FA3FCE">
        <w:rPr>
          <w:rFonts w:ascii="Times New Roman" w:hAnsi="Times New Roman"/>
          <w:b/>
          <w:sz w:val="28"/>
          <w:szCs w:val="28"/>
          <w:lang w:eastAsia="ru-RU"/>
        </w:rPr>
        <w:t xml:space="preserve">Условия о форме участия </w:t>
      </w:r>
      <w:r w:rsidRPr="00FA3FCE">
        <w:rPr>
          <w:rFonts w:ascii="Times New Roman" w:hAnsi="Times New Roman"/>
          <w:b/>
          <w:kern w:val="3"/>
          <w:sz w:val="28"/>
          <w:szCs w:val="28"/>
          <w:lang w:eastAsia="ru-RU"/>
        </w:rPr>
        <w:t xml:space="preserve">собственников помещений в многоквартирных </w:t>
      </w:r>
    </w:p>
    <w:p w:rsidR="00510CBD" w:rsidRPr="00FA3FCE" w:rsidRDefault="00510CBD" w:rsidP="00FA3FCE">
      <w:pPr>
        <w:autoSpaceDE w:val="0"/>
        <w:autoSpaceDN w:val="0"/>
        <w:adjustRightInd w:val="0"/>
        <w:spacing w:after="0" w:line="240" w:lineRule="auto"/>
        <w:jc w:val="center"/>
        <w:rPr>
          <w:rFonts w:ascii="Times New Roman" w:hAnsi="Times New Roman"/>
          <w:b/>
          <w:sz w:val="28"/>
          <w:szCs w:val="28"/>
          <w:lang w:eastAsia="ru-RU"/>
        </w:rPr>
      </w:pPr>
      <w:r w:rsidRPr="00FA3FCE">
        <w:rPr>
          <w:rFonts w:ascii="Times New Roman" w:hAnsi="Times New Roman"/>
          <w:b/>
          <w:kern w:val="3"/>
          <w:sz w:val="28"/>
          <w:szCs w:val="28"/>
          <w:lang w:eastAsia="ru-RU"/>
        </w:rPr>
        <w:t xml:space="preserve">домах </w:t>
      </w:r>
      <w:r w:rsidRPr="00FA3FCE">
        <w:rPr>
          <w:rFonts w:ascii="Times New Roman" w:hAnsi="Times New Roman"/>
          <w:b/>
          <w:sz w:val="28"/>
          <w:szCs w:val="28"/>
          <w:lang w:eastAsia="ru-RU"/>
        </w:rPr>
        <w:t>на выполнение работ</w:t>
      </w:r>
    </w:p>
    <w:p w:rsidR="00510CBD" w:rsidRPr="00FA3FCE" w:rsidRDefault="00510CBD" w:rsidP="00FA3FCE">
      <w:pPr>
        <w:autoSpaceDE w:val="0"/>
        <w:autoSpaceDN w:val="0"/>
        <w:adjustRightInd w:val="0"/>
        <w:spacing w:after="0" w:line="240" w:lineRule="auto"/>
        <w:ind w:firstLine="600"/>
        <w:jc w:val="both"/>
        <w:rPr>
          <w:rFonts w:ascii="Times New Roman" w:hAnsi="Times New Roman"/>
          <w:b/>
          <w:sz w:val="28"/>
          <w:szCs w:val="28"/>
          <w:lang w:eastAsia="ru-RU"/>
        </w:rPr>
      </w:pPr>
    </w:p>
    <w:p w:rsidR="00510CBD" w:rsidRPr="00FA3FCE" w:rsidRDefault="00510CBD"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 xml:space="preserve"> 1.В реализации мероприятий по комплексному  благоустройству дворовых территорий сельского поселения </w:t>
      </w:r>
      <w:r>
        <w:rPr>
          <w:rFonts w:ascii="Times New Roman" w:hAnsi="Times New Roman"/>
          <w:kern w:val="3"/>
          <w:sz w:val="28"/>
          <w:szCs w:val="28"/>
          <w:lang w:eastAsia="ru-RU"/>
        </w:rPr>
        <w:t>Языковский</w:t>
      </w:r>
      <w:r w:rsidRPr="00AF123A">
        <w:rPr>
          <w:rFonts w:ascii="Times New Roman" w:hAnsi="Times New Roman"/>
          <w:kern w:val="3"/>
          <w:sz w:val="28"/>
          <w:szCs w:val="28"/>
          <w:lang w:eastAsia="ru-RU"/>
        </w:rPr>
        <w:t xml:space="preserve"> сельсовет муниципального района Благоварский </w:t>
      </w:r>
      <w:r w:rsidRPr="00FA3FCE">
        <w:rPr>
          <w:rFonts w:ascii="Times New Roman" w:hAnsi="Times New Roman"/>
          <w:kern w:val="3"/>
          <w:sz w:val="28"/>
          <w:szCs w:val="28"/>
          <w:lang w:eastAsia="ru-RU"/>
        </w:rPr>
        <w:t>район  Республики Башкортостан «Башкирские дворики» предусмотрено финансовое  участие заинтересованных лиц.</w:t>
      </w:r>
    </w:p>
    <w:p w:rsidR="00510CBD" w:rsidRPr="00FA3FCE" w:rsidRDefault="00510CBD"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2. Устанавливается минимальная доля участия заинтересованных лиц в выполнении перечня работ по комплексному благоустройству дворовых территорий:</w:t>
      </w:r>
    </w:p>
    <w:p w:rsidR="00510CBD" w:rsidRPr="00FA3FCE" w:rsidRDefault="00510CBD"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 финансового участия в размере не менее 1% от стоимости работ.</w:t>
      </w:r>
    </w:p>
    <w:p w:rsidR="00510CBD" w:rsidRPr="00FA3FCE" w:rsidRDefault="00510CBD"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sz w:val="28"/>
          <w:szCs w:val="28"/>
          <w:lang w:eastAsia="ru-RU"/>
        </w:rPr>
      </w:pPr>
      <w:r w:rsidRPr="00FA3FCE">
        <w:rPr>
          <w:rFonts w:ascii="Times New Roman" w:hAnsi="Times New Roman"/>
          <w:kern w:val="3"/>
          <w:sz w:val="28"/>
          <w:szCs w:val="28"/>
          <w:lang w:eastAsia="ru-RU"/>
        </w:rPr>
        <w:t xml:space="preserve">3. Финансовое участие заинтересованных лиц осуществляется в соответствии с </w:t>
      </w:r>
      <w:r w:rsidRPr="00FA3FCE">
        <w:rPr>
          <w:rFonts w:ascii="Times New Roman" w:hAnsi="Times New Roman"/>
          <w:sz w:val="28"/>
          <w:szCs w:val="28"/>
          <w:lang w:eastAsia="ru-RU"/>
        </w:rPr>
        <w:t xml:space="preserve">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в рамках реализации  муниципальной программы «Формирование комфортной городской среды на территории </w:t>
      </w:r>
      <w:r>
        <w:rPr>
          <w:rFonts w:ascii="Times New Roman" w:hAnsi="Times New Roman"/>
          <w:sz w:val="28"/>
          <w:szCs w:val="28"/>
          <w:lang w:eastAsia="ru-RU"/>
        </w:rPr>
        <w:t>с.</w:t>
      </w:r>
      <w:r w:rsidRPr="00A94C5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AF123A">
        <w:rPr>
          <w:rFonts w:ascii="Times New Roman" w:hAnsi="Times New Roman"/>
          <w:sz w:val="28"/>
          <w:szCs w:val="28"/>
          <w:lang w:eastAsia="ru-RU"/>
        </w:rPr>
        <w:t>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p>
    <w:p w:rsidR="00510CBD" w:rsidRPr="00FA3FCE" w:rsidRDefault="00510CBD"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4.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510CBD" w:rsidRPr="00FA3FCE" w:rsidRDefault="00510CBD" w:rsidP="00FA3FCE">
      <w:pPr>
        <w:widowControl w:val="0"/>
        <w:suppressAutoHyphens/>
        <w:autoSpaceDE w:val="0"/>
        <w:spacing w:after="0" w:line="240" w:lineRule="auto"/>
        <w:ind w:left="-284" w:firstLine="568"/>
        <w:jc w:val="both"/>
        <w:rPr>
          <w:rFonts w:ascii="Times New Roman" w:hAnsi="Times New Roman"/>
          <w:sz w:val="28"/>
          <w:szCs w:val="28"/>
          <w:lang w:eastAsia="ar-SA"/>
        </w:rPr>
      </w:pPr>
      <w:r w:rsidRPr="00FA3FCE">
        <w:rPr>
          <w:rFonts w:ascii="Times New Roman" w:hAnsi="Times New Roman"/>
          <w:sz w:val="28"/>
          <w:szCs w:val="28"/>
          <w:lang w:eastAsia="ar-SA"/>
        </w:rPr>
        <w:t xml:space="preserve">5. 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сельского поселения </w:t>
      </w:r>
      <w:r>
        <w:rPr>
          <w:rFonts w:ascii="Times New Roman" w:hAnsi="Times New Roman"/>
          <w:sz w:val="28"/>
          <w:szCs w:val="28"/>
          <w:lang w:eastAsia="ar-SA"/>
        </w:rPr>
        <w:t>Языковский</w:t>
      </w:r>
      <w:r w:rsidRPr="00AF123A">
        <w:rPr>
          <w:rFonts w:ascii="Times New Roman" w:hAnsi="Times New Roman"/>
          <w:sz w:val="28"/>
          <w:szCs w:val="28"/>
          <w:lang w:eastAsia="ar-SA"/>
        </w:rPr>
        <w:t xml:space="preserve"> сельсовет муниципального района Благоварский</w:t>
      </w:r>
      <w:r w:rsidRPr="00FA3FCE">
        <w:rPr>
          <w:rFonts w:ascii="Times New Roman" w:hAnsi="Times New Roman"/>
          <w:sz w:val="28"/>
          <w:szCs w:val="28"/>
          <w:lang w:eastAsia="ar-SA"/>
        </w:rPr>
        <w:t xml:space="preserve"> район Республики Башкортостан и направление их в этот же срок в адрес общественной комиссии.</w:t>
      </w:r>
    </w:p>
    <w:p w:rsidR="00510CBD" w:rsidRPr="00FA3FCE" w:rsidRDefault="00510CBD"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sz w:val="28"/>
          <w:szCs w:val="28"/>
          <w:lang w:eastAsia="ru-RU"/>
        </w:rPr>
      </w:pPr>
      <w:r w:rsidRPr="00FA3FCE">
        <w:rPr>
          <w:rFonts w:ascii="Times New Roman" w:hAnsi="Times New Roman"/>
          <w:kern w:val="3"/>
          <w:sz w:val="28"/>
          <w:szCs w:val="28"/>
          <w:lang w:eastAsia="ru-RU"/>
        </w:rPr>
        <w:t xml:space="preserve">6. </w:t>
      </w:r>
      <w:r w:rsidRPr="00FA3FCE">
        <w:rPr>
          <w:rFonts w:ascii="Times New Roman" w:hAnsi="Times New Roman"/>
          <w:sz w:val="28"/>
          <w:szCs w:val="28"/>
          <w:lang w:eastAsia="ru-RU"/>
        </w:rPr>
        <w:t>На основании протокола общего собрания собственников помещений в МКД используют финансовые средства собственников помещений в МКД, имеющихся на счете данного дома.</w:t>
      </w:r>
    </w:p>
    <w:p w:rsidR="00510CBD" w:rsidRPr="00FA3FCE" w:rsidRDefault="00510CBD"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sz w:val="28"/>
          <w:szCs w:val="28"/>
          <w:lang w:eastAsia="ru-RU"/>
        </w:rPr>
        <w:t xml:space="preserve"> Указанные денежные средства председателями МКД перечисляются на лицевой счет Администрации 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p>
    <w:p w:rsidR="00510CBD" w:rsidRPr="00FA3FCE" w:rsidRDefault="00510CBD" w:rsidP="00FA3FCE">
      <w:pPr>
        <w:autoSpaceDE w:val="0"/>
        <w:autoSpaceDN w:val="0"/>
        <w:adjustRightInd w:val="0"/>
        <w:spacing w:after="0" w:line="240" w:lineRule="auto"/>
        <w:ind w:left="-284" w:firstLine="568"/>
        <w:jc w:val="both"/>
        <w:rPr>
          <w:rFonts w:ascii="Times New Roman" w:hAnsi="Times New Roman"/>
          <w:kern w:val="3"/>
          <w:sz w:val="28"/>
          <w:szCs w:val="28"/>
          <w:lang w:eastAsia="ru-RU"/>
        </w:rPr>
      </w:pPr>
      <w:r w:rsidRPr="00FA3FCE">
        <w:rPr>
          <w:rFonts w:ascii="Times New Roman" w:hAnsi="Times New Roman"/>
          <w:sz w:val="28"/>
          <w:szCs w:val="28"/>
          <w:lang w:eastAsia="ru-RU"/>
        </w:rPr>
        <w:t xml:space="preserve">7. </w:t>
      </w:r>
      <w:r w:rsidRPr="00FA3FCE">
        <w:rPr>
          <w:rFonts w:ascii="Times New Roman" w:hAnsi="Times New Roman"/>
          <w:kern w:val="3"/>
          <w:sz w:val="28"/>
          <w:szCs w:val="28"/>
          <w:lang w:eastAsia="ru-RU"/>
        </w:rPr>
        <w:t>Решение о финансовом участии принимается заинтересованными лицами и предоставляется  собственниками помещений в многоквартирных домах в виде протокольно оформленного</w:t>
      </w:r>
      <w:r w:rsidRPr="00FA3FCE">
        <w:rPr>
          <w:rFonts w:ascii="Times New Roman" w:hAnsi="Times New Roman"/>
          <w:color w:val="000000"/>
          <w:kern w:val="3"/>
          <w:sz w:val="28"/>
          <w:szCs w:val="28"/>
          <w:lang w:eastAsia="ru-RU"/>
        </w:rPr>
        <w:t xml:space="preserve"> решения общего собрания собственников.</w:t>
      </w:r>
    </w:p>
    <w:p w:rsidR="00510CBD" w:rsidRPr="00FA3FCE" w:rsidRDefault="00510CBD"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color w:val="000000"/>
          <w:kern w:val="3"/>
          <w:sz w:val="28"/>
          <w:szCs w:val="28"/>
          <w:lang w:eastAsia="ru-RU"/>
        </w:rPr>
        <w:t>8.</w:t>
      </w:r>
      <w:r w:rsidRPr="00FA3FCE">
        <w:rPr>
          <w:rFonts w:ascii="Times New Roman" w:hAnsi="Times New Roman"/>
          <w:kern w:val="3"/>
          <w:sz w:val="28"/>
          <w:szCs w:val="28"/>
          <w:lang w:eastAsia="ru-RU"/>
        </w:rPr>
        <w:t xml:space="preserve">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510CBD" w:rsidRPr="00FA3FCE" w:rsidRDefault="00510CBD"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  9. 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510CBD" w:rsidRPr="00FA3FCE" w:rsidRDefault="00510CBD" w:rsidP="00FA3FCE">
      <w:pPr>
        <w:spacing w:after="0" w:line="240" w:lineRule="auto"/>
        <w:rPr>
          <w:rFonts w:ascii="Times New Roman" w:hAnsi="Times New Roman"/>
          <w:sz w:val="20"/>
          <w:szCs w:val="20"/>
          <w:lang w:eastAsia="ar-SA"/>
        </w:rPr>
      </w:pPr>
    </w:p>
    <w:p w:rsidR="00510CBD" w:rsidRPr="00FA3FCE" w:rsidRDefault="00510CBD" w:rsidP="00FA3FCE">
      <w:pPr>
        <w:spacing w:after="0" w:line="240" w:lineRule="auto"/>
        <w:contextualSpacing/>
        <w:jc w:val="center"/>
        <w:rPr>
          <w:rFonts w:ascii="Times New Roman" w:hAnsi="Times New Roman"/>
          <w:b/>
          <w:sz w:val="28"/>
          <w:szCs w:val="28"/>
        </w:rPr>
      </w:pPr>
      <w:r w:rsidRPr="00FA3FCE">
        <w:rPr>
          <w:rFonts w:ascii="Times New Roman" w:hAnsi="Times New Roman"/>
          <w:b/>
          <w:sz w:val="28"/>
          <w:szCs w:val="28"/>
        </w:rPr>
        <w:t>Критерии оценки выполнения Программы</w:t>
      </w:r>
    </w:p>
    <w:p w:rsidR="00510CBD" w:rsidRPr="00FA3FCE" w:rsidRDefault="00510CBD" w:rsidP="00FA3FCE">
      <w:pPr>
        <w:spacing w:after="0" w:line="240" w:lineRule="auto"/>
        <w:contextualSpacing/>
        <w:jc w:val="center"/>
        <w:rPr>
          <w:rFonts w:ascii="Times New Roman" w:hAnsi="Times New Roman"/>
          <w:b/>
          <w:sz w:val="28"/>
          <w:szCs w:val="28"/>
        </w:rPr>
      </w:pP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Эффективность программы оценивается по следующим показателям:</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населения  муниципального образования  к работам по благоустройству;</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комплексность благоустройства  дворовых территорий;</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привлечение жителей к благоустройству своих дворовых территорий, устройству цветников и клумб.</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В результате реализации  Программы ожидается:</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улучшение экологической обстановки и создание среды, комфортной для проживания жителей села;</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совершенствование эстетического состояния  территории муниципального образования.</w:t>
      </w:r>
    </w:p>
    <w:p w:rsidR="00510CBD" w:rsidRPr="00FA3FCE" w:rsidRDefault="00510CBD" w:rsidP="00FA3FCE">
      <w:pPr>
        <w:spacing w:after="0" w:line="240" w:lineRule="auto"/>
        <w:jc w:val="both"/>
        <w:rPr>
          <w:rFonts w:ascii="Times New Roman" w:hAnsi="Times New Roman"/>
          <w:sz w:val="28"/>
          <w:szCs w:val="28"/>
          <w:lang w:eastAsia="ru-RU"/>
        </w:rPr>
      </w:pP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Перечень дворовых территорий  для комплексного благоустройства указаны в  Приложении № 2</w:t>
      </w:r>
    </w:p>
    <w:p w:rsidR="00510CBD" w:rsidRPr="00FA3FCE" w:rsidRDefault="00510CBD" w:rsidP="00FA3FCE">
      <w:pPr>
        <w:spacing w:after="0" w:line="240" w:lineRule="auto"/>
        <w:jc w:val="both"/>
        <w:rPr>
          <w:rFonts w:ascii="Times New Roman" w:hAnsi="Times New Roman"/>
          <w:sz w:val="28"/>
          <w:szCs w:val="28"/>
          <w:lang w:eastAsia="ru-RU"/>
        </w:rPr>
      </w:pPr>
    </w:p>
    <w:p w:rsidR="00510CBD" w:rsidRPr="00FA3FCE" w:rsidRDefault="00510CBD" w:rsidP="00FA3FCE">
      <w:pPr>
        <w:spacing w:after="0" w:line="240" w:lineRule="auto"/>
        <w:jc w:val="both"/>
        <w:rPr>
          <w:rFonts w:ascii="Times New Roman" w:hAnsi="Times New Roman"/>
          <w:sz w:val="28"/>
          <w:szCs w:val="28"/>
          <w:lang w:eastAsia="ru-RU"/>
        </w:rPr>
      </w:pPr>
    </w:p>
    <w:p w:rsidR="00510CBD" w:rsidRPr="00FA3FCE" w:rsidRDefault="00510CBD" w:rsidP="00FA3FCE">
      <w:pPr>
        <w:shd w:val="clear" w:color="auto" w:fill="FFFFFF"/>
        <w:spacing w:after="289" w:line="240" w:lineRule="auto"/>
        <w:jc w:val="center"/>
        <w:rPr>
          <w:rFonts w:ascii="Times New Roman" w:hAnsi="Times New Roman"/>
          <w:b/>
          <w:color w:val="333333"/>
          <w:sz w:val="40"/>
          <w:szCs w:val="40"/>
          <w:u w:val="single"/>
          <w:lang w:eastAsia="ru-RU"/>
        </w:rPr>
      </w:pPr>
      <w:r w:rsidRPr="00FA3FCE">
        <w:rPr>
          <w:rFonts w:ascii="Times New Roman" w:hAnsi="Times New Roman"/>
          <w:b/>
          <w:sz w:val="40"/>
          <w:szCs w:val="40"/>
          <w:u w:val="single"/>
          <w:lang w:eastAsia="ru-RU"/>
        </w:rPr>
        <w:t>Подпрограмма</w:t>
      </w:r>
      <w:r w:rsidRPr="00FA3FCE">
        <w:rPr>
          <w:rFonts w:ascii="Times New Roman" w:hAnsi="Times New Roman"/>
          <w:b/>
          <w:iCs/>
          <w:color w:val="333333"/>
          <w:sz w:val="40"/>
          <w:szCs w:val="40"/>
          <w:u w:val="single"/>
          <w:lang w:eastAsia="ru-RU"/>
        </w:rPr>
        <w:t xml:space="preserve"> «Формирование комфортной гордской среды» (общественные территории</w:t>
      </w:r>
      <w:r>
        <w:rPr>
          <w:rFonts w:ascii="Times New Roman" w:hAnsi="Times New Roman"/>
          <w:b/>
          <w:iCs/>
          <w:color w:val="333333"/>
          <w:sz w:val="40"/>
          <w:szCs w:val="40"/>
          <w:u w:val="single"/>
          <w:lang w:eastAsia="ru-RU"/>
        </w:rPr>
        <w:t>)</w:t>
      </w:r>
      <w:r w:rsidRPr="00FA3FCE">
        <w:rPr>
          <w:rFonts w:ascii="Times New Roman" w:hAnsi="Times New Roman"/>
          <w:b/>
          <w:iCs/>
          <w:color w:val="333333"/>
          <w:sz w:val="40"/>
          <w:szCs w:val="40"/>
          <w:u w:val="single"/>
          <w:lang w:eastAsia="ru-RU"/>
        </w:rPr>
        <w:t>»</w:t>
      </w:r>
    </w:p>
    <w:p w:rsidR="00510CBD" w:rsidRPr="00FA3FCE" w:rsidRDefault="00510CBD"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Основу Подпрограммы составляет благоустройство общественных территорий, мест массового скопления людей.</w:t>
      </w:r>
    </w:p>
    <w:p w:rsidR="00510CBD" w:rsidRPr="00FA3FCE" w:rsidRDefault="00510CBD" w:rsidP="00FA3FCE">
      <w:pPr>
        <w:widowControl w:val="0"/>
        <w:suppressAutoHyphens/>
        <w:autoSpaceDE w:val="0"/>
        <w:spacing w:after="0" w:line="240" w:lineRule="auto"/>
        <w:ind w:firstLine="851"/>
        <w:outlineLvl w:val="1"/>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Обоснование ресурсного обеспечения Подпрограммы</w:t>
      </w:r>
    </w:p>
    <w:p w:rsidR="00510CBD" w:rsidRPr="00FA3FCE" w:rsidRDefault="00510CBD" w:rsidP="00FA3FCE">
      <w:pPr>
        <w:widowControl w:val="0"/>
        <w:suppressAutoHyphens/>
        <w:autoSpaceDE w:val="0"/>
        <w:spacing w:after="0" w:line="240" w:lineRule="auto"/>
        <w:ind w:firstLine="851"/>
        <w:rPr>
          <w:rFonts w:ascii="Times New Roman" w:hAnsi="Times New Roman"/>
          <w:sz w:val="28"/>
          <w:szCs w:val="28"/>
          <w:lang w:eastAsia="ar-SA"/>
        </w:rPr>
      </w:pPr>
    </w:p>
    <w:p w:rsidR="00510CBD" w:rsidRPr="00FA3FCE" w:rsidRDefault="00510CBD" w:rsidP="00FA3FCE">
      <w:pPr>
        <w:spacing w:after="0" w:line="240" w:lineRule="auto"/>
        <w:contextualSpacing/>
        <w:jc w:val="both"/>
        <w:rPr>
          <w:rFonts w:ascii="Times New Roman" w:hAnsi="Times New Roman"/>
          <w:sz w:val="28"/>
          <w:szCs w:val="28"/>
          <w:lang w:eastAsia="ru-RU"/>
        </w:rPr>
      </w:pPr>
      <w:r w:rsidRPr="00FA3FCE">
        <w:rPr>
          <w:rFonts w:ascii="Times New Roman" w:hAnsi="Times New Roman"/>
          <w:sz w:val="28"/>
          <w:szCs w:val="28"/>
          <w:lang w:eastAsia="ru-RU"/>
        </w:rPr>
        <w:t xml:space="preserve">Общий объем финансирования Программы: </w:t>
      </w:r>
    </w:p>
    <w:p w:rsidR="00510CBD" w:rsidRPr="00AF123A" w:rsidRDefault="00510CBD"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8"/>
          <w:szCs w:val="28"/>
          <w:lang w:eastAsia="ru-RU"/>
        </w:rPr>
        <w:t>____________- тыс.рублей, из них:</w:t>
      </w:r>
    </w:p>
    <w:p w:rsidR="00510CBD" w:rsidRPr="00AF123A" w:rsidRDefault="00510CBD"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8"/>
          <w:szCs w:val="28"/>
          <w:lang w:eastAsia="ru-RU"/>
        </w:rPr>
        <w:t>-средств бюджета РФ -  ____________-- тыс.рублей</w:t>
      </w:r>
    </w:p>
    <w:p w:rsidR="00510CBD" w:rsidRPr="00AF123A" w:rsidRDefault="00510CBD"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0"/>
          <w:szCs w:val="20"/>
          <w:lang w:eastAsia="ru-RU"/>
        </w:rPr>
        <w:t xml:space="preserve">- </w:t>
      </w:r>
      <w:r w:rsidRPr="00AF123A">
        <w:rPr>
          <w:rFonts w:ascii="Times New Roman" w:hAnsi="Times New Roman"/>
          <w:sz w:val="28"/>
          <w:szCs w:val="28"/>
          <w:lang w:eastAsia="ru-RU"/>
        </w:rPr>
        <w:t xml:space="preserve">средств бюджета 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 район Республики Башкортостан-_____________   тыс.рублей </w:t>
      </w:r>
    </w:p>
    <w:p w:rsidR="00510CBD" w:rsidRPr="00FA3FCE" w:rsidRDefault="00510CBD" w:rsidP="00FA3FCE">
      <w:pPr>
        <w:widowControl w:val="0"/>
        <w:suppressAutoHyphens/>
        <w:autoSpaceDE w:val="0"/>
        <w:spacing w:after="0" w:line="240" w:lineRule="auto"/>
        <w:ind w:firstLine="851"/>
        <w:rPr>
          <w:rFonts w:ascii="Times New Roman" w:hAnsi="Times New Roman"/>
          <w:sz w:val="28"/>
          <w:szCs w:val="28"/>
          <w:lang w:eastAsia="ar-SA"/>
        </w:rPr>
      </w:pPr>
    </w:p>
    <w:p w:rsidR="00510CBD"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p>
    <w:p w:rsidR="00510CBD"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Механизм реализации Подпрограммы</w:t>
      </w:r>
    </w:p>
    <w:p w:rsidR="00510CBD" w:rsidRPr="00FA3FCE" w:rsidRDefault="00510CBD"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 </w:t>
      </w:r>
      <w:r w:rsidRPr="00FA3FCE">
        <w:rPr>
          <w:rFonts w:ascii="Times New Roman" w:hAnsi="Times New Roman"/>
          <w:sz w:val="28"/>
          <w:szCs w:val="28"/>
          <w:lang w:eastAsia="ru-RU"/>
        </w:rPr>
        <w:t>район Республики Башкортостан.</w:t>
      </w: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Разработчиком и исполнителем Программы является Администрация 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p>
    <w:p w:rsidR="00510CBD" w:rsidRPr="00FA3FCE" w:rsidRDefault="00510CBD" w:rsidP="00FA3FCE">
      <w:pPr>
        <w:shd w:val="clear" w:color="auto" w:fill="FFFFFF"/>
        <w:spacing w:after="0" w:line="240" w:lineRule="auto"/>
        <w:ind w:firstLine="708"/>
        <w:jc w:val="both"/>
        <w:textAlignment w:val="baseline"/>
        <w:rPr>
          <w:rFonts w:ascii="Times New Roman" w:hAnsi="Times New Roman"/>
          <w:sz w:val="28"/>
          <w:szCs w:val="28"/>
          <w:lang w:eastAsia="ru-RU"/>
        </w:rPr>
      </w:pPr>
      <w:r w:rsidRPr="00FA3FCE">
        <w:rPr>
          <w:rFonts w:ascii="Times New Roman" w:hAnsi="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510CBD" w:rsidRPr="00FA3FCE" w:rsidRDefault="00510CBD" w:rsidP="00FA3FCE">
      <w:pPr>
        <w:spacing w:after="0" w:line="240" w:lineRule="auto"/>
        <w:ind w:firstLine="720"/>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510CBD" w:rsidRPr="00FA3FCE" w:rsidRDefault="00510CBD" w:rsidP="00FA3FCE">
      <w:pPr>
        <w:spacing w:after="0" w:line="240" w:lineRule="auto"/>
        <w:rPr>
          <w:rFonts w:ascii="Times New Roman" w:hAnsi="Times New Roman"/>
          <w:sz w:val="28"/>
          <w:szCs w:val="28"/>
          <w:lang w:eastAsia="ru-RU"/>
        </w:rPr>
      </w:pPr>
      <w:r w:rsidRPr="00FA3FCE">
        <w:rPr>
          <w:rFonts w:ascii="Times New Roman" w:hAnsi="Times New Roman"/>
          <w:sz w:val="28"/>
          <w:szCs w:val="28"/>
          <w:lang w:eastAsia="ru-RU"/>
        </w:rPr>
        <w:t xml:space="preserve">     </w:t>
      </w:r>
    </w:p>
    <w:p w:rsidR="00510CBD" w:rsidRPr="00FA3FCE" w:rsidRDefault="00510CBD" w:rsidP="00FA3FCE">
      <w:pPr>
        <w:spacing w:after="0" w:line="240" w:lineRule="auto"/>
        <w:rPr>
          <w:rFonts w:ascii="Times New Roman" w:hAnsi="Times New Roman"/>
          <w:b/>
          <w:sz w:val="28"/>
          <w:szCs w:val="28"/>
          <w:lang w:eastAsia="ru-RU"/>
        </w:rPr>
      </w:pPr>
      <w:r w:rsidRPr="00FA3FCE">
        <w:rPr>
          <w:rFonts w:ascii="Times New Roman" w:hAnsi="Times New Roman"/>
          <w:sz w:val="28"/>
          <w:szCs w:val="28"/>
          <w:lang w:eastAsia="ru-RU"/>
        </w:rPr>
        <w:t xml:space="preserve">            </w:t>
      </w:r>
      <w:r w:rsidRPr="00FA3FCE">
        <w:rPr>
          <w:rFonts w:ascii="Times New Roman" w:hAnsi="Times New Roman"/>
          <w:b/>
          <w:sz w:val="28"/>
          <w:szCs w:val="28"/>
          <w:lang w:eastAsia="ru-RU"/>
        </w:rPr>
        <w:t>Порядок включения  общественной территории  в Программу</w:t>
      </w:r>
    </w:p>
    <w:p w:rsidR="00510CBD" w:rsidRPr="00FA3FCE" w:rsidRDefault="00510CBD" w:rsidP="00FA3FCE">
      <w:pPr>
        <w:spacing w:after="0" w:line="240" w:lineRule="auto"/>
        <w:jc w:val="center"/>
        <w:rPr>
          <w:rFonts w:ascii="Times New Roman" w:hAnsi="Times New Roman"/>
          <w:sz w:val="28"/>
          <w:szCs w:val="28"/>
          <w:highlight w:val="yellow"/>
          <w:lang w:eastAsia="ru-RU"/>
        </w:rPr>
      </w:pPr>
    </w:p>
    <w:p w:rsidR="00510CBD" w:rsidRPr="00FA3FCE" w:rsidRDefault="00510CBD"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 Включение общественных территорий в Программу осуществляется по</w:t>
      </w:r>
      <w:r>
        <w:rPr>
          <w:rFonts w:ascii="Times New Roman" w:hAnsi="Times New Roman"/>
          <w:sz w:val="28"/>
          <w:szCs w:val="28"/>
          <w:lang w:eastAsia="ru-RU"/>
        </w:rPr>
        <w:t xml:space="preserve"> </w:t>
      </w:r>
      <w:r w:rsidRPr="00FA3FCE">
        <w:rPr>
          <w:rFonts w:ascii="Times New Roman" w:hAnsi="Times New Roman"/>
          <w:sz w:val="28"/>
          <w:szCs w:val="28"/>
          <w:lang w:eastAsia="ru-RU"/>
        </w:rPr>
        <w:t>проведенным ранее анализа состояния общественных территорий, анализа обращений граждан, принятых заявок заинтересованных лиц на включение общественных территорий в Программу в 2018-2022 году, анализа проведенного анкетирования, опросов. Порядок благоустройства общественных территорий может изменяться в связи с синхронизацией с другими программами, планами капитальных ремонтов ресурсоснабжающих организаций и т.д.</w:t>
      </w:r>
    </w:p>
    <w:p w:rsidR="00510CBD" w:rsidRPr="00FA3FCE" w:rsidRDefault="00510CBD" w:rsidP="00FA3FCE">
      <w:pPr>
        <w:spacing w:after="0" w:line="240" w:lineRule="auto"/>
        <w:jc w:val="center"/>
        <w:rPr>
          <w:rFonts w:ascii="Times New Roman" w:hAnsi="Times New Roman"/>
          <w:sz w:val="28"/>
          <w:szCs w:val="28"/>
          <w:highlight w:val="yellow"/>
          <w:lang w:eastAsia="ru-RU"/>
        </w:rPr>
      </w:pPr>
    </w:p>
    <w:p w:rsidR="00510CBD" w:rsidRPr="00FA3FCE" w:rsidRDefault="00510CBD" w:rsidP="00FA3FCE">
      <w:pPr>
        <w:spacing w:after="0" w:line="240" w:lineRule="auto"/>
        <w:rPr>
          <w:rFonts w:ascii="Times New Roman" w:hAnsi="Times New Roman"/>
          <w:b/>
          <w:sz w:val="28"/>
          <w:szCs w:val="28"/>
          <w:lang w:eastAsia="ru-RU"/>
        </w:rPr>
      </w:pPr>
      <w:r w:rsidRPr="00FA3FCE">
        <w:rPr>
          <w:rFonts w:ascii="Times New Roman" w:hAnsi="Times New Roman"/>
          <w:b/>
          <w:sz w:val="28"/>
          <w:szCs w:val="28"/>
          <w:lang w:eastAsia="ru-RU"/>
        </w:rPr>
        <w:t xml:space="preserve">                 Порядок разработки, обсуждения с заинтересованными</w:t>
      </w:r>
    </w:p>
    <w:p w:rsidR="00510CBD" w:rsidRPr="00FA3FCE" w:rsidRDefault="00510CBD"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лицами и утверждения дизайн-проекта благоустройства</w:t>
      </w:r>
    </w:p>
    <w:p w:rsidR="00510CBD" w:rsidRPr="00FA3FCE" w:rsidRDefault="00510CBD" w:rsidP="00FA3FC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общественной</w:t>
      </w:r>
      <w:r w:rsidRPr="00FA3FCE">
        <w:rPr>
          <w:rFonts w:ascii="Times New Roman" w:hAnsi="Times New Roman"/>
          <w:b/>
          <w:sz w:val="28"/>
          <w:szCs w:val="28"/>
          <w:lang w:eastAsia="ru-RU"/>
        </w:rPr>
        <w:t xml:space="preserve"> территории </w:t>
      </w:r>
      <w:r>
        <w:rPr>
          <w:rFonts w:ascii="Times New Roman" w:hAnsi="Times New Roman"/>
          <w:b/>
          <w:sz w:val="28"/>
          <w:szCs w:val="28"/>
          <w:lang w:eastAsia="ru-RU"/>
        </w:rPr>
        <w:t>.</w:t>
      </w:r>
    </w:p>
    <w:p w:rsidR="00510CBD" w:rsidRPr="00FA3FCE" w:rsidRDefault="00510CBD" w:rsidP="00FA3FCE">
      <w:pPr>
        <w:spacing w:after="0" w:line="240" w:lineRule="auto"/>
        <w:rPr>
          <w:rFonts w:ascii="Times New Roman" w:hAnsi="Times New Roman"/>
          <w:b/>
          <w:sz w:val="28"/>
          <w:szCs w:val="28"/>
          <w:lang w:eastAsia="ru-RU"/>
        </w:rPr>
      </w:pPr>
    </w:p>
    <w:p w:rsidR="00510CBD" w:rsidRPr="00FA3FCE" w:rsidRDefault="00510CBD"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сельского поселения </w:t>
      </w:r>
      <w:r>
        <w:rPr>
          <w:rFonts w:ascii="Times New Roman" w:hAnsi="Times New Roman"/>
          <w:sz w:val="28"/>
          <w:szCs w:val="28"/>
          <w:lang w:eastAsia="ru-RU"/>
        </w:rPr>
        <w:t>Языковский</w:t>
      </w:r>
      <w:r w:rsidRPr="00FA3FCE">
        <w:rPr>
          <w:rFonts w:ascii="Times New Roman" w:hAnsi="Times New Roman"/>
          <w:sz w:val="28"/>
          <w:szCs w:val="28"/>
          <w:lang w:eastAsia="ru-RU"/>
        </w:rPr>
        <w:t xml:space="preserve"> сельсовет </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 xml:space="preserve">Оценка социально-экономической </w:t>
      </w:r>
    </w:p>
    <w:p w:rsidR="00510CBD" w:rsidRPr="00FA3FCE" w:rsidRDefault="00510CBD"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эффективности реализации Программы</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что положительно отразится и на повышении качества жизни в целом.</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Языковский</w:t>
      </w:r>
      <w:r w:rsidRPr="00AF123A">
        <w:rPr>
          <w:rFonts w:ascii="Times New Roman" w:hAnsi="Times New Roman"/>
          <w:sz w:val="28"/>
          <w:szCs w:val="28"/>
          <w:lang w:eastAsia="ru-RU"/>
        </w:rPr>
        <w:t xml:space="preserve"> 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hAnsi="Times New Roman"/>
          <w:sz w:val="28"/>
          <w:szCs w:val="28"/>
          <w:lang w:eastAsia="ru-RU"/>
        </w:rPr>
        <w:t xml:space="preserve">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 xml:space="preserve">Администрация  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Благоварский</w:t>
      </w:r>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осуществляет мониторинг ситуации и анализ эффективности выполняемой работы.</w:t>
      </w:r>
    </w:p>
    <w:p w:rsidR="00510CBD" w:rsidRPr="00FA3FCE" w:rsidRDefault="00510CBD"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В рамках реализации муниципальной программы планируется:</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провести ремонт  общественных территорий;</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Индикатором эффективности реализации программы следует считать:</w:t>
      </w:r>
    </w:p>
    <w:p w:rsidR="00510CBD" w:rsidRPr="00FA3FCE" w:rsidRDefault="00510CBD"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увеличение доли общественных территорий, приведенных в нормативное состояние от общего количества общественных территорий, нуждающихся в проведении вышеуказанных мероприятий;</w:t>
      </w:r>
    </w:p>
    <w:p w:rsidR="00510CBD" w:rsidRPr="00FA3FCE" w:rsidRDefault="00510CBD" w:rsidP="00AF123A">
      <w:pPr>
        <w:widowControl w:val="0"/>
        <w:suppressAutoHyphens/>
        <w:autoSpaceDE w:val="0"/>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ar-SA"/>
        </w:rPr>
        <w:t xml:space="preserve">повышение социальной и экономической привлекательности сельского поселения </w:t>
      </w:r>
      <w:r>
        <w:rPr>
          <w:rFonts w:ascii="Times New Roman" w:hAnsi="Times New Roman"/>
          <w:sz w:val="28"/>
          <w:szCs w:val="28"/>
          <w:lang w:eastAsia="ar-SA"/>
        </w:rPr>
        <w:t>Языковский</w:t>
      </w:r>
      <w:r w:rsidRPr="00994087">
        <w:rPr>
          <w:rFonts w:ascii="Times New Roman" w:hAnsi="Times New Roman"/>
          <w:sz w:val="28"/>
          <w:szCs w:val="28"/>
          <w:lang w:eastAsia="ar-SA"/>
        </w:rPr>
        <w:t xml:space="preserve"> сельсовет муниципального района Благоварский</w:t>
      </w:r>
      <w:r w:rsidRPr="00FA3FCE">
        <w:rPr>
          <w:rFonts w:ascii="Times New Roman" w:hAnsi="Times New Roman"/>
          <w:sz w:val="28"/>
          <w:szCs w:val="28"/>
          <w:lang w:eastAsia="ar-SA"/>
        </w:rPr>
        <w:t xml:space="preserve"> район Республики Башкортостан.</w:t>
      </w:r>
    </w:p>
    <w:p w:rsidR="00510CBD" w:rsidRPr="00FA3FCE" w:rsidRDefault="00510CBD" w:rsidP="00FA3FCE">
      <w:pPr>
        <w:spacing w:after="0" w:line="240" w:lineRule="auto"/>
        <w:rPr>
          <w:rFonts w:ascii="Times New Roman" w:hAnsi="Times New Roman"/>
          <w:sz w:val="20"/>
          <w:szCs w:val="20"/>
          <w:lang w:eastAsia="ar-SA"/>
        </w:rPr>
      </w:pPr>
    </w:p>
    <w:p w:rsidR="00510CBD" w:rsidRPr="00FA3FCE" w:rsidRDefault="00510CBD" w:rsidP="00FA3FCE">
      <w:pPr>
        <w:spacing w:after="0" w:line="240" w:lineRule="auto"/>
        <w:contextualSpacing/>
        <w:jc w:val="center"/>
        <w:rPr>
          <w:rFonts w:ascii="Times New Roman" w:hAnsi="Times New Roman"/>
          <w:b/>
          <w:sz w:val="28"/>
          <w:szCs w:val="28"/>
        </w:rPr>
      </w:pPr>
      <w:r w:rsidRPr="00FA3FCE">
        <w:rPr>
          <w:rFonts w:ascii="Times New Roman" w:hAnsi="Times New Roman"/>
          <w:b/>
          <w:sz w:val="28"/>
          <w:szCs w:val="28"/>
        </w:rPr>
        <w:t>Критерии оценки выполнения Программы</w:t>
      </w:r>
    </w:p>
    <w:p w:rsidR="00510CBD" w:rsidRPr="00FA3FCE" w:rsidRDefault="00510CBD" w:rsidP="00FA3FCE">
      <w:pPr>
        <w:spacing w:after="0" w:line="240" w:lineRule="auto"/>
        <w:contextualSpacing/>
        <w:jc w:val="center"/>
        <w:rPr>
          <w:rFonts w:ascii="Times New Roman" w:hAnsi="Times New Roman"/>
          <w:b/>
          <w:sz w:val="28"/>
          <w:szCs w:val="28"/>
        </w:rPr>
      </w:pP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Эффективность программы оценивается по следующим показателям:</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населения  муниципального образования  к работам по благоустройству;</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организаций, заинтересованных лиц к работам по благоустройству;</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уровень благоустроенности муниципального образования;</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В результате реализации  Программы ожидается:</w:t>
      </w:r>
    </w:p>
    <w:p w:rsidR="00510CBD" w:rsidRPr="00FA3FCE" w:rsidRDefault="00510CBD"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улучшение экологической обстановки и создание среды, комфортной для проживания жителей села;</w:t>
      </w:r>
    </w:p>
    <w:p w:rsidR="00510CBD" w:rsidRDefault="00510CBD" w:rsidP="00AF123A">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совершенствование эстетического состояния  территории муниципального образования.</w:t>
      </w:r>
    </w:p>
    <w:p w:rsidR="00510CBD" w:rsidRPr="00FA3FCE" w:rsidRDefault="00510CBD" w:rsidP="00FA3FCE">
      <w:pPr>
        <w:spacing w:after="0" w:line="240" w:lineRule="auto"/>
        <w:jc w:val="both"/>
        <w:rPr>
          <w:rFonts w:ascii="Times New Roman" w:hAnsi="Times New Roman"/>
          <w:sz w:val="28"/>
          <w:szCs w:val="28"/>
          <w:lang w:eastAsia="ru-RU"/>
        </w:rPr>
      </w:pPr>
    </w:p>
    <w:p w:rsidR="00510CBD" w:rsidRPr="00FA3FCE" w:rsidRDefault="00510CBD"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ab/>
        <w:t>Перечень общественных территорий, подлежащих благоустройству в рамках реализации подпрограммы, указаны в Приложении № 3.</w:t>
      </w: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r w:rsidRPr="00FA3FCE">
        <w:rPr>
          <w:rFonts w:ascii="Times New Roman" w:hAnsi="Times New Roman"/>
          <w:color w:val="000000"/>
          <w:sz w:val="24"/>
          <w:szCs w:val="24"/>
          <w:lang w:eastAsia="ar-SA"/>
        </w:rPr>
        <w:t xml:space="preserve">                                </w:t>
      </w: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510CBD" w:rsidRPr="00FA3FCE" w:rsidRDefault="00510CBD"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r w:rsidRPr="00FA3FCE">
        <w:rPr>
          <w:rFonts w:ascii="Times New Roman" w:hAnsi="Times New Roman"/>
          <w:color w:val="000000"/>
          <w:sz w:val="24"/>
          <w:szCs w:val="24"/>
          <w:lang w:eastAsia="ar-SA"/>
        </w:rPr>
        <w:t xml:space="preserve">    Приложение № 1</w:t>
      </w:r>
    </w:p>
    <w:p w:rsidR="00510CBD" w:rsidRPr="00FA3FCE" w:rsidRDefault="00510CBD" w:rsidP="00FA3FCE">
      <w:pPr>
        <w:widowControl w:val="0"/>
        <w:suppressAutoHyphens/>
        <w:autoSpaceDE w:val="0"/>
        <w:spacing w:after="0" w:line="240" w:lineRule="auto"/>
        <w:rPr>
          <w:rFonts w:ascii="Times New Roman" w:hAnsi="Times New Roman"/>
          <w:color w:val="000000"/>
          <w:sz w:val="24"/>
          <w:szCs w:val="24"/>
          <w:lang w:eastAsia="ar-SA"/>
        </w:rPr>
      </w:pPr>
    </w:p>
    <w:p w:rsidR="00510CBD" w:rsidRPr="00FA3FCE" w:rsidRDefault="00510CBD" w:rsidP="00FA3FCE">
      <w:pPr>
        <w:widowControl w:val="0"/>
        <w:suppressAutoHyphens/>
        <w:autoSpaceDE w:val="0"/>
        <w:spacing w:after="0" w:line="240" w:lineRule="auto"/>
        <w:rPr>
          <w:rFonts w:ascii="Times New Roman" w:hAnsi="Times New Roman"/>
          <w:color w:val="000000"/>
          <w:sz w:val="20"/>
          <w:szCs w:val="20"/>
          <w:lang w:eastAsia="ar-SA"/>
        </w:rPr>
      </w:pPr>
    </w:p>
    <w:p w:rsidR="00510CBD" w:rsidRPr="00FA3FCE" w:rsidRDefault="00510CBD" w:rsidP="00FA3FCE">
      <w:pPr>
        <w:autoSpaceDE w:val="0"/>
        <w:autoSpaceDN w:val="0"/>
        <w:adjustRightInd w:val="0"/>
        <w:spacing w:after="0" w:line="240" w:lineRule="auto"/>
        <w:jc w:val="center"/>
        <w:outlineLvl w:val="2"/>
        <w:rPr>
          <w:rFonts w:ascii="Times New Roman" w:hAnsi="Times New Roman"/>
          <w:caps/>
          <w:color w:val="000000"/>
          <w:sz w:val="26"/>
          <w:szCs w:val="26"/>
          <w:lang w:eastAsia="ru-RU"/>
        </w:rPr>
      </w:pPr>
      <w:bookmarkStart w:id="1" w:name="Par1296"/>
      <w:bookmarkEnd w:id="1"/>
      <w:r w:rsidRPr="00FA3FCE">
        <w:rPr>
          <w:rFonts w:ascii="Times New Roman" w:hAnsi="Times New Roman"/>
          <w:caps/>
          <w:color w:val="000000"/>
          <w:sz w:val="26"/>
          <w:szCs w:val="26"/>
          <w:lang w:eastAsia="ru-RU"/>
        </w:rPr>
        <w:t>Сведения</w:t>
      </w:r>
    </w:p>
    <w:p w:rsidR="00510CBD" w:rsidRPr="00FA3FCE" w:rsidRDefault="00510CBD" w:rsidP="00FA3FCE">
      <w:pPr>
        <w:autoSpaceDE w:val="0"/>
        <w:autoSpaceDN w:val="0"/>
        <w:adjustRightInd w:val="0"/>
        <w:spacing w:after="0" w:line="240" w:lineRule="auto"/>
        <w:jc w:val="both"/>
        <w:outlineLvl w:val="2"/>
        <w:rPr>
          <w:rFonts w:ascii="Times New Roman" w:hAnsi="Times New Roman"/>
          <w:b/>
          <w:color w:val="000000"/>
          <w:sz w:val="26"/>
          <w:szCs w:val="26"/>
          <w:lang w:eastAsia="ru-RU"/>
        </w:rPr>
      </w:pPr>
      <w:r w:rsidRPr="00FA3FCE">
        <w:rPr>
          <w:rFonts w:ascii="Times New Roman" w:hAnsi="Times New Roman"/>
          <w:color w:val="000000"/>
          <w:sz w:val="26"/>
          <w:szCs w:val="26"/>
          <w:lang w:eastAsia="ru-RU"/>
        </w:rPr>
        <w:t>о целевых индикаторах и показателях муниципальной программы «</w:t>
      </w:r>
      <w:r w:rsidRPr="001F0F3C">
        <w:rPr>
          <w:rFonts w:ascii="Times New Roman" w:hAnsi="Times New Roman"/>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Языковский</w:t>
      </w:r>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Благоварский район </w:t>
      </w:r>
      <w:r w:rsidRPr="00FA3FCE">
        <w:rPr>
          <w:rFonts w:ascii="Times New Roman" w:hAnsi="Times New Roman"/>
          <w:sz w:val="28"/>
          <w:szCs w:val="28"/>
          <w:lang w:eastAsia="ru-RU"/>
        </w:rPr>
        <w:t>Республики Башкортостан на 201</w:t>
      </w:r>
      <w:r>
        <w:rPr>
          <w:rFonts w:ascii="Times New Roman" w:hAnsi="Times New Roman"/>
          <w:sz w:val="28"/>
          <w:szCs w:val="28"/>
          <w:lang w:eastAsia="ru-RU"/>
        </w:rPr>
        <w:t>9-2024г</w:t>
      </w:r>
      <w:r>
        <w:rPr>
          <w:rFonts w:ascii="Times New Roman" w:hAnsi="Times New Roman"/>
          <w:color w:val="000000"/>
          <w:sz w:val="26"/>
          <w:szCs w:val="26"/>
          <w:lang w:eastAsia="ru-RU"/>
        </w:rPr>
        <w:t xml:space="preserve">»  </w:t>
      </w:r>
      <w:r w:rsidRPr="00FA3FCE">
        <w:rPr>
          <w:rFonts w:ascii="Times New Roman" w:hAnsi="Times New Roman"/>
          <w:color w:val="000000"/>
          <w:sz w:val="26"/>
          <w:szCs w:val="26"/>
          <w:lang w:eastAsia="ru-RU"/>
        </w:rPr>
        <w:t>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908"/>
        <w:gridCol w:w="1708"/>
        <w:gridCol w:w="1694"/>
      </w:tblGrid>
      <w:tr w:rsidR="00510CBD" w:rsidRPr="00AB3C7F" w:rsidTr="00FA3FCE">
        <w:trPr>
          <w:jc w:val="center"/>
        </w:trPr>
        <w:tc>
          <w:tcPr>
            <w:tcW w:w="616" w:type="dxa"/>
            <w:vMerge w:val="restart"/>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w:t>
            </w:r>
          </w:p>
        </w:tc>
        <w:tc>
          <w:tcPr>
            <w:tcW w:w="4908" w:type="dxa"/>
            <w:vMerge w:val="restart"/>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Наименование целевого индикатора и показателя программы</w:t>
            </w:r>
          </w:p>
        </w:tc>
        <w:tc>
          <w:tcPr>
            <w:tcW w:w="1708" w:type="dxa"/>
            <w:vMerge w:val="restart"/>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Единица измерения</w:t>
            </w:r>
          </w:p>
        </w:tc>
        <w:tc>
          <w:tcPr>
            <w:tcW w:w="1694" w:type="dxa"/>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Значение целевого индикатора и показателя программы</w:t>
            </w:r>
          </w:p>
        </w:tc>
      </w:tr>
      <w:tr w:rsidR="00510CBD" w:rsidRPr="00AB3C7F" w:rsidTr="00FA3FCE">
        <w:trPr>
          <w:jc w:val="center"/>
        </w:trPr>
        <w:tc>
          <w:tcPr>
            <w:tcW w:w="0" w:type="auto"/>
            <w:vMerge/>
            <w:vAlign w:val="center"/>
          </w:tcPr>
          <w:p w:rsidR="00510CBD" w:rsidRPr="00FA3FCE" w:rsidRDefault="00510CBD" w:rsidP="00FA3FCE">
            <w:pPr>
              <w:spacing w:after="0" w:line="240" w:lineRule="auto"/>
              <w:rPr>
                <w:rFonts w:ascii="Times New Roman" w:hAnsi="Times New Roman"/>
                <w:color w:val="000000"/>
                <w:sz w:val="26"/>
                <w:szCs w:val="26"/>
                <w:lang w:eastAsia="ru-RU"/>
              </w:rPr>
            </w:pPr>
          </w:p>
        </w:tc>
        <w:tc>
          <w:tcPr>
            <w:tcW w:w="0" w:type="auto"/>
            <w:vMerge/>
            <w:vAlign w:val="center"/>
          </w:tcPr>
          <w:p w:rsidR="00510CBD" w:rsidRPr="00FA3FCE" w:rsidRDefault="00510CBD" w:rsidP="00FA3FCE">
            <w:pPr>
              <w:spacing w:after="0" w:line="240" w:lineRule="auto"/>
              <w:rPr>
                <w:rFonts w:ascii="Times New Roman" w:hAnsi="Times New Roman"/>
                <w:color w:val="000000"/>
                <w:sz w:val="26"/>
                <w:szCs w:val="26"/>
                <w:lang w:eastAsia="ru-RU"/>
              </w:rPr>
            </w:pPr>
          </w:p>
        </w:tc>
        <w:tc>
          <w:tcPr>
            <w:tcW w:w="0" w:type="auto"/>
            <w:vMerge/>
            <w:vAlign w:val="center"/>
          </w:tcPr>
          <w:p w:rsidR="00510CBD" w:rsidRPr="00FA3FCE" w:rsidRDefault="00510CBD" w:rsidP="00FA3FCE">
            <w:pPr>
              <w:spacing w:after="0" w:line="240" w:lineRule="auto"/>
              <w:rPr>
                <w:rFonts w:ascii="Times New Roman" w:hAnsi="Times New Roman"/>
                <w:color w:val="000000"/>
                <w:sz w:val="26"/>
                <w:szCs w:val="26"/>
                <w:lang w:eastAsia="ru-RU"/>
              </w:rPr>
            </w:pPr>
          </w:p>
        </w:tc>
        <w:tc>
          <w:tcPr>
            <w:tcW w:w="1694" w:type="dxa"/>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2019 год</w:t>
            </w:r>
            <w:r w:rsidRPr="00FA3FCE">
              <w:rPr>
                <w:rFonts w:ascii="Times New Roman" w:hAnsi="Times New Roman"/>
                <w:color w:val="000000"/>
                <w:sz w:val="26"/>
                <w:szCs w:val="26"/>
                <w:vertAlign w:val="superscript"/>
                <w:lang w:eastAsia="ru-RU"/>
              </w:rPr>
              <w:footnoteReference w:id="1"/>
            </w: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1</w:t>
            </w:r>
          </w:p>
        </w:tc>
        <w:tc>
          <w:tcPr>
            <w:tcW w:w="4908" w:type="dxa"/>
            <w:vAlign w:val="center"/>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Количество благоустроенных дворовых территорий </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2</w:t>
            </w:r>
          </w:p>
        </w:tc>
        <w:tc>
          <w:tcPr>
            <w:tcW w:w="4908" w:type="dxa"/>
          </w:tcPr>
          <w:p w:rsidR="00510CBD" w:rsidRPr="00FA3FCE" w:rsidRDefault="00510CBD"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Доля благоустроенных дворовых территорий от общего количества дворовых территорий</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16,8</w:t>
            </w:r>
          </w:p>
        </w:tc>
      </w:tr>
      <w:tr w:rsidR="00510CBD" w:rsidRPr="00AB3C7F" w:rsidTr="00FA3FCE">
        <w:trPr>
          <w:trHeight w:val="1657"/>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3</w:t>
            </w:r>
          </w:p>
        </w:tc>
        <w:tc>
          <w:tcPr>
            <w:tcW w:w="4908" w:type="dxa"/>
          </w:tcPr>
          <w:p w:rsidR="00510CBD" w:rsidRPr="00FA3FCE" w:rsidRDefault="00510CBD"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p w:rsidR="00510CBD" w:rsidRPr="00FA3FCE" w:rsidRDefault="00510CBD" w:rsidP="00FA3FCE">
            <w:pPr>
              <w:spacing w:after="0" w:line="240" w:lineRule="auto"/>
              <w:rPr>
                <w:rFonts w:ascii="Times New Roman" w:hAnsi="Times New Roman"/>
                <w:color w:val="000000"/>
                <w:sz w:val="26"/>
                <w:szCs w:val="26"/>
                <w:lang w:eastAsia="ru-RU"/>
              </w:rPr>
            </w:pPr>
          </w:p>
          <w:p w:rsidR="00510CBD" w:rsidRPr="00FA3FCE" w:rsidRDefault="00510CBD" w:rsidP="00FA3FCE">
            <w:pPr>
              <w:spacing w:after="0" w:line="240" w:lineRule="auto"/>
              <w:rPr>
                <w:rFonts w:ascii="Times New Roman" w:hAnsi="Times New Roman"/>
                <w:color w:val="000000"/>
                <w:sz w:val="26"/>
                <w:szCs w:val="26"/>
                <w:lang w:eastAsia="ru-RU"/>
              </w:rPr>
            </w:pPr>
          </w:p>
          <w:p w:rsidR="00510CBD" w:rsidRPr="00FA3FCE" w:rsidRDefault="00510CBD" w:rsidP="00FA3FCE">
            <w:pPr>
              <w:spacing w:after="0" w:line="240" w:lineRule="auto"/>
              <w:rPr>
                <w:rFonts w:ascii="Times New Roman" w:hAnsi="Times New Roman"/>
                <w:color w:val="000000"/>
                <w:sz w:val="26"/>
                <w:szCs w:val="26"/>
                <w:lang w:eastAsia="ru-RU"/>
              </w:rPr>
            </w:pP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4</w:t>
            </w:r>
          </w:p>
        </w:tc>
        <w:tc>
          <w:tcPr>
            <w:tcW w:w="4908" w:type="dxa"/>
          </w:tcPr>
          <w:p w:rsidR="00510CBD" w:rsidRPr="00FA3FCE" w:rsidRDefault="00510CBD"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Количество благоустроенных муниципальных территорий общего пользования</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5</w:t>
            </w:r>
          </w:p>
        </w:tc>
        <w:tc>
          <w:tcPr>
            <w:tcW w:w="4908" w:type="dxa"/>
          </w:tcPr>
          <w:p w:rsidR="00510CBD" w:rsidRPr="00FA3FCE" w:rsidRDefault="00510CBD"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Площадь благоустроенных муниципальных территорий общего пользования</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Га</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6</w:t>
            </w:r>
          </w:p>
        </w:tc>
        <w:tc>
          <w:tcPr>
            <w:tcW w:w="4908" w:type="dxa"/>
          </w:tcPr>
          <w:p w:rsidR="00510CBD" w:rsidRPr="00FA3FCE" w:rsidRDefault="00510CBD"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Доля площади благоустроенных муниципальных территорий общего пользования от общего количества общественных территорий</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74,1</w:t>
            </w:r>
          </w:p>
        </w:tc>
      </w:tr>
      <w:tr w:rsidR="00510CBD" w:rsidRPr="00AB3C7F" w:rsidTr="00FA3FCE">
        <w:trPr>
          <w:jc w:val="center"/>
        </w:trPr>
        <w:tc>
          <w:tcPr>
            <w:tcW w:w="616" w:type="dxa"/>
          </w:tcPr>
          <w:p w:rsidR="00510CBD" w:rsidRPr="00FA3FCE" w:rsidRDefault="00510CBD"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7</w:t>
            </w:r>
          </w:p>
        </w:tc>
        <w:tc>
          <w:tcPr>
            <w:tcW w:w="4908" w:type="dxa"/>
          </w:tcPr>
          <w:p w:rsidR="00510CBD" w:rsidRPr="00FA3FCE" w:rsidRDefault="00510CBD" w:rsidP="00AF123A">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Доля финансового участия в выполнении  перечня работ по благоустройству дворовых территорий заинтересованных лиц </w:t>
            </w:r>
          </w:p>
        </w:tc>
        <w:tc>
          <w:tcPr>
            <w:tcW w:w="1708"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510CBD" w:rsidRPr="00FA3FCE" w:rsidRDefault="00510CBD"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1</w:t>
            </w:r>
          </w:p>
        </w:tc>
      </w:tr>
    </w:tbl>
    <w:p w:rsidR="00510CBD" w:rsidRPr="00FA3FCE" w:rsidRDefault="00510CBD" w:rsidP="00FA3FCE">
      <w:pPr>
        <w:widowControl w:val="0"/>
        <w:autoSpaceDE w:val="0"/>
        <w:autoSpaceDN w:val="0"/>
        <w:adjustRightInd w:val="0"/>
        <w:spacing w:after="0" w:line="240" w:lineRule="auto"/>
        <w:contextualSpacing/>
        <w:jc w:val="both"/>
        <w:rPr>
          <w:rFonts w:ascii="Times New Roman" w:hAnsi="Times New Roman"/>
          <w:color w:val="FF0000"/>
          <w:sz w:val="28"/>
          <w:szCs w:val="28"/>
          <w:lang w:eastAsia="ru-RU"/>
        </w:rPr>
        <w:sectPr w:rsidR="00510CBD" w:rsidRPr="00FA3FCE" w:rsidSect="00FA3FCE">
          <w:footnotePr>
            <w:pos w:val="beneathText"/>
          </w:footnotePr>
          <w:pgSz w:w="11906" w:h="16838"/>
          <w:pgMar w:top="993" w:right="850" w:bottom="1134" w:left="1701" w:header="708" w:footer="708" w:gutter="0"/>
          <w:cols w:space="720"/>
        </w:sectPr>
      </w:pPr>
    </w:p>
    <w:p w:rsidR="00510CBD" w:rsidRPr="00FA3FCE" w:rsidRDefault="00510CBD" w:rsidP="00FA3FCE">
      <w:pPr>
        <w:widowControl w:val="0"/>
        <w:suppressAutoHyphens/>
        <w:autoSpaceDE w:val="0"/>
        <w:spacing w:after="0" w:line="240" w:lineRule="auto"/>
        <w:contextualSpacing/>
        <w:jc w:val="right"/>
        <w:outlineLvl w:val="2"/>
        <w:rPr>
          <w:rFonts w:ascii="Times New Roman" w:hAnsi="Times New Roman"/>
          <w:sz w:val="20"/>
          <w:szCs w:val="20"/>
          <w:lang w:eastAsia="ar-SA"/>
        </w:rPr>
      </w:pPr>
      <w:r w:rsidRPr="00FA3FCE">
        <w:rPr>
          <w:rFonts w:ascii="Times New Roman" w:hAnsi="Times New Roman"/>
          <w:sz w:val="20"/>
          <w:szCs w:val="20"/>
          <w:lang w:eastAsia="ar-SA"/>
        </w:rPr>
        <w:t>Приложение №2</w:t>
      </w:r>
    </w:p>
    <w:p w:rsidR="00510CBD" w:rsidRPr="00FA3FCE" w:rsidRDefault="00510CBD" w:rsidP="00FA3FCE">
      <w:pPr>
        <w:spacing w:after="0" w:line="240" w:lineRule="auto"/>
        <w:jc w:val="center"/>
        <w:rPr>
          <w:rFonts w:ascii="Times New Roman" w:hAnsi="Times New Roman"/>
          <w:sz w:val="28"/>
          <w:szCs w:val="28"/>
          <w:lang w:eastAsia="ru-RU"/>
        </w:rPr>
      </w:pPr>
      <w:r w:rsidRPr="00FA3FCE">
        <w:rPr>
          <w:rFonts w:ascii="Times New Roman" w:hAnsi="Times New Roman"/>
          <w:sz w:val="28"/>
          <w:szCs w:val="28"/>
          <w:lang w:eastAsia="ru-RU"/>
        </w:rPr>
        <w:t xml:space="preserve">Перечень дворовых территорий  для комплексного благоустройства </w:t>
      </w:r>
    </w:p>
    <w:p w:rsidR="00510CBD" w:rsidRDefault="00510CBD" w:rsidP="00FA3FCE">
      <w:pPr>
        <w:spacing w:after="0" w:line="240" w:lineRule="auto"/>
        <w:jc w:val="both"/>
        <w:rPr>
          <w:rFonts w:ascii="Times New Roman" w:hAnsi="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652"/>
        <w:gridCol w:w="2977"/>
        <w:gridCol w:w="1418"/>
        <w:gridCol w:w="1539"/>
        <w:gridCol w:w="3260"/>
        <w:gridCol w:w="1579"/>
        <w:gridCol w:w="992"/>
      </w:tblGrid>
      <w:tr w:rsidR="00510CBD" w:rsidRPr="006E66BA" w:rsidTr="00E534D4">
        <w:trPr>
          <w:trHeight w:val="279"/>
        </w:trPr>
        <w:tc>
          <w:tcPr>
            <w:tcW w:w="15417" w:type="dxa"/>
            <w:gridSpan w:val="7"/>
            <w:tcMar>
              <w:top w:w="0" w:type="dxa"/>
              <w:left w:w="108" w:type="dxa"/>
              <w:bottom w:w="0" w:type="dxa"/>
              <w:right w:w="108" w:type="dxa"/>
            </w:tcMar>
          </w:tcPr>
          <w:p w:rsidR="00510CBD" w:rsidRPr="006E66BA" w:rsidRDefault="00510CBD" w:rsidP="00577885">
            <w:pPr>
              <w:pStyle w:val="ListParagraph"/>
              <w:numPr>
                <w:ilvl w:val="0"/>
                <w:numId w:val="39"/>
              </w:numPr>
              <w:ind w:left="0"/>
              <w:jc w:val="center"/>
              <w:rPr>
                <w:b/>
              </w:rPr>
            </w:pPr>
            <w:r w:rsidRPr="006E66BA">
              <w:rPr>
                <w:b/>
              </w:rPr>
              <w:t>год</w:t>
            </w:r>
          </w:p>
        </w:tc>
      </w:tr>
      <w:tr w:rsidR="00510CBD" w:rsidRPr="006E66BA" w:rsidTr="00E534D4">
        <w:trPr>
          <w:trHeight w:val="1224"/>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1.Основное мероприятие на дворовой территории с. Языково, ул. Садовая д. 40,40/1,40/2</w:t>
            </w:r>
          </w:p>
          <w:p w:rsidR="00510CBD" w:rsidRPr="006E66BA" w:rsidRDefault="00510CBD" w:rsidP="00E534D4">
            <w:pPr>
              <w:pStyle w:val="NormalWeb"/>
              <w:spacing w:before="0" w:beforeAutospacing="0" w:after="0" w:afterAutospacing="0"/>
              <w:jc w:val="center"/>
            </w:pPr>
            <w:r w:rsidRPr="006E66BA">
              <w:t>1.1. Минимальный перечень работ:</w:t>
            </w:r>
          </w:p>
          <w:p w:rsidR="00510CBD" w:rsidRPr="006E66BA" w:rsidRDefault="00510CBD" w:rsidP="00E534D4">
            <w:pPr>
              <w:pStyle w:val="NormalWeb"/>
              <w:spacing w:before="0" w:beforeAutospacing="0" w:after="0" w:afterAutospacing="0"/>
              <w:jc w:val="center"/>
            </w:pPr>
            <w:r w:rsidRPr="006E66BA">
              <w:t>1.1.1 Ремонт дворового проезда.</w:t>
            </w:r>
          </w:p>
          <w:p w:rsidR="00510CBD" w:rsidRPr="006E66BA" w:rsidRDefault="00510CBD" w:rsidP="00E534D4">
            <w:pPr>
              <w:pStyle w:val="NormalWeb"/>
              <w:spacing w:before="0" w:beforeAutospacing="0" w:after="0" w:afterAutospacing="0"/>
              <w:jc w:val="center"/>
            </w:pPr>
            <w:r w:rsidRPr="006E66BA">
              <w:t>1.1.2 Установка светильников</w:t>
            </w:r>
          </w:p>
          <w:p w:rsidR="00510CBD" w:rsidRPr="006E66BA" w:rsidRDefault="00510CBD" w:rsidP="00E534D4">
            <w:pPr>
              <w:pStyle w:val="NormalWeb"/>
              <w:spacing w:before="0" w:beforeAutospacing="0" w:after="0" w:afterAutospacing="0"/>
              <w:jc w:val="center"/>
            </w:pPr>
            <w:r w:rsidRPr="006E66BA">
              <w:t>1.1.3. Установка урн</w:t>
            </w:r>
          </w:p>
          <w:p w:rsidR="00510CBD" w:rsidRPr="006E66BA" w:rsidRDefault="00510CBD" w:rsidP="00E534D4">
            <w:pPr>
              <w:pStyle w:val="NormalWeb"/>
              <w:spacing w:before="0" w:beforeAutospacing="0" w:after="0" w:afterAutospacing="0"/>
              <w:jc w:val="center"/>
            </w:pPr>
            <w:r w:rsidRPr="006E66BA">
              <w:t>1.2. 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Администрация сельского поселения Языковский сельсовет муниципального района Благоварский район РБ</w:t>
            </w:r>
          </w:p>
        </w:tc>
        <w:tc>
          <w:tcPr>
            <w:tcW w:w="1418"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01.07.2019</w:t>
            </w:r>
          </w:p>
        </w:tc>
        <w:tc>
          <w:tcPr>
            <w:tcW w:w="153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01.09.2019</w:t>
            </w:r>
          </w:p>
        </w:tc>
        <w:tc>
          <w:tcPr>
            <w:tcW w:w="3260"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Приведен в нормативное состояние  дворовый проезд по  ул. Садовая д.40,40/1;40/2, установлены светильники, урны</w:t>
            </w:r>
          </w:p>
        </w:tc>
        <w:tc>
          <w:tcPr>
            <w:tcW w:w="157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pStyle w:val="NormalWeb"/>
              <w:spacing w:before="0" w:beforeAutospacing="0" w:after="0" w:afterAutospacing="0"/>
              <w:jc w:val="center"/>
            </w:pPr>
            <w:r w:rsidRPr="006E66BA">
              <w:t>Приложение 1</w:t>
            </w:r>
          </w:p>
        </w:tc>
      </w:tr>
      <w:tr w:rsidR="00510CBD" w:rsidRPr="006E66BA" w:rsidTr="0073133F">
        <w:trPr>
          <w:trHeight w:val="2541"/>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2. Основное мероприятие на дворовой территории с. Языково ул. Друненкова д. 20</w:t>
            </w:r>
          </w:p>
          <w:p w:rsidR="00510CBD" w:rsidRPr="006E66BA" w:rsidRDefault="00510CBD" w:rsidP="00E534D4">
            <w:pPr>
              <w:pStyle w:val="NormalWeb"/>
              <w:spacing w:before="0" w:beforeAutospacing="0" w:after="0" w:afterAutospacing="0"/>
              <w:jc w:val="center"/>
            </w:pPr>
            <w:r w:rsidRPr="006E66BA">
              <w:rPr>
                <w:bCs/>
              </w:rPr>
              <w:t>2.1.Минимальный перечень работ:</w:t>
            </w:r>
          </w:p>
          <w:p w:rsidR="00510CBD" w:rsidRPr="006E66BA" w:rsidRDefault="00510CBD" w:rsidP="00E534D4">
            <w:pPr>
              <w:pStyle w:val="NormalWeb"/>
              <w:spacing w:before="0" w:beforeAutospacing="0" w:after="0" w:afterAutospacing="0"/>
              <w:jc w:val="center"/>
            </w:pPr>
            <w:r w:rsidRPr="006E66BA">
              <w:t>2.1.1. Ремонт дворового проезда</w:t>
            </w:r>
          </w:p>
          <w:p w:rsidR="00510CBD" w:rsidRPr="006E66BA" w:rsidRDefault="00510CBD" w:rsidP="007D2B5F">
            <w:pPr>
              <w:pStyle w:val="NormalWeb"/>
              <w:spacing w:before="0" w:beforeAutospacing="0" w:after="0" w:afterAutospacing="0"/>
              <w:jc w:val="center"/>
            </w:pPr>
            <w:r w:rsidRPr="006E66BA">
              <w:t xml:space="preserve">2.1.1. Установка светильников </w:t>
            </w:r>
            <w:r w:rsidRPr="006E66BA">
              <w:rPr>
                <w:bCs/>
              </w:rPr>
              <w:t>2.1.3  Установка урн</w:t>
            </w:r>
            <w:r w:rsidRPr="006E66BA">
              <w:t>.                2.2. 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 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дворовый проезд по  ул. Друненкова д.20 установлены урны, установлены светильники</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1224"/>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3. Основное мероприятие на дворовой территории с. Языково, ул. Мира д.4,6</w:t>
            </w:r>
          </w:p>
          <w:p w:rsidR="00510CBD" w:rsidRPr="006E66BA" w:rsidRDefault="00510CBD" w:rsidP="00E534D4">
            <w:pPr>
              <w:pStyle w:val="NormalWeb"/>
              <w:spacing w:before="0" w:beforeAutospacing="0" w:after="0" w:afterAutospacing="0"/>
              <w:jc w:val="center"/>
            </w:pPr>
            <w:r w:rsidRPr="006E66BA">
              <w:rPr>
                <w:bCs/>
              </w:rPr>
              <w:t>3.1.Минимальный перечень работ:</w:t>
            </w:r>
          </w:p>
          <w:p w:rsidR="00510CBD" w:rsidRPr="006E66BA" w:rsidRDefault="00510CBD" w:rsidP="007D2B5F">
            <w:pPr>
              <w:pStyle w:val="NormalWeb"/>
              <w:spacing w:before="0" w:beforeAutospacing="0" w:after="0" w:afterAutospacing="0"/>
              <w:jc w:val="center"/>
            </w:pPr>
            <w:r w:rsidRPr="006E66BA">
              <w:t>3.1.1. Ремонт дворового проезда 3.1.2. Установка светильников 3.2.Дополнительный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 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дворовый проезд по  ул. Мира д.4, 6,  установлены светильники наружного освещения</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330"/>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b/>
                <w:bCs/>
              </w:rPr>
              <w:t>2020 год</w:t>
            </w:r>
          </w:p>
        </w:tc>
      </w:tr>
      <w:tr w:rsidR="00510CBD" w:rsidRPr="006E66BA" w:rsidTr="00E534D4">
        <w:trPr>
          <w:trHeight w:val="2253"/>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4. Основное мероприятие на дворовой территории с. Языково, ул. Космонавтов д. 1.</w:t>
            </w:r>
          </w:p>
          <w:p w:rsidR="00510CBD" w:rsidRPr="006E66BA" w:rsidRDefault="00510CBD" w:rsidP="00E534D4">
            <w:pPr>
              <w:pStyle w:val="NormalWeb"/>
              <w:spacing w:before="0" w:beforeAutospacing="0" w:after="0" w:afterAutospacing="0"/>
              <w:jc w:val="center"/>
            </w:pPr>
            <w:r w:rsidRPr="006E66BA">
              <w:t>4.1. Минимальный перечень работ:</w:t>
            </w:r>
          </w:p>
          <w:p w:rsidR="00510CBD" w:rsidRPr="006E66BA" w:rsidRDefault="00510CBD" w:rsidP="00E534D4">
            <w:pPr>
              <w:pStyle w:val="NormalWeb"/>
              <w:spacing w:before="0" w:beforeAutospacing="0" w:after="0" w:afterAutospacing="0"/>
              <w:jc w:val="center"/>
            </w:pPr>
            <w:r w:rsidRPr="006E66BA">
              <w:t>4.1.1 Ремонт дворового проезда.</w:t>
            </w:r>
          </w:p>
          <w:p w:rsidR="00510CBD" w:rsidRPr="006E66BA" w:rsidRDefault="00510CBD" w:rsidP="00E534D4">
            <w:pPr>
              <w:pStyle w:val="NormalWeb"/>
              <w:spacing w:before="0" w:beforeAutospacing="0" w:after="0" w:afterAutospacing="0"/>
              <w:jc w:val="center"/>
            </w:pPr>
            <w:r w:rsidRPr="006E66BA">
              <w:t>4.1.2.Установка светильников</w:t>
            </w:r>
          </w:p>
          <w:p w:rsidR="00510CBD" w:rsidRPr="006E66BA" w:rsidRDefault="00510CBD" w:rsidP="00E534D4">
            <w:pPr>
              <w:pStyle w:val="NormalWeb"/>
              <w:spacing w:before="0" w:beforeAutospacing="0" w:after="0" w:afterAutospacing="0"/>
              <w:jc w:val="center"/>
            </w:pPr>
            <w:r w:rsidRPr="006E66BA">
              <w:t>4.1.3. Установка урн 4.2.Дополнительный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 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01.07.2020</w:t>
            </w:r>
          </w:p>
          <w:p w:rsidR="00510CBD" w:rsidRPr="006E66BA" w:rsidRDefault="00510CBD" w:rsidP="00E534D4">
            <w:pPr>
              <w:jc w:val="center"/>
              <w:rPr>
                <w:rFonts w:ascii="Times New Roman" w:hAnsi="Times New Roman"/>
              </w:rPr>
            </w:pP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01.09.2020</w:t>
            </w:r>
          </w:p>
          <w:p w:rsidR="00510CBD" w:rsidRPr="006E66BA" w:rsidRDefault="00510CBD" w:rsidP="00E534D4">
            <w:pPr>
              <w:jc w:val="center"/>
              <w:rPr>
                <w:rFonts w:ascii="Times New Roman" w:hAnsi="Times New Roman"/>
              </w:rPr>
            </w:pP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Космонавтов д. 1,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p w:rsidR="00510CBD" w:rsidRPr="006E66BA" w:rsidRDefault="00510CBD" w:rsidP="00E534D4">
            <w:pPr>
              <w:jc w:val="center"/>
              <w:rPr>
                <w:rFonts w:ascii="Times New Roman" w:hAnsi="Times New Roman"/>
              </w:rPr>
            </w:pP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160"/>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5.Основное мероприятие на дворовой территории с. Языково, ул. Космонавтов д. 2, д. 4.</w:t>
            </w:r>
          </w:p>
          <w:p w:rsidR="00510CBD" w:rsidRPr="006E66BA" w:rsidRDefault="00510CBD" w:rsidP="00E534D4">
            <w:pPr>
              <w:pStyle w:val="NormalWeb"/>
              <w:spacing w:before="0" w:beforeAutospacing="0" w:after="0" w:afterAutospacing="0"/>
              <w:jc w:val="center"/>
            </w:pPr>
            <w:r w:rsidRPr="006E66BA">
              <w:t>5.1. Минимальный перечень работ:</w:t>
            </w:r>
          </w:p>
          <w:p w:rsidR="00510CBD" w:rsidRPr="006E66BA" w:rsidRDefault="00510CBD" w:rsidP="00E534D4">
            <w:pPr>
              <w:pStyle w:val="NormalWeb"/>
              <w:spacing w:before="0" w:beforeAutospacing="0" w:after="0" w:afterAutospacing="0"/>
              <w:jc w:val="center"/>
            </w:pPr>
            <w:r w:rsidRPr="006E66BA">
              <w:t>5.1.1 Ремонт дворового проезда.</w:t>
            </w:r>
          </w:p>
          <w:p w:rsidR="00510CBD" w:rsidRPr="006E66BA" w:rsidRDefault="00510CBD" w:rsidP="00E534D4">
            <w:pPr>
              <w:pStyle w:val="NormalWeb"/>
              <w:spacing w:before="0" w:beforeAutospacing="0" w:after="0" w:afterAutospacing="0"/>
              <w:jc w:val="center"/>
            </w:pPr>
            <w:r w:rsidRPr="006E66BA">
              <w:t>5.1.2.Установка светильников</w:t>
            </w:r>
          </w:p>
          <w:p w:rsidR="00510CBD" w:rsidRPr="006E66BA" w:rsidRDefault="00510CBD" w:rsidP="00E534D4">
            <w:pPr>
              <w:pStyle w:val="NormalWeb"/>
              <w:spacing w:before="0" w:beforeAutospacing="0" w:after="0" w:afterAutospacing="0"/>
              <w:jc w:val="center"/>
            </w:pPr>
            <w:r w:rsidRPr="006E66BA">
              <w:t>5.1.3. Установка урн 5.2.Дополнительный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Космонавтов д.2, д. 4,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280"/>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6.Основное мероприятие на дворовой территории с. Языково, ул. Космонавтов д. 5, д. 6.</w:t>
            </w:r>
          </w:p>
          <w:p w:rsidR="00510CBD" w:rsidRPr="006E66BA" w:rsidRDefault="00510CBD" w:rsidP="00E534D4">
            <w:pPr>
              <w:pStyle w:val="NormalWeb"/>
              <w:spacing w:before="0" w:beforeAutospacing="0" w:after="0" w:afterAutospacing="0"/>
              <w:jc w:val="center"/>
            </w:pPr>
            <w:r w:rsidRPr="006E66BA">
              <w:t>6.1. Минимальный перечень работ:</w:t>
            </w:r>
          </w:p>
          <w:p w:rsidR="00510CBD" w:rsidRPr="006E66BA" w:rsidRDefault="00510CBD" w:rsidP="00E534D4">
            <w:pPr>
              <w:pStyle w:val="NormalWeb"/>
              <w:spacing w:before="0" w:beforeAutospacing="0" w:after="0" w:afterAutospacing="0"/>
              <w:jc w:val="center"/>
            </w:pPr>
            <w:r w:rsidRPr="006E66BA">
              <w:t>6.1.1 Ремонт дворового проезда. 6.1.2.Установка светильников 6.1.3. Установка урн 6.2.Дополнительный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Космонавтов д.5, д. 6,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355"/>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7. Основное мероприятие на дворовой территории с. Языково, ул. Космонавтов д.7, д. 8.</w:t>
            </w:r>
          </w:p>
          <w:p w:rsidR="00510CBD" w:rsidRPr="006E66BA" w:rsidRDefault="00510CBD" w:rsidP="00E534D4">
            <w:pPr>
              <w:pStyle w:val="NormalWeb"/>
              <w:spacing w:before="0" w:beforeAutospacing="0" w:after="0" w:afterAutospacing="0"/>
              <w:jc w:val="center"/>
            </w:pPr>
            <w:r w:rsidRPr="006E66BA">
              <w:t>7.1. Минимальный перечень работ:</w:t>
            </w:r>
          </w:p>
          <w:p w:rsidR="00510CBD" w:rsidRPr="006E66BA" w:rsidRDefault="00510CBD" w:rsidP="00E534D4">
            <w:pPr>
              <w:pStyle w:val="NormalWeb"/>
              <w:spacing w:before="0" w:beforeAutospacing="0" w:after="0" w:afterAutospacing="0"/>
              <w:jc w:val="center"/>
            </w:pPr>
            <w:r w:rsidRPr="006E66BA">
              <w:t>7.1.1 Ремонт дворового проезда.</w:t>
            </w:r>
          </w:p>
          <w:p w:rsidR="00510CBD" w:rsidRPr="006E66BA" w:rsidRDefault="00510CBD" w:rsidP="00E534D4">
            <w:pPr>
              <w:pStyle w:val="NormalWeb"/>
              <w:spacing w:before="0" w:beforeAutospacing="0" w:after="0" w:afterAutospacing="0"/>
              <w:jc w:val="center"/>
            </w:pPr>
            <w:r w:rsidRPr="006E66BA">
              <w:t>7.1.2.Установка светильников</w:t>
            </w:r>
          </w:p>
          <w:p w:rsidR="00510CBD" w:rsidRPr="006E66BA" w:rsidRDefault="00510CBD" w:rsidP="00E534D4">
            <w:pPr>
              <w:pStyle w:val="NormalWeb"/>
              <w:spacing w:before="0" w:beforeAutospacing="0" w:after="0" w:afterAutospacing="0"/>
              <w:jc w:val="center"/>
            </w:pPr>
            <w:r w:rsidRPr="006E66BA">
              <w:t>7.1.3. Установка урн 7.2.Дополнительный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Космонавтов д.7, д. 8,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310"/>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8.  Основное мероприятие на дворовой территории с. Языково, ул. Космонавтов д.9.</w:t>
            </w:r>
          </w:p>
          <w:p w:rsidR="00510CBD" w:rsidRPr="006E66BA" w:rsidRDefault="00510CBD" w:rsidP="00E534D4">
            <w:pPr>
              <w:jc w:val="center"/>
              <w:rPr>
                <w:rFonts w:ascii="Times New Roman" w:hAnsi="Times New Roman"/>
              </w:rPr>
            </w:pPr>
            <w:r w:rsidRPr="006E66BA">
              <w:rPr>
                <w:rFonts w:ascii="Times New Roman" w:hAnsi="Times New Roman"/>
              </w:rPr>
              <w:t>8.1. Минимальный перечень работ:</w:t>
            </w:r>
          </w:p>
          <w:p w:rsidR="00510CBD" w:rsidRPr="006E66BA" w:rsidRDefault="00510CBD" w:rsidP="006E66BA">
            <w:pPr>
              <w:pStyle w:val="NormalWeb"/>
              <w:spacing w:before="0" w:beforeAutospacing="0" w:after="0" w:afterAutospacing="0"/>
            </w:pPr>
            <w:r w:rsidRPr="006E66BA">
              <w:t>8.1.1 Ремонт дворового проезда.</w:t>
            </w:r>
          </w:p>
          <w:p w:rsidR="00510CBD" w:rsidRPr="006E66BA" w:rsidRDefault="00510CBD" w:rsidP="00E534D4">
            <w:pPr>
              <w:pStyle w:val="NormalWeb"/>
              <w:spacing w:before="0" w:beforeAutospacing="0" w:after="0" w:afterAutospacing="0"/>
              <w:jc w:val="center"/>
            </w:pPr>
            <w:r w:rsidRPr="006E66BA">
              <w:t>8.1.2.Установка светильников</w:t>
            </w:r>
          </w:p>
          <w:p w:rsidR="00510CBD" w:rsidRPr="006E66BA" w:rsidRDefault="00510CBD" w:rsidP="00E534D4">
            <w:pPr>
              <w:pStyle w:val="NormalWeb"/>
              <w:spacing w:before="0" w:beforeAutospacing="0" w:after="0" w:afterAutospacing="0"/>
              <w:jc w:val="center"/>
            </w:pPr>
            <w:r w:rsidRPr="006E66BA">
              <w:t>8.1.3. Установка урн 8.2.Дополнительный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Космонавтов д.9,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345"/>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b/>
              </w:rPr>
            </w:pPr>
            <w:r w:rsidRPr="006E66BA">
              <w:rPr>
                <w:rFonts w:ascii="Times New Roman" w:hAnsi="Times New Roman"/>
                <w:b/>
              </w:rPr>
              <w:t>2021 год</w:t>
            </w:r>
          </w:p>
        </w:tc>
      </w:tr>
      <w:tr w:rsidR="00510CBD" w:rsidRPr="006E66BA" w:rsidTr="00E534D4">
        <w:trPr>
          <w:trHeight w:val="966"/>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9.Основное мероприятие на дворовой территории с. Языково, ул. Мира д. 23, д.25</w:t>
            </w:r>
          </w:p>
          <w:p w:rsidR="00510CBD" w:rsidRPr="006E66BA" w:rsidRDefault="00510CBD" w:rsidP="00E534D4">
            <w:pPr>
              <w:pStyle w:val="NormalWeb"/>
              <w:spacing w:before="0" w:beforeAutospacing="0" w:after="0" w:afterAutospacing="0"/>
              <w:jc w:val="center"/>
            </w:pPr>
            <w:r w:rsidRPr="006E66BA">
              <w:t>9.1. Минимальный перечень работ:</w:t>
            </w:r>
          </w:p>
          <w:p w:rsidR="00510CBD" w:rsidRPr="006E66BA" w:rsidRDefault="00510CBD" w:rsidP="00E534D4">
            <w:pPr>
              <w:pStyle w:val="NormalWeb"/>
              <w:spacing w:before="0" w:beforeAutospacing="0" w:after="0" w:afterAutospacing="0"/>
              <w:jc w:val="center"/>
            </w:pPr>
            <w:r w:rsidRPr="006E66BA">
              <w:t>9.1.1 Ремонт дворового проезда.</w:t>
            </w:r>
          </w:p>
          <w:p w:rsidR="00510CBD" w:rsidRPr="006E66BA" w:rsidRDefault="00510CBD" w:rsidP="00E534D4">
            <w:pPr>
              <w:pStyle w:val="NormalWeb"/>
              <w:spacing w:before="0" w:beforeAutospacing="0" w:after="0" w:afterAutospacing="0"/>
              <w:jc w:val="center"/>
            </w:pPr>
            <w:r w:rsidRPr="006E66BA">
              <w:t>9.1.2.Установка светильников</w:t>
            </w:r>
          </w:p>
          <w:p w:rsidR="00510CBD" w:rsidRPr="006E66BA" w:rsidRDefault="00510CBD" w:rsidP="00E534D4">
            <w:pPr>
              <w:pStyle w:val="NormalWeb"/>
              <w:spacing w:before="0" w:beforeAutospacing="0" w:after="0" w:afterAutospacing="0"/>
              <w:jc w:val="center"/>
            </w:pPr>
            <w:r w:rsidRPr="006E66BA">
              <w:t>9.1.3. Установка урн 9.2.Дополнительный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Администрация сельского поселения Языковский сельсовет муниципального района Благоварский район РБ</w:t>
            </w:r>
          </w:p>
        </w:tc>
        <w:tc>
          <w:tcPr>
            <w:tcW w:w="1418"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01.07.2021</w:t>
            </w:r>
          </w:p>
        </w:tc>
        <w:tc>
          <w:tcPr>
            <w:tcW w:w="153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01.09.2021</w:t>
            </w:r>
          </w:p>
        </w:tc>
        <w:tc>
          <w:tcPr>
            <w:tcW w:w="3260"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Приведен в нормативное состояние дворовой проезд по ул. Мира д. 23,25, установлены светильники, урны</w:t>
            </w:r>
          </w:p>
        </w:tc>
        <w:tc>
          <w:tcPr>
            <w:tcW w:w="157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pStyle w:val="NormalWeb"/>
              <w:spacing w:before="0" w:beforeAutospacing="0" w:after="0" w:afterAutospacing="0"/>
              <w:jc w:val="center"/>
            </w:pPr>
            <w:r w:rsidRPr="006E66BA">
              <w:t>Приложение 1</w:t>
            </w:r>
          </w:p>
        </w:tc>
      </w:tr>
      <w:tr w:rsidR="00510CBD" w:rsidRPr="006E66BA" w:rsidTr="00E534D4">
        <w:trPr>
          <w:trHeight w:val="2280"/>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10.Основное мероприятие на дворовой территории с. Языково, ул. Мира д. 19</w:t>
            </w:r>
          </w:p>
          <w:p w:rsidR="00510CBD" w:rsidRPr="006E66BA" w:rsidRDefault="00510CBD" w:rsidP="00E534D4">
            <w:pPr>
              <w:pStyle w:val="NormalWeb"/>
              <w:spacing w:before="0" w:beforeAutospacing="0" w:after="0" w:afterAutospacing="0"/>
              <w:jc w:val="center"/>
            </w:pPr>
            <w:r w:rsidRPr="006E66BA">
              <w:t>10.1. Минимальный перечень работ:</w:t>
            </w:r>
          </w:p>
          <w:p w:rsidR="00510CBD" w:rsidRPr="006E66BA" w:rsidRDefault="00510CBD" w:rsidP="00E534D4">
            <w:pPr>
              <w:pStyle w:val="NormalWeb"/>
              <w:spacing w:before="0" w:beforeAutospacing="0" w:after="0" w:afterAutospacing="0"/>
              <w:jc w:val="center"/>
            </w:pPr>
            <w:r w:rsidRPr="006E66BA">
              <w:t>10.1.1. Ремонт дворового проезда.</w:t>
            </w:r>
          </w:p>
          <w:p w:rsidR="00510CBD" w:rsidRPr="006E66BA" w:rsidRDefault="00510CBD" w:rsidP="00E534D4">
            <w:pPr>
              <w:pStyle w:val="NormalWeb"/>
              <w:spacing w:before="0" w:beforeAutospacing="0" w:after="0" w:afterAutospacing="0"/>
              <w:jc w:val="center"/>
            </w:pPr>
            <w:r w:rsidRPr="006E66BA">
              <w:t>10.1.2.Установка светильников</w:t>
            </w:r>
          </w:p>
          <w:p w:rsidR="00510CBD" w:rsidRPr="006E66BA" w:rsidRDefault="00510CBD" w:rsidP="00E534D4">
            <w:pPr>
              <w:pStyle w:val="NormalWeb"/>
              <w:spacing w:before="0" w:beforeAutospacing="0" w:after="0" w:afterAutospacing="0"/>
              <w:jc w:val="center"/>
            </w:pPr>
            <w:r w:rsidRPr="006E66BA">
              <w:t>10.1.3 Установка урн 10.2.Дополнительный перечень работ</w:t>
            </w:r>
          </w:p>
          <w:p w:rsidR="00510CBD" w:rsidRPr="006E66BA" w:rsidRDefault="00510CBD" w:rsidP="00E534D4">
            <w:pPr>
              <w:pStyle w:val="NormalWeb"/>
              <w:spacing w:before="0" w:beforeAutospacing="0" w:after="0" w:afterAutospacing="0"/>
              <w:jc w:val="center"/>
            </w:pPr>
          </w:p>
        </w:tc>
        <w:tc>
          <w:tcPr>
            <w:tcW w:w="2977"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Администрация сельского поселения Языковский сельсовет муниципального района Благоварский район РБ</w:t>
            </w:r>
          </w:p>
        </w:tc>
        <w:tc>
          <w:tcPr>
            <w:tcW w:w="1418"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01.07.2021</w:t>
            </w:r>
          </w:p>
        </w:tc>
        <w:tc>
          <w:tcPr>
            <w:tcW w:w="153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01.09.2021</w:t>
            </w:r>
          </w:p>
        </w:tc>
        <w:tc>
          <w:tcPr>
            <w:tcW w:w="3260"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Приведен в нормативное состояние дворовой проезд по ул. Мира д. 19, установлены светильники, урны</w:t>
            </w:r>
          </w:p>
        </w:tc>
        <w:tc>
          <w:tcPr>
            <w:tcW w:w="157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pStyle w:val="NormalWeb"/>
              <w:spacing w:before="0" w:beforeAutospacing="0" w:after="0" w:afterAutospacing="0"/>
              <w:jc w:val="center"/>
            </w:pPr>
            <w:r w:rsidRPr="006E66BA">
              <w:t>Приложение 1</w:t>
            </w:r>
          </w:p>
        </w:tc>
      </w:tr>
      <w:tr w:rsidR="00510CBD" w:rsidRPr="006E66BA" w:rsidTr="0073133F">
        <w:trPr>
          <w:trHeight w:val="354"/>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b/>
              </w:rPr>
            </w:pPr>
            <w:r w:rsidRPr="006E66BA">
              <w:rPr>
                <w:rFonts w:ascii="Times New Roman" w:hAnsi="Times New Roman"/>
                <w:b/>
              </w:rPr>
              <w:t xml:space="preserve">2022  год </w:t>
            </w:r>
          </w:p>
        </w:tc>
      </w:tr>
      <w:tr w:rsidR="00510CBD" w:rsidRPr="006E66BA" w:rsidTr="00E534D4">
        <w:trPr>
          <w:trHeight w:val="330"/>
        </w:trPr>
        <w:tc>
          <w:tcPr>
            <w:tcW w:w="3652" w:type="dxa"/>
            <w:tcMar>
              <w:top w:w="0" w:type="dxa"/>
              <w:left w:w="108" w:type="dxa"/>
              <w:bottom w:w="0" w:type="dxa"/>
              <w:right w:w="108" w:type="dxa"/>
            </w:tcMar>
          </w:tcPr>
          <w:p w:rsidR="00510CBD" w:rsidRPr="006E66BA" w:rsidRDefault="00510CBD" w:rsidP="007D2B5F">
            <w:pPr>
              <w:jc w:val="center"/>
              <w:rPr>
                <w:rFonts w:ascii="Times New Roman" w:hAnsi="Times New Roman"/>
              </w:rPr>
            </w:pPr>
            <w:r w:rsidRPr="006E66BA">
              <w:rPr>
                <w:rFonts w:ascii="Times New Roman" w:hAnsi="Times New Roman"/>
              </w:rPr>
              <w:t>11.Основное мероприятие на дворовой территории с. Языково, ул.Ленина д.71, д.73, ул.Мира,д.1 11.1. Минимальный перечень работ:                                               11.1.1 Ремонт дворового проезда.</w:t>
            </w:r>
          </w:p>
          <w:p w:rsidR="00510CBD" w:rsidRPr="006E66BA" w:rsidRDefault="00510CBD" w:rsidP="00E534D4">
            <w:pPr>
              <w:pStyle w:val="NormalWeb"/>
              <w:spacing w:before="0" w:beforeAutospacing="0" w:after="0" w:afterAutospacing="0"/>
              <w:jc w:val="center"/>
            </w:pPr>
            <w:r w:rsidRPr="006E66BA">
              <w:t>11.1.2.Установка светильников</w:t>
            </w:r>
          </w:p>
          <w:p w:rsidR="00510CBD" w:rsidRPr="006E66BA" w:rsidRDefault="00510CBD" w:rsidP="00E534D4">
            <w:pPr>
              <w:pStyle w:val="NormalWeb"/>
              <w:spacing w:before="0" w:beforeAutospacing="0" w:after="0" w:afterAutospacing="0"/>
              <w:jc w:val="center"/>
            </w:pPr>
            <w:r w:rsidRPr="006E66BA">
              <w:t>11.1.3. Установка урн 11.2.Дополнительный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01.09. 2022</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w:t>
            </w:r>
          </w:p>
          <w:p w:rsidR="00510CBD" w:rsidRPr="006E66BA" w:rsidRDefault="00510CBD" w:rsidP="00E534D4">
            <w:pPr>
              <w:jc w:val="center"/>
              <w:rPr>
                <w:rFonts w:ascii="Times New Roman" w:hAnsi="Times New Roman"/>
              </w:rPr>
            </w:pPr>
            <w:r w:rsidRPr="006E66BA">
              <w:rPr>
                <w:rFonts w:ascii="Times New Roman" w:hAnsi="Times New Roman"/>
              </w:rPr>
              <w:t>проезд по ул. Ленина д.71, д.73 и ул. Мира, д. 1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1059"/>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12. Основное мероприятие на дворовой территории с. Языково, ул. Мира д.9.</w:t>
            </w:r>
          </w:p>
          <w:p w:rsidR="00510CBD" w:rsidRPr="006E66BA" w:rsidRDefault="00510CBD" w:rsidP="00E534D4">
            <w:pPr>
              <w:jc w:val="center"/>
              <w:rPr>
                <w:rFonts w:ascii="Times New Roman" w:hAnsi="Times New Roman"/>
              </w:rPr>
            </w:pPr>
            <w:r w:rsidRPr="006E66BA">
              <w:rPr>
                <w:rFonts w:ascii="Times New Roman" w:hAnsi="Times New Roman"/>
              </w:rPr>
              <w:t>12.1. Минимальный перечень работ:</w:t>
            </w:r>
          </w:p>
          <w:p w:rsidR="00510CBD" w:rsidRPr="006E66BA" w:rsidRDefault="00510CBD" w:rsidP="00E534D4">
            <w:pPr>
              <w:pStyle w:val="NormalWeb"/>
              <w:spacing w:before="0" w:beforeAutospacing="0" w:after="0" w:afterAutospacing="0"/>
              <w:jc w:val="center"/>
            </w:pPr>
            <w:r w:rsidRPr="006E66BA">
              <w:t>12.1.1 Ремонт дворового проезда.</w:t>
            </w:r>
          </w:p>
          <w:p w:rsidR="00510CBD" w:rsidRPr="006E66BA" w:rsidRDefault="00510CBD" w:rsidP="00E534D4">
            <w:pPr>
              <w:pStyle w:val="NormalWeb"/>
              <w:spacing w:before="0" w:beforeAutospacing="0" w:after="0" w:afterAutospacing="0"/>
              <w:jc w:val="center"/>
            </w:pPr>
            <w:r w:rsidRPr="006E66BA">
              <w:t>12.1.2.Установка светильников</w:t>
            </w:r>
          </w:p>
          <w:p w:rsidR="00510CBD" w:rsidRPr="006E66BA" w:rsidRDefault="00510CBD" w:rsidP="00E534D4">
            <w:pPr>
              <w:pStyle w:val="NormalWeb"/>
              <w:spacing w:before="0" w:beforeAutospacing="0" w:after="0" w:afterAutospacing="0"/>
              <w:jc w:val="center"/>
            </w:pPr>
            <w:r w:rsidRPr="006E66BA">
              <w:t>12.1.3. Установка урн 12.2.Дополнительный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01.09.2022</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w:t>
            </w:r>
          </w:p>
          <w:p w:rsidR="00510CBD" w:rsidRPr="006E66BA" w:rsidRDefault="00510CBD" w:rsidP="00E534D4">
            <w:pPr>
              <w:jc w:val="center"/>
              <w:rPr>
                <w:rFonts w:ascii="Times New Roman" w:hAnsi="Times New Roman"/>
              </w:rPr>
            </w:pPr>
            <w:r w:rsidRPr="006E66BA">
              <w:rPr>
                <w:rFonts w:ascii="Times New Roman" w:hAnsi="Times New Roman"/>
              </w:rPr>
              <w:t>проезд по ул. Мира д.9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49"/>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13. Основное мероприятие на дворовой территории с. Языково, ул. Мира д.3, д.11, д.15, д.17</w:t>
            </w:r>
          </w:p>
          <w:p w:rsidR="00510CBD" w:rsidRPr="006E66BA" w:rsidRDefault="00510CBD" w:rsidP="00E534D4">
            <w:pPr>
              <w:jc w:val="center"/>
              <w:rPr>
                <w:rFonts w:ascii="Times New Roman" w:hAnsi="Times New Roman"/>
              </w:rPr>
            </w:pPr>
            <w:r w:rsidRPr="006E66BA">
              <w:rPr>
                <w:rFonts w:ascii="Times New Roman" w:hAnsi="Times New Roman"/>
              </w:rPr>
              <w:t>13.1. Минимальный перечень работ:</w:t>
            </w:r>
          </w:p>
          <w:p w:rsidR="00510CBD" w:rsidRPr="006E66BA" w:rsidRDefault="00510CBD" w:rsidP="00E534D4">
            <w:pPr>
              <w:pStyle w:val="NormalWeb"/>
              <w:spacing w:before="0" w:beforeAutospacing="0" w:after="0" w:afterAutospacing="0"/>
              <w:jc w:val="center"/>
            </w:pPr>
            <w:r w:rsidRPr="006E66BA">
              <w:t>13.1.1 Ремонт дворового проезда.</w:t>
            </w:r>
          </w:p>
          <w:p w:rsidR="00510CBD" w:rsidRPr="006E66BA" w:rsidRDefault="00510CBD" w:rsidP="00E534D4">
            <w:pPr>
              <w:pStyle w:val="NormalWeb"/>
              <w:spacing w:before="0" w:beforeAutospacing="0" w:after="0" w:afterAutospacing="0"/>
              <w:jc w:val="center"/>
            </w:pPr>
            <w:r w:rsidRPr="006E66BA">
              <w:t>13.1.2.Установка светильников</w:t>
            </w:r>
          </w:p>
          <w:p w:rsidR="00510CBD" w:rsidRPr="006E66BA" w:rsidRDefault="00510CBD" w:rsidP="00E534D4">
            <w:pPr>
              <w:pStyle w:val="NormalWeb"/>
              <w:spacing w:before="0" w:beforeAutospacing="0" w:after="0" w:afterAutospacing="0"/>
              <w:jc w:val="center"/>
            </w:pPr>
            <w:r w:rsidRPr="006E66BA">
              <w:t>13.1.3. Установка урн 13.2.Дополнительный перечень работ</w:t>
            </w:r>
          </w:p>
          <w:p w:rsidR="00510CBD" w:rsidRPr="006E66BA" w:rsidRDefault="00510CBD" w:rsidP="00E534D4">
            <w:pPr>
              <w:pStyle w:val="NormalWeb"/>
              <w:spacing w:before="0" w:beforeAutospacing="0" w:after="0" w:afterAutospacing="0"/>
              <w:jc w:val="center"/>
            </w:pP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01.07.2022</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w:t>
            </w:r>
          </w:p>
          <w:p w:rsidR="00510CBD" w:rsidRPr="006E66BA" w:rsidRDefault="00510CBD" w:rsidP="00E534D4">
            <w:pPr>
              <w:jc w:val="center"/>
              <w:rPr>
                <w:rFonts w:ascii="Times New Roman" w:hAnsi="Times New Roman"/>
              </w:rPr>
            </w:pPr>
            <w:r w:rsidRPr="006E66BA">
              <w:rPr>
                <w:rFonts w:ascii="Times New Roman" w:hAnsi="Times New Roman"/>
              </w:rPr>
              <w:t>проезд по ул. Мира д.3, д.11, д.15, д.17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4F5A77">
        <w:trPr>
          <w:trHeight w:val="249"/>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b/>
              </w:rPr>
            </w:pPr>
            <w:r w:rsidRPr="006E66BA">
              <w:rPr>
                <w:rFonts w:ascii="Times New Roman" w:hAnsi="Times New Roman"/>
                <w:b/>
              </w:rPr>
              <w:t>2023 год</w:t>
            </w:r>
          </w:p>
        </w:tc>
      </w:tr>
      <w:tr w:rsidR="00510CBD" w:rsidRPr="006E66BA" w:rsidTr="00E534D4">
        <w:trPr>
          <w:trHeight w:val="1059"/>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14. Основное мероприятие на дворовой территории с. Языково, ул. Друненкова 39</w:t>
            </w:r>
          </w:p>
          <w:p w:rsidR="00510CBD" w:rsidRPr="006E66BA" w:rsidRDefault="00510CBD" w:rsidP="00E534D4">
            <w:pPr>
              <w:jc w:val="center"/>
              <w:rPr>
                <w:rFonts w:ascii="Times New Roman" w:hAnsi="Times New Roman"/>
              </w:rPr>
            </w:pPr>
            <w:r w:rsidRPr="006E66BA">
              <w:rPr>
                <w:rFonts w:ascii="Times New Roman" w:hAnsi="Times New Roman"/>
              </w:rPr>
              <w:t>14.1. Минимальный перечень работ:</w:t>
            </w:r>
          </w:p>
          <w:p w:rsidR="00510CBD" w:rsidRPr="006E66BA" w:rsidRDefault="00510CBD" w:rsidP="00E534D4">
            <w:pPr>
              <w:pStyle w:val="NormalWeb"/>
              <w:spacing w:before="0" w:beforeAutospacing="0" w:after="0" w:afterAutospacing="0"/>
              <w:jc w:val="center"/>
            </w:pPr>
            <w:r w:rsidRPr="006E66BA">
              <w:t>14.1.1 Ремонт дворового проезда.</w:t>
            </w:r>
          </w:p>
          <w:p w:rsidR="00510CBD" w:rsidRPr="006E66BA" w:rsidRDefault="00510CBD" w:rsidP="00E534D4">
            <w:pPr>
              <w:pStyle w:val="NormalWeb"/>
              <w:spacing w:before="0" w:beforeAutospacing="0" w:after="0" w:afterAutospacing="0"/>
              <w:jc w:val="center"/>
            </w:pPr>
            <w:r w:rsidRPr="006E66BA">
              <w:t>14.1.2.Установка светильников</w:t>
            </w:r>
          </w:p>
          <w:p w:rsidR="00510CBD" w:rsidRPr="006E66BA" w:rsidRDefault="00510CBD" w:rsidP="00E534D4">
            <w:pPr>
              <w:pStyle w:val="NormalWeb"/>
              <w:spacing w:before="0" w:beforeAutospacing="0" w:after="0" w:afterAutospacing="0"/>
              <w:jc w:val="center"/>
            </w:pPr>
            <w:r w:rsidRPr="006E66BA">
              <w:t>14.1.3. Установка урн 14.2.Дополнительный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01.07.2023</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w:t>
            </w:r>
          </w:p>
          <w:p w:rsidR="00510CBD" w:rsidRPr="006E66BA" w:rsidRDefault="00510CBD" w:rsidP="00E534D4">
            <w:pPr>
              <w:jc w:val="center"/>
              <w:rPr>
                <w:rFonts w:ascii="Times New Roman" w:hAnsi="Times New Roman"/>
              </w:rPr>
            </w:pPr>
            <w:r w:rsidRPr="006E66BA">
              <w:rPr>
                <w:rFonts w:ascii="Times New Roman" w:hAnsi="Times New Roman"/>
              </w:rPr>
              <w:t>проезд по ул. Друненкова, д. 39,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1059"/>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15.Основное мероприятие на дворовой территории с. Языково, ул. Пушкина 15/1</w:t>
            </w:r>
          </w:p>
          <w:p w:rsidR="00510CBD" w:rsidRPr="006E66BA" w:rsidRDefault="00510CBD" w:rsidP="00E534D4">
            <w:pPr>
              <w:jc w:val="center"/>
              <w:rPr>
                <w:rFonts w:ascii="Times New Roman" w:hAnsi="Times New Roman"/>
              </w:rPr>
            </w:pPr>
            <w:r w:rsidRPr="006E66BA">
              <w:rPr>
                <w:rFonts w:ascii="Times New Roman" w:hAnsi="Times New Roman"/>
              </w:rPr>
              <w:t>15.1. Минимальный перечень работ:</w:t>
            </w:r>
          </w:p>
          <w:p w:rsidR="00510CBD" w:rsidRPr="006E66BA" w:rsidRDefault="00510CBD" w:rsidP="00E534D4">
            <w:pPr>
              <w:pStyle w:val="NormalWeb"/>
              <w:spacing w:before="0" w:beforeAutospacing="0" w:after="0" w:afterAutospacing="0"/>
              <w:jc w:val="center"/>
            </w:pPr>
            <w:r w:rsidRPr="006E66BA">
              <w:t>15.1.1 Ремонт дворового проезда.</w:t>
            </w:r>
          </w:p>
          <w:p w:rsidR="00510CBD" w:rsidRPr="006E66BA" w:rsidRDefault="00510CBD" w:rsidP="00E534D4">
            <w:pPr>
              <w:pStyle w:val="NormalWeb"/>
              <w:spacing w:before="0" w:beforeAutospacing="0" w:after="0" w:afterAutospacing="0"/>
              <w:jc w:val="center"/>
            </w:pPr>
            <w:r w:rsidRPr="006E66BA">
              <w:t>15.1.2.Установка светильников</w:t>
            </w:r>
          </w:p>
          <w:p w:rsidR="00510CBD" w:rsidRPr="006E66BA" w:rsidRDefault="00510CBD" w:rsidP="00E534D4">
            <w:pPr>
              <w:pStyle w:val="NormalWeb"/>
              <w:spacing w:before="0" w:beforeAutospacing="0" w:after="0" w:afterAutospacing="0"/>
              <w:jc w:val="center"/>
            </w:pPr>
            <w:r w:rsidRPr="006E66BA">
              <w:t>15.1.3. Установка урн 15.2.Дополнительный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01.07.2023</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Пушкина д.15/1,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1059"/>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16.Основное мероприятие на дворовой территории с. Языково, ул. Пушкина д. 20</w:t>
            </w:r>
          </w:p>
          <w:p w:rsidR="00510CBD" w:rsidRPr="006E66BA" w:rsidRDefault="00510CBD" w:rsidP="00E534D4">
            <w:pPr>
              <w:jc w:val="center"/>
              <w:rPr>
                <w:rFonts w:ascii="Times New Roman" w:hAnsi="Times New Roman"/>
              </w:rPr>
            </w:pPr>
            <w:r w:rsidRPr="006E66BA">
              <w:rPr>
                <w:rFonts w:ascii="Times New Roman" w:hAnsi="Times New Roman"/>
              </w:rPr>
              <w:t>16.1. Минимальный перечень работ:</w:t>
            </w:r>
          </w:p>
          <w:p w:rsidR="00510CBD" w:rsidRPr="006E66BA" w:rsidRDefault="00510CBD" w:rsidP="00E534D4">
            <w:pPr>
              <w:pStyle w:val="NormalWeb"/>
              <w:spacing w:before="0" w:beforeAutospacing="0" w:after="0" w:afterAutospacing="0"/>
              <w:jc w:val="center"/>
            </w:pPr>
            <w:r w:rsidRPr="006E66BA">
              <w:t>16.1.1 Ремонт дворового проезда.</w:t>
            </w:r>
          </w:p>
          <w:p w:rsidR="00510CBD" w:rsidRPr="006E66BA" w:rsidRDefault="00510CBD" w:rsidP="00E534D4">
            <w:pPr>
              <w:pStyle w:val="NormalWeb"/>
              <w:spacing w:before="0" w:beforeAutospacing="0" w:after="0" w:afterAutospacing="0"/>
              <w:jc w:val="center"/>
            </w:pPr>
            <w:r w:rsidRPr="006E66BA">
              <w:t>16.1.2.Установка светильников</w:t>
            </w:r>
          </w:p>
          <w:p w:rsidR="00510CBD" w:rsidRPr="006E66BA" w:rsidRDefault="00510CBD" w:rsidP="00E534D4">
            <w:pPr>
              <w:pStyle w:val="NormalWeb"/>
              <w:spacing w:before="0" w:beforeAutospacing="0" w:after="0" w:afterAutospacing="0"/>
              <w:jc w:val="center"/>
            </w:pPr>
            <w:r w:rsidRPr="006E66BA">
              <w:t>16.1.3. Установка урн 16.2.Дополнительный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01.07.2023</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w:t>
            </w:r>
          </w:p>
          <w:p w:rsidR="00510CBD" w:rsidRPr="006E66BA" w:rsidRDefault="00510CBD" w:rsidP="00E534D4">
            <w:pPr>
              <w:jc w:val="center"/>
              <w:rPr>
                <w:rFonts w:ascii="Times New Roman" w:hAnsi="Times New Roman"/>
              </w:rPr>
            </w:pPr>
            <w:r w:rsidRPr="006E66BA">
              <w:rPr>
                <w:rFonts w:ascii="Times New Roman" w:hAnsi="Times New Roman"/>
              </w:rPr>
              <w:t>проезд по ул. Пушкина д.20,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bl>
    <w:p w:rsidR="00510CBD" w:rsidRPr="006E66BA" w:rsidRDefault="00510CBD" w:rsidP="006E66BA">
      <w:pPr>
        <w:pStyle w:val="NormalWeb"/>
        <w:shd w:val="clear" w:color="auto" w:fill="FFFFFF"/>
        <w:spacing w:before="0" w:beforeAutospacing="0" w:after="0" w:afterAutospacing="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652"/>
        <w:gridCol w:w="2977"/>
        <w:gridCol w:w="1418"/>
        <w:gridCol w:w="1539"/>
        <w:gridCol w:w="3260"/>
        <w:gridCol w:w="1579"/>
        <w:gridCol w:w="992"/>
      </w:tblGrid>
      <w:tr w:rsidR="00510CBD" w:rsidRPr="006E66BA" w:rsidTr="00E534D4">
        <w:trPr>
          <w:trHeight w:val="265"/>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b/>
              </w:rPr>
            </w:pPr>
            <w:r w:rsidRPr="006E66BA">
              <w:rPr>
                <w:rFonts w:ascii="Times New Roman" w:hAnsi="Times New Roman"/>
                <w:b/>
              </w:rPr>
              <w:t>2024 год</w:t>
            </w:r>
          </w:p>
        </w:tc>
      </w:tr>
      <w:tr w:rsidR="00510CBD" w:rsidRPr="006E66BA" w:rsidTr="00E534D4">
        <w:trPr>
          <w:trHeight w:val="2220"/>
        </w:trPr>
        <w:tc>
          <w:tcPr>
            <w:tcW w:w="365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17.Основное мероприятие на дворовой территории с. Языково, ул. Мира д.12</w:t>
            </w:r>
          </w:p>
          <w:p w:rsidR="00510CBD" w:rsidRPr="006E66BA" w:rsidRDefault="00510CBD" w:rsidP="00E534D4">
            <w:pPr>
              <w:jc w:val="center"/>
              <w:rPr>
                <w:rFonts w:ascii="Times New Roman" w:hAnsi="Times New Roman"/>
              </w:rPr>
            </w:pPr>
            <w:r w:rsidRPr="006E66BA">
              <w:rPr>
                <w:rFonts w:ascii="Times New Roman" w:hAnsi="Times New Roman"/>
              </w:rPr>
              <w:t>17.1. Минимальный перечень работ:</w:t>
            </w:r>
          </w:p>
          <w:p w:rsidR="00510CBD" w:rsidRPr="006E66BA" w:rsidRDefault="00510CBD" w:rsidP="00E534D4">
            <w:pPr>
              <w:pStyle w:val="NormalWeb"/>
              <w:spacing w:before="0" w:beforeAutospacing="0" w:after="0" w:afterAutospacing="0"/>
              <w:jc w:val="center"/>
            </w:pPr>
            <w:r w:rsidRPr="006E66BA">
              <w:t>17.1.1 Ремонт дворового проезда.</w:t>
            </w:r>
          </w:p>
          <w:p w:rsidR="00510CBD" w:rsidRPr="006E66BA" w:rsidRDefault="00510CBD" w:rsidP="00E534D4">
            <w:pPr>
              <w:pStyle w:val="NormalWeb"/>
              <w:spacing w:before="0" w:beforeAutospacing="0" w:after="0" w:afterAutospacing="0"/>
              <w:jc w:val="center"/>
            </w:pPr>
            <w:r w:rsidRPr="006E66BA">
              <w:t>17.1.2.Установка светильников 17.1.3. Установка урн 17.2.Дополнительный перечень работ</w:t>
            </w: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w:t>
            </w:r>
          </w:p>
          <w:p w:rsidR="00510CBD" w:rsidRPr="006E66BA" w:rsidRDefault="00510CBD" w:rsidP="00E534D4">
            <w:pPr>
              <w:jc w:val="center"/>
              <w:rPr>
                <w:rFonts w:ascii="Times New Roman" w:hAnsi="Times New Roman"/>
              </w:rPr>
            </w:pPr>
            <w:r w:rsidRPr="006E66BA">
              <w:rPr>
                <w:rFonts w:ascii="Times New Roman" w:hAnsi="Times New Roman"/>
              </w:rPr>
              <w:t>сельского поселения Языковский сельсовет  муниципального  района  Благоварский район  Республики</w:t>
            </w:r>
          </w:p>
          <w:p w:rsidR="00510CBD" w:rsidRPr="006E66BA" w:rsidRDefault="00510CBD"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01.09.2022</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Приведен в нормативное состояние дворовой проезд по ул. Мира д.12, с установкой светильников, урн.</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№1</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bl>
    <w:p w:rsidR="00510CBD" w:rsidRDefault="00510CBD" w:rsidP="00577885">
      <w:pPr>
        <w:pStyle w:val="NormalWeb"/>
        <w:shd w:val="clear" w:color="auto" w:fill="FFFFFF"/>
        <w:spacing w:before="0" w:beforeAutospacing="0" w:after="0" w:afterAutospacing="0"/>
      </w:pPr>
    </w:p>
    <w:p w:rsidR="00510CBD" w:rsidRDefault="00510CBD" w:rsidP="00577885">
      <w:pPr>
        <w:pStyle w:val="NormalWeb"/>
        <w:shd w:val="clear" w:color="auto" w:fill="FFFFFF"/>
        <w:spacing w:before="0" w:beforeAutospacing="0" w:after="0" w:afterAutospacing="0"/>
      </w:pPr>
    </w:p>
    <w:p w:rsidR="00510CBD" w:rsidRPr="00FA3FCE" w:rsidRDefault="00510CBD" w:rsidP="00FA3FCE">
      <w:pPr>
        <w:spacing w:after="0" w:line="240" w:lineRule="auto"/>
        <w:jc w:val="both"/>
        <w:rPr>
          <w:rFonts w:ascii="Times New Roman" w:hAnsi="Times New Roman"/>
          <w:sz w:val="28"/>
          <w:szCs w:val="28"/>
          <w:lang w:eastAsia="ru-RU"/>
        </w:rPr>
      </w:pPr>
    </w:p>
    <w:tbl>
      <w:tblPr>
        <w:tblW w:w="0" w:type="auto"/>
        <w:jc w:val="right"/>
        <w:tblInd w:w="7938" w:type="dxa"/>
        <w:tblLook w:val="00A0"/>
      </w:tblPr>
      <w:tblGrid>
        <w:gridCol w:w="5521"/>
      </w:tblGrid>
      <w:tr w:rsidR="00510CBD" w:rsidRPr="00AB3C7F" w:rsidTr="00FA3FCE">
        <w:trPr>
          <w:trHeight w:val="351"/>
          <w:jc w:val="right"/>
        </w:trPr>
        <w:tc>
          <w:tcPr>
            <w:tcW w:w="5521" w:type="dxa"/>
          </w:tcPr>
          <w:p w:rsidR="00510CBD" w:rsidRDefault="00510CBD"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p>
          <w:p w:rsidR="00510CBD" w:rsidRPr="00FA3FCE" w:rsidRDefault="00510CBD"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r w:rsidRPr="00FA3FCE">
              <w:rPr>
                <w:rFonts w:ascii="Times New Roman" w:hAnsi="Times New Roman"/>
                <w:sz w:val="20"/>
                <w:szCs w:val="20"/>
                <w:lang w:eastAsia="ar-SA"/>
              </w:rPr>
              <w:t>Приложение №3</w:t>
            </w:r>
          </w:p>
          <w:p w:rsidR="00510CBD" w:rsidRPr="00FA3FCE" w:rsidRDefault="00510CBD"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p>
        </w:tc>
      </w:tr>
    </w:tbl>
    <w:p w:rsidR="00510CBD" w:rsidRPr="00FA3FCE" w:rsidRDefault="00510CBD" w:rsidP="00FA3FCE">
      <w:pPr>
        <w:spacing w:after="0" w:line="240" w:lineRule="auto"/>
        <w:jc w:val="right"/>
        <w:rPr>
          <w:rFonts w:ascii="Times New Roman" w:hAnsi="Times New Roman"/>
          <w:sz w:val="20"/>
          <w:szCs w:val="20"/>
          <w:lang w:eastAsia="ru-RU"/>
        </w:rPr>
      </w:pPr>
    </w:p>
    <w:p w:rsidR="00510CBD" w:rsidRPr="00FA3FCE" w:rsidRDefault="00510CBD" w:rsidP="00FA3FCE">
      <w:pPr>
        <w:spacing w:after="0" w:line="240" w:lineRule="auto"/>
        <w:jc w:val="center"/>
        <w:rPr>
          <w:rFonts w:ascii="Times New Roman" w:hAnsi="Times New Roman"/>
          <w:sz w:val="28"/>
          <w:szCs w:val="28"/>
          <w:lang w:eastAsia="ru-RU"/>
        </w:rPr>
      </w:pPr>
      <w:r w:rsidRPr="00FA3FCE">
        <w:rPr>
          <w:rFonts w:ascii="Times New Roman" w:hAnsi="Times New Roman"/>
          <w:sz w:val="28"/>
          <w:szCs w:val="28"/>
          <w:lang w:eastAsia="ru-RU"/>
        </w:rPr>
        <w:t xml:space="preserve">Перечень общественных территорий, подлежащих благоустройству </w:t>
      </w:r>
    </w:p>
    <w:p w:rsidR="00510CBD" w:rsidRPr="00FA3FCE" w:rsidRDefault="00510CBD" w:rsidP="00FA3FCE">
      <w:pPr>
        <w:spacing w:after="0" w:line="240" w:lineRule="auto"/>
        <w:jc w:val="center"/>
        <w:rPr>
          <w:rFonts w:ascii="Times New Roman" w:hAnsi="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652"/>
        <w:gridCol w:w="2977"/>
        <w:gridCol w:w="1418"/>
        <w:gridCol w:w="1539"/>
        <w:gridCol w:w="3260"/>
        <w:gridCol w:w="1579"/>
        <w:gridCol w:w="992"/>
      </w:tblGrid>
      <w:tr w:rsidR="00510CBD" w:rsidRPr="007B4ED3" w:rsidTr="00E534D4">
        <w:trPr>
          <w:trHeight w:val="435"/>
        </w:trPr>
        <w:tc>
          <w:tcPr>
            <w:tcW w:w="3652" w:type="dxa"/>
            <w:vMerge w:val="restart"/>
            <w:tcMar>
              <w:top w:w="0" w:type="dxa"/>
              <w:left w:w="108" w:type="dxa"/>
              <w:bottom w:w="0" w:type="dxa"/>
              <w:right w:w="108" w:type="dxa"/>
            </w:tcMar>
          </w:tcPr>
          <w:p w:rsidR="00510CBD" w:rsidRPr="007B4ED3" w:rsidRDefault="00510CBD" w:rsidP="00E534D4">
            <w:pPr>
              <w:jc w:val="center"/>
            </w:pPr>
            <w:bookmarkStart w:id="2" w:name="_GoBack"/>
            <w:bookmarkEnd w:id="2"/>
            <w:r w:rsidRPr="007B4ED3">
              <w:t>Номер и наименование основного мероприятия</w:t>
            </w:r>
          </w:p>
        </w:tc>
        <w:tc>
          <w:tcPr>
            <w:tcW w:w="2977" w:type="dxa"/>
            <w:vMerge w:val="restart"/>
            <w:tcMar>
              <w:top w:w="0" w:type="dxa"/>
              <w:left w:w="108" w:type="dxa"/>
              <w:bottom w:w="0" w:type="dxa"/>
              <w:right w:w="108" w:type="dxa"/>
            </w:tcMar>
          </w:tcPr>
          <w:p w:rsidR="00510CBD" w:rsidRPr="007B4ED3" w:rsidRDefault="00510CBD" w:rsidP="00E534D4">
            <w:pPr>
              <w:jc w:val="center"/>
            </w:pPr>
            <w:r w:rsidRPr="007B4ED3">
              <w:t>Ответственный исполнитель</w:t>
            </w:r>
          </w:p>
        </w:tc>
        <w:tc>
          <w:tcPr>
            <w:tcW w:w="2957" w:type="dxa"/>
            <w:gridSpan w:val="2"/>
            <w:tcMar>
              <w:top w:w="0" w:type="dxa"/>
              <w:left w:w="108" w:type="dxa"/>
              <w:bottom w:w="0" w:type="dxa"/>
              <w:right w:w="108" w:type="dxa"/>
            </w:tcMar>
          </w:tcPr>
          <w:p w:rsidR="00510CBD" w:rsidRPr="007B4ED3" w:rsidRDefault="00510CBD" w:rsidP="00E534D4">
            <w:pPr>
              <w:jc w:val="center"/>
            </w:pPr>
            <w:r w:rsidRPr="007B4ED3">
              <w:t>Срок</w:t>
            </w:r>
          </w:p>
        </w:tc>
        <w:tc>
          <w:tcPr>
            <w:tcW w:w="3260" w:type="dxa"/>
            <w:vMerge w:val="restart"/>
            <w:tcMar>
              <w:top w:w="0" w:type="dxa"/>
              <w:left w:w="108" w:type="dxa"/>
              <w:bottom w:w="0" w:type="dxa"/>
              <w:right w:w="108" w:type="dxa"/>
            </w:tcMar>
          </w:tcPr>
          <w:p w:rsidR="00510CBD" w:rsidRPr="007B4ED3" w:rsidRDefault="00510CBD" w:rsidP="00E534D4">
            <w:pPr>
              <w:pStyle w:val="NormalWeb"/>
              <w:spacing w:before="0" w:beforeAutospacing="0" w:after="0" w:afterAutospacing="0"/>
              <w:jc w:val="center"/>
            </w:pPr>
            <w:r w:rsidRPr="007B4ED3">
              <w:t>Ожид</w:t>
            </w:r>
            <w:r>
              <w:t xml:space="preserve">аемый непосредственный результат </w:t>
            </w:r>
            <w:r w:rsidRPr="007B4ED3">
              <w:t>(краткое описание)</w:t>
            </w:r>
          </w:p>
        </w:tc>
        <w:tc>
          <w:tcPr>
            <w:tcW w:w="1579" w:type="dxa"/>
            <w:vMerge w:val="restart"/>
            <w:tcMar>
              <w:top w:w="0" w:type="dxa"/>
              <w:left w:w="108" w:type="dxa"/>
              <w:bottom w:w="0" w:type="dxa"/>
              <w:right w:w="108" w:type="dxa"/>
            </w:tcMar>
          </w:tcPr>
          <w:p w:rsidR="00510CBD" w:rsidRPr="007B4ED3" w:rsidRDefault="00510CBD" w:rsidP="00E534D4">
            <w:pPr>
              <w:ind w:right="318"/>
              <w:jc w:val="center"/>
            </w:pPr>
            <w:r>
              <w:t>Основные</w:t>
            </w:r>
            <w:r w:rsidRPr="007B4ED3">
              <w:t xml:space="preserve"> направления реализа</w:t>
            </w:r>
            <w:r>
              <w:t>-</w:t>
            </w:r>
            <w:r w:rsidRPr="007B4ED3">
              <w:t>ции</w:t>
            </w:r>
          </w:p>
        </w:tc>
        <w:tc>
          <w:tcPr>
            <w:tcW w:w="992" w:type="dxa"/>
            <w:vMerge w:val="restart"/>
            <w:tcMar>
              <w:top w:w="0" w:type="dxa"/>
              <w:left w:w="108" w:type="dxa"/>
              <w:bottom w:w="0" w:type="dxa"/>
              <w:right w:w="108" w:type="dxa"/>
            </w:tcMar>
          </w:tcPr>
          <w:p w:rsidR="00510CBD" w:rsidRPr="007B4ED3" w:rsidRDefault="00510CBD" w:rsidP="00E534D4">
            <w:pPr>
              <w:jc w:val="center"/>
            </w:pPr>
            <w:r w:rsidRPr="007B4ED3">
              <w:t>Связь с показателями Программы</w:t>
            </w:r>
          </w:p>
        </w:tc>
      </w:tr>
      <w:tr w:rsidR="00510CBD" w:rsidRPr="007B4ED3" w:rsidTr="00E534D4">
        <w:trPr>
          <w:trHeight w:val="393"/>
        </w:trPr>
        <w:tc>
          <w:tcPr>
            <w:tcW w:w="3652" w:type="dxa"/>
            <w:vMerge/>
          </w:tcPr>
          <w:p w:rsidR="00510CBD" w:rsidRPr="007B4ED3" w:rsidRDefault="00510CBD" w:rsidP="00E534D4">
            <w:pPr>
              <w:jc w:val="center"/>
            </w:pPr>
          </w:p>
        </w:tc>
        <w:tc>
          <w:tcPr>
            <w:tcW w:w="2977" w:type="dxa"/>
            <w:vMerge/>
          </w:tcPr>
          <w:p w:rsidR="00510CBD" w:rsidRPr="007B4ED3" w:rsidRDefault="00510CBD" w:rsidP="00E534D4">
            <w:pPr>
              <w:jc w:val="center"/>
            </w:pPr>
          </w:p>
        </w:tc>
        <w:tc>
          <w:tcPr>
            <w:tcW w:w="1418" w:type="dxa"/>
            <w:tcMar>
              <w:top w:w="0" w:type="dxa"/>
              <w:left w:w="108" w:type="dxa"/>
              <w:bottom w:w="0" w:type="dxa"/>
              <w:right w:w="108" w:type="dxa"/>
            </w:tcMar>
          </w:tcPr>
          <w:p w:rsidR="00510CBD" w:rsidRPr="007B4ED3" w:rsidRDefault="00510CBD" w:rsidP="00E534D4">
            <w:pPr>
              <w:jc w:val="center"/>
            </w:pPr>
            <w:r w:rsidRPr="007B4ED3">
              <w:t>начала реализации</w:t>
            </w:r>
          </w:p>
        </w:tc>
        <w:tc>
          <w:tcPr>
            <w:tcW w:w="1539" w:type="dxa"/>
            <w:tcMar>
              <w:top w:w="0" w:type="dxa"/>
              <w:left w:w="108" w:type="dxa"/>
              <w:bottom w:w="0" w:type="dxa"/>
              <w:right w:w="108" w:type="dxa"/>
            </w:tcMar>
          </w:tcPr>
          <w:p w:rsidR="00510CBD" w:rsidRPr="007B4ED3" w:rsidRDefault="00510CBD" w:rsidP="00E534D4">
            <w:pPr>
              <w:jc w:val="center"/>
            </w:pPr>
            <w:r w:rsidRPr="007B4ED3">
              <w:t>окончания реализации</w:t>
            </w:r>
          </w:p>
        </w:tc>
        <w:tc>
          <w:tcPr>
            <w:tcW w:w="3260" w:type="dxa"/>
            <w:vMerge/>
          </w:tcPr>
          <w:p w:rsidR="00510CBD" w:rsidRPr="007B4ED3" w:rsidRDefault="00510CBD" w:rsidP="00E534D4">
            <w:pPr>
              <w:jc w:val="center"/>
            </w:pPr>
          </w:p>
        </w:tc>
        <w:tc>
          <w:tcPr>
            <w:tcW w:w="1579" w:type="dxa"/>
            <w:vMerge/>
          </w:tcPr>
          <w:p w:rsidR="00510CBD" w:rsidRPr="007B4ED3" w:rsidRDefault="00510CBD" w:rsidP="00E534D4">
            <w:pPr>
              <w:jc w:val="center"/>
            </w:pPr>
          </w:p>
        </w:tc>
        <w:tc>
          <w:tcPr>
            <w:tcW w:w="992" w:type="dxa"/>
            <w:vMerge/>
          </w:tcPr>
          <w:p w:rsidR="00510CBD" w:rsidRPr="007B4ED3" w:rsidRDefault="00510CBD" w:rsidP="00E534D4">
            <w:pPr>
              <w:jc w:val="center"/>
            </w:pPr>
          </w:p>
        </w:tc>
      </w:tr>
      <w:tr w:rsidR="00510CBD" w:rsidRPr="007B4ED3" w:rsidTr="00E534D4">
        <w:trPr>
          <w:trHeight w:val="436"/>
        </w:trPr>
        <w:tc>
          <w:tcPr>
            <w:tcW w:w="15417" w:type="dxa"/>
            <w:gridSpan w:val="7"/>
            <w:tcMar>
              <w:top w:w="0" w:type="dxa"/>
              <w:left w:w="108" w:type="dxa"/>
              <w:bottom w:w="0" w:type="dxa"/>
              <w:right w:w="108" w:type="dxa"/>
            </w:tcMar>
          </w:tcPr>
          <w:p w:rsidR="00510CBD" w:rsidRPr="007B4ED3" w:rsidRDefault="00510CBD" w:rsidP="00E534D4">
            <w:pPr>
              <w:jc w:val="center"/>
            </w:pPr>
            <w:r w:rsidRPr="007B4ED3">
              <w:rPr>
                <w:b/>
                <w:bCs/>
              </w:rPr>
              <w:t>201</w:t>
            </w:r>
            <w:r>
              <w:rPr>
                <w:b/>
                <w:bCs/>
              </w:rPr>
              <w:t>9</w:t>
            </w:r>
            <w:r w:rsidRPr="007B4ED3">
              <w:rPr>
                <w:b/>
                <w:bCs/>
              </w:rPr>
              <w:t xml:space="preserve"> год</w:t>
            </w:r>
          </w:p>
        </w:tc>
      </w:tr>
      <w:tr w:rsidR="00510CBD" w:rsidRPr="006E66BA" w:rsidTr="00E534D4">
        <w:trPr>
          <w:trHeight w:val="436"/>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1. Основное мероприятие на общественной территории в парке с. Языково, по ул. Ленина:</w:t>
            </w:r>
          </w:p>
          <w:p w:rsidR="00510CBD" w:rsidRPr="006E66BA" w:rsidRDefault="00510CBD" w:rsidP="00E534D4">
            <w:pPr>
              <w:pStyle w:val="NormalWeb"/>
              <w:spacing w:before="0" w:beforeAutospacing="0" w:after="0" w:afterAutospacing="0"/>
              <w:jc w:val="center"/>
            </w:pPr>
            <w:r w:rsidRPr="006E66BA">
              <w:t xml:space="preserve">1.1 Проектирование и проведение водопровода </w:t>
            </w:r>
          </w:p>
          <w:p w:rsidR="00510CBD" w:rsidRPr="006E66BA" w:rsidRDefault="00510CBD" w:rsidP="00E534D4">
            <w:pPr>
              <w:pStyle w:val="NormalWeb"/>
              <w:spacing w:before="0" w:beforeAutospacing="0" w:after="0" w:afterAutospacing="0"/>
              <w:jc w:val="center"/>
            </w:pPr>
            <w:r w:rsidRPr="006E66BA">
              <w:t>1.2 Укладка брусчатки,</w:t>
            </w:r>
          </w:p>
          <w:p w:rsidR="00510CBD" w:rsidRPr="006E66BA" w:rsidRDefault="00510CBD" w:rsidP="00E534D4">
            <w:pPr>
              <w:pStyle w:val="NormalWeb"/>
              <w:spacing w:before="0" w:beforeAutospacing="0" w:after="0" w:afterAutospacing="0"/>
              <w:jc w:val="center"/>
            </w:pPr>
            <w:r w:rsidRPr="006E66BA">
              <w:t>1.3 Установка освещения.</w:t>
            </w:r>
          </w:p>
          <w:p w:rsidR="00510CBD" w:rsidRPr="006E66BA" w:rsidRDefault="00510CBD" w:rsidP="00E534D4">
            <w:pPr>
              <w:pStyle w:val="NormalWeb"/>
              <w:spacing w:before="0" w:beforeAutospacing="0" w:after="0" w:afterAutospacing="0"/>
              <w:jc w:val="center"/>
            </w:pPr>
            <w:r w:rsidRPr="006E66BA">
              <w:t>1.4  Установка детской площадки</w:t>
            </w:r>
          </w:p>
          <w:p w:rsidR="00510CBD" w:rsidRPr="006E66BA" w:rsidRDefault="00510CBD" w:rsidP="00E534D4">
            <w:pPr>
              <w:pStyle w:val="NormalWeb"/>
              <w:spacing w:before="0" w:beforeAutospacing="0" w:after="0" w:afterAutospacing="0"/>
              <w:jc w:val="center"/>
            </w:pPr>
            <w:r w:rsidRPr="006E66BA">
              <w:t xml:space="preserve">1.5  Установка фонтана 1.6 Установка сцены, сценической площадки </w:t>
            </w:r>
          </w:p>
          <w:p w:rsidR="00510CBD" w:rsidRPr="006E66BA" w:rsidRDefault="00510CBD" w:rsidP="00E534D4">
            <w:pPr>
              <w:pStyle w:val="NormalWeb"/>
              <w:spacing w:before="0" w:beforeAutospacing="0" w:after="0" w:afterAutospacing="0"/>
              <w:jc w:val="center"/>
            </w:pPr>
            <w:r w:rsidRPr="006E66BA">
              <w:t>1.7 Установка аллеи славы, установка мемориальной QR-кодом</w:t>
            </w:r>
          </w:p>
          <w:p w:rsidR="00510CBD" w:rsidRPr="006E66BA" w:rsidRDefault="00510CBD" w:rsidP="00E534D4">
            <w:pPr>
              <w:pStyle w:val="NormalWeb"/>
              <w:spacing w:before="0" w:beforeAutospacing="0" w:after="0" w:afterAutospacing="0"/>
              <w:jc w:val="center"/>
            </w:pPr>
          </w:p>
        </w:tc>
        <w:tc>
          <w:tcPr>
            <w:tcW w:w="2977"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Администрация сельского  поселения Языковский сельсовет  муниципального  района Благоварский район  Республики Башкортостан</w:t>
            </w:r>
          </w:p>
        </w:tc>
        <w:tc>
          <w:tcPr>
            <w:tcW w:w="1418"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 xml:space="preserve">Приведен в нормативное состояние общественная территория парка. </w:t>
            </w:r>
          </w:p>
        </w:tc>
        <w:tc>
          <w:tcPr>
            <w:tcW w:w="1579"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 xml:space="preserve">№1 </w:t>
            </w:r>
          </w:p>
          <w:p w:rsidR="00510CBD" w:rsidRPr="006E66BA" w:rsidRDefault="00510CBD" w:rsidP="00E534D4">
            <w:pPr>
              <w:jc w:val="center"/>
              <w:rPr>
                <w:rFonts w:ascii="Times New Roman" w:hAnsi="Times New Roman"/>
              </w:rPr>
            </w:pPr>
            <w:r w:rsidRPr="006E66BA">
              <w:rPr>
                <w:rFonts w:ascii="Times New Roman" w:hAnsi="Times New Roman"/>
              </w:rPr>
              <w:t>Приложение 1</w:t>
            </w:r>
          </w:p>
        </w:tc>
      </w:tr>
      <w:tr w:rsidR="00510CBD" w:rsidRPr="006E66BA" w:rsidTr="00E534D4">
        <w:trPr>
          <w:trHeight w:val="279"/>
        </w:trPr>
        <w:tc>
          <w:tcPr>
            <w:tcW w:w="15417" w:type="dxa"/>
            <w:gridSpan w:val="7"/>
            <w:tcMar>
              <w:top w:w="0" w:type="dxa"/>
              <w:left w:w="108" w:type="dxa"/>
              <w:bottom w:w="0" w:type="dxa"/>
              <w:right w:w="108" w:type="dxa"/>
            </w:tcMar>
          </w:tcPr>
          <w:p w:rsidR="00510CBD" w:rsidRPr="006E66BA" w:rsidRDefault="00510CBD" w:rsidP="00E534D4">
            <w:pPr>
              <w:pStyle w:val="ListParagraph"/>
              <w:ind w:left="360"/>
              <w:jc w:val="center"/>
              <w:rPr>
                <w:b/>
              </w:rPr>
            </w:pPr>
            <w:r w:rsidRPr="006E66BA">
              <w:rPr>
                <w:b/>
              </w:rPr>
              <w:t>2022 год</w:t>
            </w:r>
          </w:p>
        </w:tc>
      </w:tr>
      <w:tr w:rsidR="00510CBD" w:rsidRPr="006E66BA" w:rsidTr="00E534D4">
        <w:trPr>
          <w:trHeight w:val="1224"/>
        </w:trPr>
        <w:tc>
          <w:tcPr>
            <w:tcW w:w="3652"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2.Основное мероприятие на общественной территории в сквере им. Канзафар Бия с. Языково, ул. Пушкина:</w:t>
            </w:r>
          </w:p>
          <w:p w:rsidR="00510CBD" w:rsidRPr="006E66BA" w:rsidRDefault="00510CBD" w:rsidP="00E534D4">
            <w:pPr>
              <w:pStyle w:val="NormalWeb"/>
              <w:spacing w:before="0" w:beforeAutospacing="0" w:after="0" w:afterAutospacing="0"/>
              <w:jc w:val="center"/>
            </w:pPr>
            <w:r w:rsidRPr="006E66BA">
              <w:t>2.1 Укладка брусчатки,</w:t>
            </w:r>
          </w:p>
          <w:p w:rsidR="00510CBD" w:rsidRPr="006E66BA" w:rsidRDefault="00510CBD" w:rsidP="00E534D4">
            <w:pPr>
              <w:pStyle w:val="NormalWeb"/>
              <w:spacing w:before="0" w:beforeAutospacing="0" w:after="0" w:afterAutospacing="0"/>
              <w:jc w:val="center"/>
            </w:pPr>
            <w:r w:rsidRPr="006E66BA">
              <w:t>2.2 Установка освещения,</w:t>
            </w:r>
          </w:p>
          <w:p w:rsidR="00510CBD" w:rsidRPr="006E66BA" w:rsidRDefault="00510CBD" w:rsidP="00E534D4">
            <w:pPr>
              <w:pStyle w:val="NormalWeb"/>
              <w:spacing w:before="0" w:beforeAutospacing="0" w:after="0" w:afterAutospacing="0"/>
              <w:jc w:val="center"/>
              <w:rPr>
                <w:lang w:val="en-US"/>
              </w:rPr>
            </w:pPr>
            <w:r w:rsidRPr="006E66BA">
              <w:t>2.3 Установка урн</w:t>
            </w:r>
          </w:p>
          <w:p w:rsidR="00510CBD" w:rsidRPr="006E66BA" w:rsidRDefault="00510CBD" w:rsidP="00E534D4">
            <w:pPr>
              <w:pStyle w:val="NormalWeb"/>
              <w:spacing w:before="0" w:beforeAutospacing="0" w:after="0" w:afterAutospacing="0"/>
              <w:jc w:val="center"/>
            </w:pPr>
            <w:r w:rsidRPr="006E66BA">
              <w:rPr>
                <w:lang w:val="en-US"/>
              </w:rPr>
              <w:t>2</w:t>
            </w:r>
            <w:r w:rsidRPr="006E66BA">
              <w:t>.4 Установка скамеек</w:t>
            </w:r>
          </w:p>
        </w:tc>
        <w:tc>
          <w:tcPr>
            <w:tcW w:w="2977"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Администрация сельского поселения Языковский сельсовет муниципального района Благоварский район РБ</w:t>
            </w:r>
          </w:p>
        </w:tc>
        <w:tc>
          <w:tcPr>
            <w:tcW w:w="1418"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01.07.2022</w:t>
            </w:r>
          </w:p>
        </w:tc>
        <w:tc>
          <w:tcPr>
            <w:tcW w:w="153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01.09.2022</w:t>
            </w:r>
          </w:p>
        </w:tc>
        <w:tc>
          <w:tcPr>
            <w:tcW w:w="3260"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Приведен в нормативное состояние  общественная  территория сквера</w:t>
            </w:r>
          </w:p>
        </w:tc>
        <w:tc>
          <w:tcPr>
            <w:tcW w:w="1579" w:type="dxa"/>
            <w:tcMar>
              <w:top w:w="0" w:type="dxa"/>
              <w:left w:w="108" w:type="dxa"/>
              <w:bottom w:w="0" w:type="dxa"/>
              <w:right w:w="108" w:type="dxa"/>
            </w:tcMar>
          </w:tcPr>
          <w:p w:rsidR="00510CBD" w:rsidRPr="006E66BA" w:rsidRDefault="00510CBD" w:rsidP="00E534D4">
            <w:pPr>
              <w:pStyle w:val="NormalWeb"/>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510CBD" w:rsidRPr="006E66BA" w:rsidRDefault="00510CBD" w:rsidP="00E534D4">
            <w:pPr>
              <w:jc w:val="center"/>
              <w:rPr>
                <w:rFonts w:ascii="Times New Roman" w:hAnsi="Times New Roman"/>
              </w:rPr>
            </w:pPr>
            <w:r w:rsidRPr="006E66BA">
              <w:rPr>
                <w:rFonts w:ascii="Times New Roman" w:hAnsi="Times New Roman"/>
              </w:rPr>
              <w:t xml:space="preserve">№1 </w:t>
            </w:r>
          </w:p>
          <w:p w:rsidR="00510CBD" w:rsidRPr="006E66BA" w:rsidRDefault="00510CBD" w:rsidP="00E534D4">
            <w:pPr>
              <w:pStyle w:val="NormalWeb"/>
              <w:spacing w:before="0" w:beforeAutospacing="0" w:after="0" w:afterAutospacing="0"/>
              <w:jc w:val="center"/>
            </w:pPr>
            <w:r w:rsidRPr="006E66BA">
              <w:t>Приложение 1</w:t>
            </w:r>
          </w:p>
        </w:tc>
      </w:tr>
      <w:tr w:rsidR="00510CBD" w:rsidRPr="006E66BA" w:rsidTr="00E534D4">
        <w:trPr>
          <w:trHeight w:val="330"/>
        </w:trPr>
        <w:tc>
          <w:tcPr>
            <w:tcW w:w="15417" w:type="dxa"/>
            <w:gridSpan w:val="7"/>
            <w:tcMar>
              <w:top w:w="0" w:type="dxa"/>
              <w:left w:w="108" w:type="dxa"/>
              <w:bottom w:w="0" w:type="dxa"/>
              <w:right w:w="108" w:type="dxa"/>
            </w:tcMar>
          </w:tcPr>
          <w:p w:rsidR="00510CBD" w:rsidRPr="006E66BA" w:rsidRDefault="00510CBD" w:rsidP="00E534D4">
            <w:pPr>
              <w:jc w:val="center"/>
              <w:rPr>
                <w:rFonts w:ascii="Times New Roman" w:hAnsi="Times New Roman"/>
              </w:rPr>
            </w:pPr>
          </w:p>
        </w:tc>
      </w:tr>
    </w:tbl>
    <w:p w:rsidR="00510CBD" w:rsidRPr="006E66BA" w:rsidRDefault="00510CBD" w:rsidP="00510228">
      <w:pPr>
        <w:pStyle w:val="NormalWeb"/>
        <w:shd w:val="clear" w:color="auto" w:fill="FFFFFF"/>
        <w:spacing w:before="0" w:beforeAutospacing="0" w:after="0" w:afterAutospacing="0"/>
      </w:pPr>
    </w:p>
    <w:p w:rsidR="00510CBD" w:rsidRPr="006E66BA" w:rsidRDefault="00510CBD" w:rsidP="00510228">
      <w:pPr>
        <w:pStyle w:val="NormalWeb"/>
        <w:shd w:val="clear" w:color="auto" w:fill="FFFFFF"/>
        <w:spacing w:before="0" w:beforeAutospacing="0" w:after="0" w:afterAutospacing="0"/>
      </w:pPr>
    </w:p>
    <w:p w:rsidR="00510CBD" w:rsidRPr="006E66BA" w:rsidRDefault="00510CBD" w:rsidP="00510228">
      <w:pPr>
        <w:pStyle w:val="NormalWeb"/>
        <w:shd w:val="clear" w:color="auto" w:fill="FFFFFF"/>
        <w:spacing w:before="0" w:beforeAutospacing="0" w:after="0" w:afterAutospacing="0"/>
      </w:pPr>
    </w:p>
    <w:p w:rsidR="00510CBD" w:rsidRPr="006E66BA" w:rsidRDefault="00510CBD" w:rsidP="00510228">
      <w:pPr>
        <w:pStyle w:val="NormalWeb"/>
        <w:shd w:val="clear" w:color="auto" w:fill="FFFFFF"/>
        <w:spacing w:before="0" w:beforeAutospacing="0" w:after="0" w:afterAutospacing="0"/>
      </w:pPr>
    </w:p>
    <w:p w:rsidR="00510CBD" w:rsidRPr="006E66BA" w:rsidRDefault="00510CBD" w:rsidP="00510228">
      <w:pPr>
        <w:pStyle w:val="NormalWeb"/>
        <w:shd w:val="clear" w:color="auto" w:fill="FFFFFF"/>
        <w:spacing w:before="0" w:beforeAutospacing="0" w:after="0" w:afterAutospacing="0"/>
      </w:pPr>
    </w:p>
    <w:p w:rsidR="00510CBD" w:rsidRDefault="00510CBD" w:rsidP="00FA3FCE">
      <w:pPr>
        <w:spacing w:after="0" w:line="240" w:lineRule="auto"/>
        <w:jc w:val="center"/>
        <w:rPr>
          <w:rFonts w:ascii="Times New Roman" w:hAnsi="Times New Roman"/>
          <w:sz w:val="28"/>
          <w:szCs w:val="28"/>
          <w:lang w:eastAsia="ru-RU"/>
        </w:rPr>
        <w:sectPr w:rsidR="00510CBD" w:rsidSect="00AF123A">
          <w:pgSz w:w="16838" w:h="11906" w:orient="landscape"/>
          <w:pgMar w:top="1701" w:right="1134" w:bottom="851" w:left="1134" w:header="709" w:footer="709" w:gutter="0"/>
          <w:cols w:space="708"/>
          <w:docGrid w:linePitch="360"/>
        </w:sectPr>
      </w:pPr>
    </w:p>
    <w:p w:rsidR="00510CBD" w:rsidRPr="00EC542E" w:rsidRDefault="00510CBD" w:rsidP="00581767">
      <w:pPr>
        <w:spacing w:after="0" w:line="240" w:lineRule="auto"/>
        <w:jc w:val="center"/>
        <w:rPr>
          <w:sz w:val="28"/>
          <w:szCs w:val="28"/>
        </w:rPr>
      </w:pPr>
    </w:p>
    <w:sectPr w:rsidR="00510CBD" w:rsidRPr="00EC542E" w:rsidSect="00B625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BD" w:rsidRDefault="00510CBD" w:rsidP="00FA3FCE">
      <w:pPr>
        <w:spacing w:after="0" w:line="240" w:lineRule="auto"/>
      </w:pPr>
      <w:r>
        <w:separator/>
      </w:r>
    </w:p>
  </w:endnote>
  <w:endnote w:type="continuationSeparator" w:id="0">
    <w:p w:rsidR="00510CBD" w:rsidRDefault="00510CBD" w:rsidP="00FA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BD" w:rsidRDefault="00510CBD" w:rsidP="00FA3FCE">
      <w:pPr>
        <w:spacing w:after="0" w:line="240" w:lineRule="auto"/>
      </w:pPr>
      <w:r>
        <w:separator/>
      </w:r>
    </w:p>
  </w:footnote>
  <w:footnote w:type="continuationSeparator" w:id="0">
    <w:p w:rsidR="00510CBD" w:rsidRDefault="00510CBD" w:rsidP="00FA3FCE">
      <w:pPr>
        <w:spacing w:after="0" w:line="240" w:lineRule="auto"/>
      </w:pPr>
      <w:r>
        <w:continuationSeparator/>
      </w:r>
    </w:p>
  </w:footnote>
  <w:footnote w:id="1">
    <w:p w:rsidR="00510CBD" w:rsidRDefault="00510CBD" w:rsidP="00FA3FCE">
      <w:pPr>
        <w:pStyle w:val="FootnoteText"/>
      </w:pPr>
      <w:r>
        <w:rPr>
          <w:rStyle w:val="FootnoteReference"/>
        </w:rPr>
        <w:footnoteRef/>
      </w:r>
      <w:r>
        <w:t xml:space="preserve"> Значения показателей фиксируются на 31 декабря отчетного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9C09A5"/>
    <w:multiLevelType w:val="hybridMultilevel"/>
    <w:tmpl w:val="58D2D726"/>
    <w:lvl w:ilvl="0" w:tplc="4B66DC92">
      <w:start w:val="7"/>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
    <w:nsid w:val="00CC47B9"/>
    <w:multiLevelType w:val="hybridMultilevel"/>
    <w:tmpl w:val="3AFAF14C"/>
    <w:lvl w:ilvl="0" w:tplc="FF7CE54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20BCF"/>
    <w:multiLevelType w:val="hybridMultilevel"/>
    <w:tmpl w:val="81D2E494"/>
    <w:lvl w:ilvl="0" w:tplc="97E21D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0AED5BE3"/>
    <w:multiLevelType w:val="multilevel"/>
    <w:tmpl w:val="D26AEDD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354217A"/>
    <w:multiLevelType w:val="hybridMultilevel"/>
    <w:tmpl w:val="F2625B80"/>
    <w:lvl w:ilvl="0" w:tplc="726ABF4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1">
    <w:nsid w:val="1C1F1A38"/>
    <w:multiLevelType w:val="hybridMultilevel"/>
    <w:tmpl w:val="A680F0FC"/>
    <w:lvl w:ilvl="0" w:tplc="ACF01136">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1EA01295"/>
    <w:multiLevelType w:val="hybridMultilevel"/>
    <w:tmpl w:val="BBCC0CE8"/>
    <w:lvl w:ilvl="0" w:tplc="9702C5B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1AD2173"/>
    <w:multiLevelType w:val="hybridMultilevel"/>
    <w:tmpl w:val="2110EB78"/>
    <w:lvl w:ilvl="0" w:tplc="E4D2D73E">
      <w:start w:val="2019"/>
      <w:numFmt w:val="bullet"/>
      <w:lvlText w:val=""/>
      <w:lvlJc w:val="left"/>
      <w:pPr>
        <w:ind w:left="720" w:hanging="360"/>
      </w:pPr>
      <w:rPr>
        <w:rFonts w:ascii="Symbol" w:eastAsia="Times New Roman"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14A90"/>
    <w:multiLevelType w:val="hybridMultilevel"/>
    <w:tmpl w:val="53CADD1A"/>
    <w:lvl w:ilvl="0" w:tplc="D4288238">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B96624E"/>
    <w:multiLevelType w:val="hybridMultilevel"/>
    <w:tmpl w:val="26C6F2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FE106BD"/>
    <w:multiLevelType w:val="hybridMultilevel"/>
    <w:tmpl w:val="4634C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54344"/>
    <w:multiLevelType w:val="hybridMultilevel"/>
    <w:tmpl w:val="F202F18C"/>
    <w:lvl w:ilvl="0" w:tplc="2456651E">
      <w:start w:val="1"/>
      <w:numFmt w:val="decimal"/>
      <w:lvlText w:val="%1."/>
      <w:lvlJc w:val="left"/>
      <w:pPr>
        <w:tabs>
          <w:tab w:val="num" w:pos="1428"/>
        </w:tabs>
        <w:ind w:left="1428" w:hanging="360"/>
      </w:pPr>
      <w:rPr>
        <w:rFonts w:cs="Times New Roman"/>
      </w:rPr>
    </w:lvl>
    <w:lvl w:ilvl="1" w:tplc="85E64C7E">
      <w:numFmt w:val="none"/>
      <w:lvlText w:val=""/>
      <w:lvlJc w:val="left"/>
      <w:pPr>
        <w:tabs>
          <w:tab w:val="num" w:pos="360"/>
        </w:tabs>
      </w:pPr>
      <w:rPr>
        <w:rFonts w:cs="Times New Roman"/>
      </w:r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rPr>
        <w:rFonts w:cs="Times New Roman"/>
      </w:rPr>
    </w:lvl>
    <w:lvl w:ilvl="4" w:tplc="27B47420">
      <w:numFmt w:val="none"/>
      <w:lvlText w:val=""/>
      <w:lvlJc w:val="left"/>
      <w:pPr>
        <w:tabs>
          <w:tab w:val="num" w:pos="360"/>
        </w:tabs>
      </w:pPr>
      <w:rPr>
        <w:rFonts w:cs="Times New Roman"/>
      </w:rPr>
    </w:lvl>
    <w:lvl w:ilvl="5" w:tplc="797616B8">
      <w:numFmt w:val="none"/>
      <w:lvlText w:val=""/>
      <w:lvlJc w:val="left"/>
      <w:pPr>
        <w:tabs>
          <w:tab w:val="num" w:pos="360"/>
        </w:tabs>
      </w:pPr>
      <w:rPr>
        <w:rFonts w:cs="Times New Roman"/>
      </w:rPr>
    </w:lvl>
    <w:lvl w:ilvl="6" w:tplc="F6AA737C">
      <w:numFmt w:val="none"/>
      <w:lvlText w:val=""/>
      <w:lvlJc w:val="left"/>
      <w:pPr>
        <w:tabs>
          <w:tab w:val="num" w:pos="360"/>
        </w:tabs>
      </w:pPr>
      <w:rPr>
        <w:rFonts w:cs="Times New Roman"/>
      </w:rPr>
    </w:lvl>
    <w:lvl w:ilvl="7" w:tplc="EDFEDFD8">
      <w:numFmt w:val="none"/>
      <w:lvlText w:val=""/>
      <w:lvlJc w:val="left"/>
      <w:pPr>
        <w:tabs>
          <w:tab w:val="num" w:pos="360"/>
        </w:tabs>
      </w:pPr>
      <w:rPr>
        <w:rFonts w:cs="Times New Roman"/>
      </w:rPr>
    </w:lvl>
    <w:lvl w:ilvl="8" w:tplc="DE4A5CE4">
      <w:numFmt w:val="none"/>
      <w:lvlText w:val=""/>
      <w:lvlJc w:val="left"/>
      <w:pPr>
        <w:tabs>
          <w:tab w:val="num" w:pos="360"/>
        </w:tabs>
      </w:pPr>
      <w:rPr>
        <w:rFonts w:cs="Times New Roman"/>
      </w:rPr>
    </w:lvl>
  </w:abstractNum>
  <w:abstractNum w:abstractNumId="19">
    <w:nsid w:val="30281EC9"/>
    <w:multiLevelType w:val="multilevel"/>
    <w:tmpl w:val="66901254"/>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nsid w:val="3AFB6754"/>
    <w:multiLevelType w:val="hybridMultilevel"/>
    <w:tmpl w:val="5BCAD1C8"/>
    <w:lvl w:ilvl="0" w:tplc="DE4C8EB2">
      <w:start w:val="1"/>
      <w:numFmt w:val="decimal"/>
      <w:lvlText w:val="%1."/>
      <w:lvlJc w:val="left"/>
      <w:pPr>
        <w:tabs>
          <w:tab w:val="num" w:pos="720"/>
        </w:tabs>
        <w:ind w:left="720" w:hanging="360"/>
      </w:pPr>
      <w:rPr>
        <w:rFonts w:cs="Times New Roman" w:hint="default"/>
      </w:rPr>
    </w:lvl>
    <w:lvl w:ilvl="1" w:tplc="DCC88818" w:tentative="1">
      <w:start w:val="1"/>
      <w:numFmt w:val="lowerLetter"/>
      <w:lvlText w:val="%2."/>
      <w:lvlJc w:val="left"/>
      <w:pPr>
        <w:tabs>
          <w:tab w:val="num" w:pos="1440"/>
        </w:tabs>
        <w:ind w:left="1440" w:hanging="360"/>
      </w:pPr>
      <w:rPr>
        <w:rFonts w:cs="Times New Roman"/>
      </w:rPr>
    </w:lvl>
    <w:lvl w:ilvl="2" w:tplc="808E5F84" w:tentative="1">
      <w:start w:val="1"/>
      <w:numFmt w:val="lowerRoman"/>
      <w:lvlText w:val="%3."/>
      <w:lvlJc w:val="right"/>
      <w:pPr>
        <w:tabs>
          <w:tab w:val="num" w:pos="2160"/>
        </w:tabs>
        <w:ind w:left="2160" w:hanging="180"/>
      </w:pPr>
      <w:rPr>
        <w:rFonts w:cs="Times New Roman"/>
      </w:rPr>
    </w:lvl>
    <w:lvl w:ilvl="3" w:tplc="CB5630D4" w:tentative="1">
      <w:start w:val="1"/>
      <w:numFmt w:val="decimal"/>
      <w:lvlText w:val="%4."/>
      <w:lvlJc w:val="left"/>
      <w:pPr>
        <w:tabs>
          <w:tab w:val="num" w:pos="2880"/>
        </w:tabs>
        <w:ind w:left="2880" w:hanging="360"/>
      </w:pPr>
      <w:rPr>
        <w:rFonts w:cs="Times New Roman"/>
      </w:rPr>
    </w:lvl>
    <w:lvl w:ilvl="4" w:tplc="C02E23CC" w:tentative="1">
      <w:start w:val="1"/>
      <w:numFmt w:val="lowerLetter"/>
      <w:lvlText w:val="%5."/>
      <w:lvlJc w:val="left"/>
      <w:pPr>
        <w:tabs>
          <w:tab w:val="num" w:pos="3600"/>
        </w:tabs>
        <w:ind w:left="3600" w:hanging="360"/>
      </w:pPr>
      <w:rPr>
        <w:rFonts w:cs="Times New Roman"/>
      </w:rPr>
    </w:lvl>
    <w:lvl w:ilvl="5" w:tplc="98D49F88" w:tentative="1">
      <w:start w:val="1"/>
      <w:numFmt w:val="lowerRoman"/>
      <w:lvlText w:val="%6."/>
      <w:lvlJc w:val="right"/>
      <w:pPr>
        <w:tabs>
          <w:tab w:val="num" w:pos="4320"/>
        </w:tabs>
        <w:ind w:left="4320" w:hanging="180"/>
      </w:pPr>
      <w:rPr>
        <w:rFonts w:cs="Times New Roman"/>
      </w:rPr>
    </w:lvl>
    <w:lvl w:ilvl="6" w:tplc="C4C8AC6A" w:tentative="1">
      <w:start w:val="1"/>
      <w:numFmt w:val="decimal"/>
      <w:lvlText w:val="%7."/>
      <w:lvlJc w:val="left"/>
      <w:pPr>
        <w:tabs>
          <w:tab w:val="num" w:pos="5040"/>
        </w:tabs>
        <w:ind w:left="5040" w:hanging="360"/>
      </w:pPr>
      <w:rPr>
        <w:rFonts w:cs="Times New Roman"/>
      </w:rPr>
    </w:lvl>
    <w:lvl w:ilvl="7" w:tplc="CD7E18FE" w:tentative="1">
      <w:start w:val="1"/>
      <w:numFmt w:val="lowerLetter"/>
      <w:lvlText w:val="%8."/>
      <w:lvlJc w:val="left"/>
      <w:pPr>
        <w:tabs>
          <w:tab w:val="num" w:pos="5760"/>
        </w:tabs>
        <w:ind w:left="5760" w:hanging="360"/>
      </w:pPr>
      <w:rPr>
        <w:rFonts w:cs="Times New Roman"/>
      </w:rPr>
    </w:lvl>
    <w:lvl w:ilvl="8" w:tplc="3DF68C54" w:tentative="1">
      <w:start w:val="1"/>
      <w:numFmt w:val="lowerRoman"/>
      <w:lvlText w:val="%9."/>
      <w:lvlJc w:val="right"/>
      <w:pPr>
        <w:tabs>
          <w:tab w:val="num" w:pos="6480"/>
        </w:tabs>
        <w:ind w:left="6480" w:hanging="180"/>
      </w:pPr>
      <w:rPr>
        <w:rFonts w:cs="Times New Roman"/>
      </w:rPr>
    </w:lvl>
  </w:abstractNum>
  <w:abstractNum w:abstractNumId="2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2C53648"/>
    <w:multiLevelType w:val="multilevel"/>
    <w:tmpl w:val="55BA5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2F50F0"/>
    <w:multiLevelType w:val="multilevel"/>
    <w:tmpl w:val="114C05B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865FEA"/>
    <w:multiLevelType w:val="multilevel"/>
    <w:tmpl w:val="E196B236"/>
    <w:lvl w:ilvl="0">
      <w:start w:val="1"/>
      <w:numFmt w:val="decimal"/>
      <w:lvlText w:val="%1."/>
      <w:lvlJc w:val="left"/>
      <w:pPr>
        <w:ind w:left="450" w:hanging="450"/>
      </w:pPr>
      <w:rPr>
        <w:rFonts w:cs="Times New Roman" w:hint="default"/>
        <w:b w:val="0"/>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8775CD"/>
    <w:multiLevelType w:val="hybridMultilevel"/>
    <w:tmpl w:val="81CE33E0"/>
    <w:lvl w:ilvl="0" w:tplc="183040AC">
      <w:start w:val="2019"/>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BF2DD5"/>
    <w:multiLevelType w:val="multilevel"/>
    <w:tmpl w:val="347A7464"/>
    <w:lvl w:ilvl="0">
      <w:start w:val="1"/>
      <w:numFmt w:val="decimal"/>
      <w:lvlText w:val="%1."/>
      <w:lvlJc w:val="left"/>
      <w:pPr>
        <w:ind w:left="10770" w:hanging="705"/>
      </w:pPr>
      <w:rPr>
        <w:rFonts w:cs="Times New Roman" w:hint="default"/>
      </w:rPr>
    </w:lvl>
    <w:lvl w:ilvl="1">
      <w:start w:val="2"/>
      <w:numFmt w:val="decimal"/>
      <w:isLgl/>
      <w:lvlText w:val="%1.%2."/>
      <w:lvlJc w:val="left"/>
      <w:pPr>
        <w:ind w:left="10515" w:hanging="450"/>
      </w:pPr>
      <w:rPr>
        <w:rFonts w:cs="Times New Roman" w:hint="default"/>
      </w:rPr>
    </w:lvl>
    <w:lvl w:ilvl="2">
      <w:start w:val="1"/>
      <w:numFmt w:val="decimal"/>
      <w:isLgl/>
      <w:lvlText w:val="%1.%2.%3."/>
      <w:lvlJc w:val="left"/>
      <w:pPr>
        <w:ind w:left="11701" w:hanging="720"/>
      </w:pPr>
      <w:rPr>
        <w:rFonts w:cs="Times New Roman" w:hint="default"/>
      </w:rPr>
    </w:lvl>
    <w:lvl w:ilvl="3">
      <w:start w:val="1"/>
      <w:numFmt w:val="decimal"/>
      <w:isLgl/>
      <w:lvlText w:val="%1.%2.%3.%4."/>
      <w:lvlJc w:val="left"/>
      <w:pPr>
        <w:ind w:left="10785" w:hanging="720"/>
      </w:pPr>
      <w:rPr>
        <w:rFonts w:cs="Times New Roman" w:hint="default"/>
      </w:rPr>
    </w:lvl>
    <w:lvl w:ilvl="4">
      <w:start w:val="1"/>
      <w:numFmt w:val="decimal"/>
      <w:isLgl/>
      <w:lvlText w:val="%1.%2.%3.%4.%5."/>
      <w:lvlJc w:val="left"/>
      <w:pPr>
        <w:ind w:left="11145" w:hanging="1080"/>
      </w:pPr>
      <w:rPr>
        <w:rFonts w:cs="Times New Roman" w:hint="default"/>
      </w:rPr>
    </w:lvl>
    <w:lvl w:ilvl="5">
      <w:start w:val="1"/>
      <w:numFmt w:val="decimal"/>
      <w:isLgl/>
      <w:lvlText w:val="%1.%2.%3.%4.%5.%6."/>
      <w:lvlJc w:val="left"/>
      <w:pPr>
        <w:ind w:left="11145" w:hanging="1080"/>
      </w:pPr>
      <w:rPr>
        <w:rFonts w:cs="Times New Roman" w:hint="default"/>
      </w:rPr>
    </w:lvl>
    <w:lvl w:ilvl="6">
      <w:start w:val="1"/>
      <w:numFmt w:val="decimal"/>
      <w:isLgl/>
      <w:lvlText w:val="%1.%2.%3.%4.%5.%6.%7."/>
      <w:lvlJc w:val="left"/>
      <w:pPr>
        <w:ind w:left="11145" w:hanging="1080"/>
      </w:pPr>
      <w:rPr>
        <w:rFonts w:cs="Times New Roman" w:hint="default"/>
      </w:rPr>
    </w:lvl>
    <w:lvl w:ilvl="7">
      <w:start w:val="1"/>
      <w:numFmt w:val="decimal"/>
      <w:isLgl/>
      <w:lvlText w:val="%1.%2.%3.%4.%5.%6.%7.%8."/>
      <w:lvlJc w:val="left"/>
      <w:pPr>
        <w:ind w:left="11505" w:hanging="1440"/>
      </w:pPr>
      <w:rPr>
        <w:rFonts w:cs="Times New Roman" w:hint="default"/>
      </w:rPr>
    </w:lvl>
    <w:lvl w:ilvl="8">
      <w:start w:val="1"/>
      <w:numFmt w:val="decimal"/>
      <w:isLgl/>
      <w:lvlText w:val="%1.%2.%3.%4.%5.%6.%7.%8.%9."/>
      <w:lvlJc w:val="left"/>
      <w:pPr>
        <w:ind w:left="11505" w:hanging="1440"/>
      </w:pPr>
      <w:rPr>
        <w:rFonts w:cs="Times New Roman" w:hint="default"/>
      </w:rPr>
    </w:lvl>
  </w:abstractNum>
  <w:abstractNum w:abstractNumId="32">
    <w:nsid w:val="6EA331AE"/>
    <w:multiLevelType w:val="multilevel"/>
    <w:tmpl w:val="2D940848"/>
    <w:lvl w:ilvl="0">
      <w:start w:val="1"/>
      <w:numFmt w:val="decimal"/>
      <w:lvlText w:val="%1."/>
      <w:lvlJc w:val="left"/>
      <w:pPr>
        <w:ind w:left="536" w:hanging="360"/>
      </w:pPr>
      <w:rPr>
        <w:rFonts w:cs="Times New Roman" w:hint="default"/>
      </w:rPr>
    </w:lvl>
    <w:lvl w:ilvl="1">
      <w:start w:val="2"/>
      <w:numFmt w:val="decimal"/>
      <w:isLgl/>
      <w:lvlText w:val="%1.%2."/>
      <w:lvlJc w:val="left"/>
      <w:pPr>
        <w:ind w:left="536" w:hanging="360"/>
      </w:pPr>
      <w:rPr>
        <w:rFonts w:cs="Times New Roman" w:hint="default"/>
      </w:rPr>
    </w:lvl>
    <w:lvl w:ilvl="2">
      <w:start w:val="1"/>
      <w:numFmt w:val="decimal"/>
      <w:isLgl/>
      <w:lvlText w:val="%1.%2.%3."/>
      <w:lvlJc w:val="left"/>
      <w:pPr>
        <w:ind w:left="896" w:hanging="720"/>
      </w:pPr>
      <w:rPr>
        <w:rFonts w:cs="Times New Roman" w:hint="default"/>
      </w:rPr>
    </w:lvl>
    <w:lvl w:ilvl="3">
      <w:start w:val="1"/>
      <w:numFmt w:val="decimal"/>
      <w:isLgl/>
      <w:lvlText w:val="%1.%2.%3.%4."/>
      <w:lvlJc w:val="left"/>
      <w:pPr>
        <w:ind w:left="896" w:hanging="720"/>
      </w:pPr>
      <w:rPr>
        <w:rFonts w:cs="Times New Roman" w:hint="default"/>
      </w:rPr>
    </w:lvl>
    <w:lvl w:ilvl="4">
      <w:start w:val="1"/>
      <w:numFmt w:val="decimal"/>
      <w:isLgl/>
      <w:lvlText w:val="%1.%2.%3.%4.%5."/>
      <w:lvlJc w:val="left"/>
      <w:pPr>
        <w:ind w:left="1256" w:hanging="1080"/>
      </w:pPr>
      <w:rPr>
        <w:rFonts w:cs="Times New Roman" w:hint="default"/>
      </w:rPr>
    </w:lvl>
    <w:lvl w:ilvl="5">
      <w:start w:val="1"/>
      <w:numFmt w:val="decimal"/>
      <w:isLgl/>
      <w:lvlText w:val="%1.%2.%3.%4.%5.%6."/>
      <w:lvlJc w:val="left"/>
      <w:pPr>
        <w:ind w:left="1256" w:hanging="1080"/>
      </w:pPr>
      <w:rPr>
        <w:rFonts w:cs="Times New Roman" w:hint="default"/>
      </w:rPr>
    </w:lvl>
    <w:lvl w:ilvl="6">
      <w:start w:val="1"/>
      <w:numFmt w:val="decimal"/>
      <w:isLgl/>
      <w:lvlText w:val="%1.%2.%3.%4.%5.%6.%7."/>
      <w:lvlJc w:val="left"/>
      <w:pPr>
        <w:ind w:left="1616" w:hanging="1440"/>
      </w:pPr>
      <w:rPr>
        <w:rFonts w:cs="Times New Roman" w:hint="default"/>
      </w:rPr>
    </w:lvl>
    <w:lvl w:ilvl="7">
      <w:start w:val="1"/>
      <w:numFmt w:val="decimal"/>
      <w:isLgl/>
      <w:lvlText w:val="%1.%2.%3.%4.%5.%6.%7.%8."/>
      <w:lvlJc w:val="left"/>
      <w:pPr>
        <w:ind w:left="1616"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33">
    <w:nsid w:val="727E0DDD"/>
    <w:multiLevelType w:val="hybridMultilevel"/>
    <w:tmpl w:val="8C0A06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4"/>
  </w:num>
  <w:num w:numId="4">
    <w:abstractNumId w:val="33"/>
  </w:num>
  <w:num w:numId="5">
    <w:abstractNumId w:val="32"/>
  </w:num>
  <w:num w:numId="6">
    <w:abstractNumId w:val="31"/>
  </w:num>
  <w:num w:numId="7">
    <w:abstractNumId w:val="11"/>
  </w:num>
  <w:num w:numId="8">
    <w:abstractNumId w:val="18"/>
  </w:num>
  <w:num w:numId="9">
    <w:abstractNumId w:val="16"/>
  </w:num>
  <w:num w:numId="10">
    <w:abstractNumId w:val="24"/>
  </w:num>
  <w:num w:numId="11">
    <w:abstractNumId w:val="29"/>
  </w:num>
  <w:num w:numId="12">
    <w:abstractNumId w:val="35"/>
  </w:num>
  <w:num w:numId="13">
    <w:abstractNumId w:val="3"/>
  </w:num>
  <w:num w:numId="14">
    <w:abstractNumId w:val="15"/>
  </w:num>
  <w:num w:numId="15">
    <w:abstractNumId w:val="27"/>
  </w:num>
  <w:num w:numId="16">
    <w:abstractNumId w:val="20"/>
  </w:num>
  <w:num w:numId="17">
    <w:abstractNumId w:val="14"/>
  </w:num>
  <w:num w:numId="18">
    <w:abstractNumId w:val="9"/>
  </w:num>
  <w:num w:numId="19">
    <w:abstractNumId w:val="26"/>
  </w:num>
  <w:num w:numId="20">
    <w:abstractNumId w:val="8"/>
  </w:num>
  <w:num w:numId="21">
    <w:abstractNumId w:val="34"/>
  </w:num>
  <w:num w:numId="22">
    <w:abstractNumId w:val="23"/>
  </w:num>
  <w:num w:numId="23">
    <w:abstractNumId w:val="21"/>
  </w:num>
  <w:num w:numId="24">
    <w:abstractNumId w:val="1"/>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30"/>
  </w:num>
  <w:num w:numId="29">
    <w:abstractNumId w:val="37"/>
  </w:num>
  <w:num w:numId="30">
    <w:abstractNumId w:val="22"/>
  </w:num>
  <w:num w:numId="31">
    <w:abstractNumId w:val="36"/>
  </w:num>
  <w:num w:numId="32">
    <w:abstractNumId w:val="5"/>
  </w:num>
  <w:num w:numId="33">
    <w:abstractNumId w:val="10"/>
  </w:num>
  <w:num w:numId="34">
    <w:abstractNumId w:val="17"/>
  </w:num>
  <w:num w:numId="35">
    <w:abstractNumId w:val="13"/>
  </w:num>
  <w:num w:numId="36">
    <w:abstractNumId w:val="19"/>
  </w:num>
  <w:num w:numId="37">
    <w:abstractNumId w:val="6"/>
  </w:num>
  <w:num w:numId="38">
    <w:abstractNumId w:val="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2E"/>
    <w:rsid w:val="000E4DB4"/>
    <w:rsid w:val="001001CC"/>
    <w:rsid w:val="00131CCD"/>
    <w:rsid w:val="001F0F3C"/>
    <w:rsid w:val="002708AD"/>
    <w:rsid w:val="002C34A3"/>
    <w:rsid w:val="00477E80"/>
    <w:rsid w:val="00486B61"/>
    <w:rsid w:val="004F5A77"/>
    <w:rsid w:val="00510228"/>
    <w:rsid w:val="00510CBD"/>
    <w:rsid w:val="00527A88"/>
    <w:rsid w:val="00545F13"/>
    <w:rsid w:val="00577885"/>
    <w:rsid w:val="00581767"/>
    <w:rsid w:val="006C7078"/>
    <w:rsid w:val="006E66BA"/>
    <w:rsid w:val="0073133F"/>
    <w:rsid w:val="007B4ED3"/>
    <w:rsid w:val="007D2B5F"/>
    <w:rsid w:val="008B78DA"/>
    <w:rsid w:val="00964352"/>
    <w:rsid w:val="00994087"/>
    <w:rsid w:val="00A75CF9"/>
    <w:rsid w:val="00A94C54"/>
    <w:rsid w:val="00AB3C7F"/>
    <w:rsid w:val="00AF123A"/>
    <w:rsid w:val="00B37878"/>
    <w:rsid w:val="00B62543"/>
    <w:rsid w:val="00D104B5"/>
    <w:rsid w:val="00D566D4"/>
    <w:rsid w:val="00DE6A6E"/>
    <w:rsid w:val="00E534D4"/>
    <w:rsid w:val="00EC542E"/>
    <w:rsid w:val="00FA3FCE"/>
    <w:rsid w:val="00FC43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43"/>
    <w:pPr>
      <w:spacing w:after="200" w:line="276" w:lineRule="auto"/>
    </w:pPr>
    <w:rPr>
      <w:lang w:eastAsia="en-US"/>
    </w:rPr>
  </w:style>
  <w:style w:type="paragraph" w:styleId="Heading1">
    <w:name w:val="heading 1"/>
    <w:basedOn w:val="Normal"/>
    <w:next w:val="Normal"/>
    <w:link w:val="Heading1Char"/>
    <w:uiPriority w:val="99"/>
    <w:qFormat/>
    <w:rsid w:val="00FA3FCE"/>
    <w:pPr>
      <w:keepNext/>
      <w:spacing w:after="0" w:line="240" w:lineRule="auto"/>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FA3FCE"/>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FA3FCE"/>
    <w:pPr>
      <w:keepNext/>
      <w:spacing w:after="0" w:line="240" w:lineRule="auto"/>
      <w:jc w:val="center"/>
      <w:outlineLvl w:val="2"/>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9"/>
    <w:qFormat/>
    <w:rsid w:val="00FA3FCE"/>
    <w:pPr>
      <w:keepNext/>
      <w:tabs>
        <w:tab w:val="num" w:pos="0"/>
      </w:tabs>
      <w:spacing w:after="0" w:line="240" w:lineRule="auto"/>
      <w:jc w:val="both"/>
      <w:outlineLvl w:val="4"/>
    </w:pPr>
    <w:rPr>
      <w:rFonts w:ascii="Arial" w:eastAsia="Times New Roman" w:hAnsi="Arial"/>
      <w:b/>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FC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FA3FCE"/>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FA3FCE"/>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FA3FCE"/>
    <w:rPr>
      <w:rFonts w:ascii="Arial" w:hAnsi="Arial" w:cs="Times New Roman"/>
      <w:b/>
      <w:sz w:val="20"/>
      <w:szCs w:val="20"/>
      <w:lang w:eastAsia="ar-SA" w:bidi="ar-SA"/>
    </w:rPr>
  </w:style>
  <w:style w:type="paragraph" w:styleId="BodyTextIndent">
    <w:name w:val="Body Text Indent"/>
    <w:basedOn w:val="Normal"/>
    <w:link w:val="BodyTextIndentChar"/>
    <w:uiPriority w:val="99"/>
    <w:rsid w:val="00FA3FCE"/>
    <w:pPr>
      <w:spacing w:after="0" w:line="240" w:lineRule="auto"/>
      <w:ind w:firstLine="709"/>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FA3FCE"/>
    <w:rPr>
      <w:rFonts w:ascii="Times New Roman" w:hAnsi="Times New Roman" w:cs="Times New Roman"/>
      <w:sz w:val="20"/>
      <w:szCs w:val="20"/>
      <w:lang w:eastAsia="ru-RU"/>
    </w:rPr>
  </w:style>
  <w:style w:type="paragraph" w:styleId="Title">
    <w:name w:val="Title"/>
    <w:basedOn w:val="Normal"/>
    <w:link w:val="TitleChar"/>
    <w:uiPriority w:val="99"/>
    <w:qFormat/>
    <w:rsid w:val="00FA3FCE"/>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FA3FCE"/>
    <w:rPr>
      <w:rFonts w:ascii="Times New Roman" w:hAnsi="Times New Roman" w:cs="Times New Roman"/>
      <w:sz w:val="20"/>
      <w:szCs w:val="20"/>
      <w:lang w:eastAsia="ru-RU"/>
    </w:rPr>
  </w:style>
  <w:style w:type="table" w:styleId="TableGrid">
    <w:name w:val="Table Grid"/>
    <w:basedOn w:val="TableNormal"/>
    <w:uiPriority w:val="99"/>
    <w:rsid w:val="00FA3F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A3FC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locked/>
    <w:rsid w:val="00FA3FCE"/>
    <w:rPr>
      <w:rFonts w:ascii="Tahoma" w:hAnsi="Tahoma" w:cs="Times New Roman"/>
      <w:sz w:val="16"/>
      <w:szCs w:val="16"/>
      <w:lang w:eastAsia="ru-RU"/>
    </w:rPr>
  </w:style>
  <w:style w:type="paragraph" w:styleId="Header">
    <w:name w:val="header"/>
    <w:basedOn w:val="Normal"/>
    <w:link w:val="HeaderChar"/>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FA3FCE"/>
    <w:rPr>
      <w:rFonts w:ascii="Times New Roman" w:hAnsi="Times New Roman" w:cs="Times New Roman"/>
      <w:sz w:val="20"/>
      <w:szCs w:val="20"/>
      <w:lang w:eastAsia="ru-RU"/>
    </w:rPr>
  </w:style>
  <w:style w:type="character" w:styleId="PageNumber">
    <w:name w:val="page number"/>
    <w:basedOn w:val="DefaultParagraphFont"/>
    <w:uiPriority w:val="99"/>
    <w:rsid w:val="00FA3FCE"/>
    <w:rPr>
      <w:rFonts w:cs="Times New Roman"/>
    </w:rPr>
  </w:style>
  <w:style w:type="paragraph" w:styleId="Footer">
    <w:name w:val="footer"/>
    <w:basedOn w:val="Normal"/>
    <w:link w:val="FooterChar"/>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FA3FCE"/>
    <w:rPr>
      <w:rFonts w:ascii="Times New Roman" w:hAnsi="Times New Roman" w:cs="Times New Roman"/>
      <w:sz w:val="20"/>
      <w:szCs w:val="20"/>
      <w:lang w:eastAsia="ru-RU"/>
    </w:rPr>
  </w:style>
  <w:style w:type="paragraph" w:styleId="NormalIndent">
    <w:name w:val="Normal Indent"/>
    <w:basedOn w:val="Normal"/>
    <w:uiPriority w:val="99"/>
    <w:rsid w:val="00FA3FCE"/>
    <w:pPr>
      <w:spacing w:before="60" w:after="120" w:line="240" w:lineRule="auto"/>
      <w:ind w:firstLine="709"/>
      <w:jc w:val="both"/>
    </w:pPr>
    <w:rPr>
      <w:rFonts w:ascii="Times New Roman" w:eastAsia="Times New Roman" w:hAnsi="Times New Roman"/>
      <w:sz w:val="28"/>
      <w:szCs w:val="24"/>
      <w:lang w:eastAsia="ru-RU"/>
    </w:rPr>
  </w:style>
  <w:style w:type="paragraph" w:customStyle="1" w:styleId="a">
    <w:name w:val="Комментарий"/>
    <w:basedOn w:val="DocumentMap"/>
    <w:uiPriority w:val="99"/>
    <w:rsid w:val="00FA3FCE"/>
    <w:pPr>
      <w:shd w:val="clear" w:color="auto" w:fill="auto"/>
      <w:spacing w:before="60" w:after="120"/>
    </w:pPr>
    <w:rPr>
      <w:vanish/>
      <w:color w:val="008000"/>
      <w:sz w:val="28"/>
      <w:szCs w:val="28"/>
      <w:vertAlign w:val="superscript"/>
    </w:rPr>
  </w:style>
  <w:style w:type="paragraph" w:customStyle="1" w:styleId="a0">
    <w:name w:val="Краткое содержание"/>
    <w:basedOn w:val="Normal"/>
    <w:next w:val="NormalIndent"/>
    <w:uiPriority w:val="99"/>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DocumentMap">
    <w:name w:val="Document Map"/>
    <w:basedOn w:val="Normal"/>
    <w:link w:val="DocumentMapChar"/>
    <w:uiPriority w:val="99"/>
    <w:semiHidden/>
    <w:rsid w:val="00FA3FCE"/>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FA3FCE"/>
    <w:rPr>
      <w:rFonts w:ascii="Tahoma" w:hAnsi="Tahoma" w:cs="Times New Roman"/>
      <w:sz w:val="20"/>
      <w:szCs w:val="20"/>
      <w:shd w:val="clear" w:color="auto" w:fill="000080"/>
      <w:lang w:eastAsia="ru-RU"/>
    </w:rPr>
  </w:style>
  <w:style w:type="character" w:customStyle="1" w:styleId="Absatz-Standardschriftart">
    <w:name w:val="Absatz-Standardschriftart"/>
    <w:uiPriority w:val="99"/>
    <w:rsid w:val="00FA3FCE"/>
  </w:style>
  <w:style w:type="character" w:customStyle="1" w:styleId="WW8Num1z0">
    <w:name w:val="WW8Num1z0"/>
    <w:uiPriority w:val="99"/>
    <w:rsid w:val="00FA3FCE"/>
    <w:rPr>
      <w:rFonts w:ascii="Symbol" w:hAnsi="Symbol"/>
    </w:rPr>
  </w:style>
  <w:style w:type="character" w:customStyle="1" w:styleId="WW8Num1z2">
    <w:name w:val="WW8Num1z2"/>
    <w:uiPriority w:val="99"/>
    <w:rsid w:val="00FA3FCE"/>
    <w:rPr>
      <w:rFonts w:ascii="Courier New" w:hAnsi="Courier New"/>
    </w:rPr>
  </w:style>
  <w:style w:type="character" w:customStyle="1" w:styleId="WW8Num1z3">
    <w:name w:val="WW8Num1z3"/>
    <w:uiPriority w:val="99"/>
    <w:rsid w:val="00FA3FCE"/>
    <w:rPr>
      <w:rFonts w:ascii="Wingdings" w:hAnsi="Wingdings"/>
    </w:rPr>
  </w:style>
  <w:style w:type="character" w:customStyle="1" w:styleId="WW8Num2z0">
    <w:name w:val="WW8Num2z0"/>
    <w:uiPriority w:val="99"/>
    <w:rsid w:val="00FA3FCE"/>
    <w:rPr>
      <w:rFonts w:ascii="Symbol" w:hAnsi="Symbol"/>
    </w:rPr>
  </w:style>
  <w:style w:type="character" w:customStyle="1" w:styleId="WW8Num2z1">
    <w:name w:val="WW8Num2z1"/>
    <w:uiPriority w:val="99"/>
    <w:rsid w:val="00FA3FCE"/>
    <w:rPr>
      <w:rFonts w:ascii="Courier New" w:hAnsi="Courier New"/>
    </w:rPr>
  </w:style>
  <w:style w:type="character" w:customStyle="1" w:styleId="WW8Num2z2">
    <w:name w:val="WW8Num2z2"/>
    <w:uiPriority w:val="99"/>
    <w:rsid w:val="00FA3FCE"/>
    <w:rPr>
      <w:rFonts w:ascii="Wingdings" w:hAnsi="Wingdings"/>
    </w:rPr>
  </w:style>
  <w:style w:type="character" w:customStyle="1" w:styleId="WW8Num3z1">
    <w:name w:val="WW8Num3z1"/>
    <w:uiPriority w:val="99"/>
    <w:rsid w:val="00FA3FCE"/>
    <w:rPr>
      <w:rFonts w:ascii="Symbol" w:hAnsi="Symbol"/>
    </w:rPr>
  </w:style>
  <w:style w:type="character" w:customStyle="1" w:styleId="WW8Num9z0">
    <w:name w:val="WW8Num9z0"/>
    <w:uiPriority w:val="99"/>
    <w:rsid w:val="00FA3FCE"/>
    <w:rPr>
      <w:rFonts w:ascii="Times New Roman" w:hAnsi="Times New Roman"/>
    </w:rPr>
  </w:style>
  <w:style w:type="character" w:customStyle="1" w:styleId="WW8Num10z0">
    <w:name w:val="WW8Num10z0"/>
    <w:uiPriority w:val="99"/>
    <w:rsid w:val="00FA3FCE"/>
    <w:rPr>
      <w:rFonts w:ascii="Times New Roman" w:hAnsi="Times New Roman"/>
    </w:rPr>
  </w:style>
  <w:style w:type="character" w:customStyle="1" w:styleId="WW8Num10z1">
    <w:name w:val="WW8Num10z1"/>
    <w:uiPriority w:val="99"/>
    <w:rsid w:val="00FA3FCE"/>
    <w:rPr>
      <w:rFonts w:ascii="Courier New" w:hAnsi="Courier New"/>
    </w:rPr>
  </w:style>
  <w:style w:type="character" w:customStyle="1" w:styleId="WW8Num10z2">
    <w:name w:val="WW8Num10z2"/>
    <w:uiPriority w:val="99"/>
    <w:rsid w:val="00FA3FCE"/>
    <w:rPr>
      <w:rFonts w:ascii="Wingdings" w:hAnsi="Wingdings"/>
    </w:rPr>
  </w:style>
  <w:style w:type="character" w:customStyle="1" w:styleId="WW8Num10z3">
    <w:name w:val="WW8Num10z3"/>
    <w:uiPriority w:val="99"/>
    <w:rsid w:val="00FA3FCE"/>
    <w:rPr>
      <w:rFonts w:ascii="Symbol" w:hAnsi="Symbol"/>
    </w:rPr>
  </w:style>
  <w:style w:type="character" w:customStyle="1" w:styleId="WW8Num13z1">
    <w:name w:val="WW8Num13z1"/>
    <w:uiPriority w:val="99"/>
    <w:rsid w:val="00FA3FCE"/>
    <w:rPr>
      <w:rFonts w:ascii="Wingdings" w:hAnsi="Wingdings"/>
    </w:rPr>
  </w:style>
  <w:style w:type="character" w:customStyle="1" w:styleId="WW8Num18z0">
    <w:name w:val="WW8Num18z0"/>
    <w:uiPriority w:val="99"/>
    <w:rsid w:val="00FA3FCE"/>
    <w:rPr>
      <w:rFonts w:ascii="Symbol" w:hAnsi="Symbol"/>
    </w:rPr>
  </w:style>
  <w:style w:type="character" w:customStyle="1" w:styleId="WW8Num18z1">
    <w:name w:val="WW8Num18z1"/>
    <w:uiPriority w:val="99"/>
    <w:rsid w:val="00FA3FCE"/>
    <w:rPr>
      <w:rFonts w:ascii="Courier New" w:hAnsi="Courier New"/>
    </w:rPr>
  </w:style>
  <w:style w:type="character" w:customStyle="1" w:styleId="WW8Num18z2">
    <w:name w:val="WW8Num18z2"/>
    <w:uiPriority w:val="99"/>
    <w:rsid w:val="00FA3FCE"/>
    <w:rPr>
      <w:rFonts w:ascii="Wingdings" w:hAnsi="Wingdings"/>
    </w:rPr>
  </w:style>
  <w:style w:type="character" w:customStyle="1" w:styleId="WW8Num19z1">
    <w:name w:val="WW8Num19z1"/>
    <w:uiPriority w:val="99"/>
    <w:rsid w:val="00FA3FCE"/>
    <w:rPr>
      <w:rFonts w:ascii="Symbol" w:hAnsi="Symbol"/>
    </w:rPr>
  </w:style>
  <w:style w:type="character" w:customStyle="1" w:styleId="WW8Num22z0">
    <w:name w:val="WW8Num22z0"/>
    <w:uiPriority w:val="99"/>
    <w:rsid w:val="00FA3FCE"/>
    <w:rPr>
      <w:rFonts w:ascii="Symbol" w:hAnsi="Symbol"/>
    </w:rPr>
  </w:style>
  <w:style w:type="character" w:customStyle="1" w:styleId="WW8Num22z1">
    <w:name w:val="WW8Num22z1"/>
    <w:uiPriority w:val="99"/>
    <w:rsid w:val="00FA3FCE"/>
    <w:rPr>
      <w:rFonts w:ascii="Courier New" w:hAnsi="Courier New"/>
    </w:rPr>
  </w:style>
  <w:style w:type="character" w:customStyle="1" w:styleId="WW8Num22z2">
    <w:name w:val="WW8Num22z2"/>
    <w:uiPriority w:val="99"/>
    <w:rsid w:val="00FA3FCE"/>
    <w:rPr>
      <w:rFonts w:ascii="Wingdings" w:hAnsi="Wingdings"/>
    </w:rPr>
  </w:style>
  <w:style w:type="character" w:customStyle="1" w:styleId="WW8Num23z0">
    <w:name w:val="WW8Num23z0"/>
    <w:uiPriority w:val="99"/>
    <w:rsid w:val="00FA3FCE"/>
    <w:rPr>
      <w:rFonts w:ascii="Times New Roman" w:hAnsi="Times New Roman"/>
    </w:rPr>
  </w:style>
  <w:style w:type="character" w:customStyle="1" w:styleId="WW8Num24z0">
    <w:name w:val="WW8Num24z0"/>
    <w:uiPriority w:val="99"/>
    <w:rsid w:val="00FA3FCE"/>
    <w:rPr>
      <w:rFonts w:ascii="Times New Roman" w:hAnsi="Times New Roman"/>
    </w:rPr>
  </w:style>
  <w:style w:type="character" w:customStyle="1" w:styleId="WW8Num26z0">
    <w:name w:val="WW8Num26z0"/>
    <w:uiPriority w:val="99"/>
    <w:rsid w:val="00FA3FCE"/>
    <w:rPr>
      <w:rFonts w:ascii="Symbol" w:hAnsi="Symbol"/>
    </w:rPr>
  </w:style>
  <w:style w:type="character" w:customStyle="1" w:styleId="WW8Num26z1">
    <w:name w:val="WW8Num26z1"/>
    <w:uiPriority w:val="99"/>
    <w:rsid w:val="00FA3FCE"/>
    <w:rPr>
      <w:rFonts w:ascii="Courier New" w:hAnsi="Courier New"/>
    </w:rPr>
  </w:style>
  <w:style w:type="character" w:customStyle="1" w:styleId="WW8Num26z2">
    <w:name w:val="WW8Num26z2"/>
    <w:uiPriority w:val="99"/>
    <w:rsid w:val="00FA3FCE"/>
    <w:rPr>
      <w:rFonts w:ascii="Wingdings" w:hAnsi="Wingdings"/>
    </w:rPr>
  </w:style>
  <w:style w:type="character" w:customStyle="1" w:styleId="WW8Num28z1">
    <w:name w:val="WW8Num28z1"/>
    <w:uiPriority w:val="99"/>
    <w:rsid w:val="00FA3FCE"/>
    <w:rPr>
      <w:rFonts w:ascii="Symbol" w:hAnsi="Symbol"/>
    </w:rPr>
  </w:style>
  <w:style w:type="character" w:customStyle="1" w:styleId="1">
    <w:name w:val="Основной шрифт абзаца1"/>
    <w:uiPriority w:val="99"/>
    <w:rsid w:val="00FA3FCE"/>
  </w:style>
  <w:style w:type="character" w:styleId="Hyperlink">
    <w:name w:val="Hyperlink"/>
    <w:basedOn w:val="DefaultParagraphFont"/>
    <w:uiPriority w:val="99"/>
    <w:rsid w:val="00FA3FCE"/>
    <w:rPr>
      <w:rFonts w:cs="Times New Roman"/>
      <w:color w:val="0000FF"/>
      <w:u w:val="single"/>
    </w:rPr>
  </w:style>
  <w:style w:type="character" w:customStyle="1" w:styleId="date2">
    <w:name w:val="date2"/>
    <w:uiPriority w:val="99"/>
    <w:rsid w:val="00FA3FCE"/>
  </w:style>
  <w:style w:type="character" w:customStyle="1" w:styleId="a1">
    <w:name w:val="Текст примечания Знак"/>
    <w:uiPriority w:val="99"/>
    <w:rsid w:val="00FA3FCE"/>
    <w:rPr>
      <w:rFonts w:ascii="Calibri" w:eastAsia="Times New Roman" w:hAnsi="Calibri"/>
    </w:rPr>
  </w:style>
  <w:style w:type="character" w:customStyle="1" w:styleId="a2">
    <w:name w:val="Маркеры списка"/>
    <w:uiPriority w:val="99"/>
    <w:rsid w:val="00FA3FCE"/>
    <w:rPr>
      <w:rFonts w:ascii="StarSymbol" w:eastAsia="StarSymbol" w:hAnsi="StarSymbol"/>
      <w:sz w:val="18"/>
    </w:rPr>
  </w:style>
  <w:style w:type="paragraph" w:customStyle="1" w:styleId="a3">
    <w:name w:val="Заголовок"/>
    <w:basedOn w:val="Normal"/>
    <w:next w:val="BodyText"/>
    <w:uiPriority w:val="99"/>
    <w:rsid w:val="00FA3FCE"/>
    <w:pPr>
      <w:keepNext/>
      <w:spacing w:before="240" w:after="120" w:line="240" w:lineRule="auto"/>
    </w:pPr>
    <w:rPr>
      <w:rFonts w:ascii="Arial" w:hAnsi="Arial" w:cs="Tahoma"/>
      <w:sz w:val="28"/>
      <w:szCs w:val="28"/>
      <w:lang w:eastAsia="ar-SA"/>
    </w:rPr>
  </w:style>
  <w:style w:type="paragraph" w:styleId="BodyText">
    <w:name w:val="Body Text"/>
    <w:basedOn w:val="Normal"/>
    <w:link w:val="BodyTextChar"/>
    <w:uiPriority w:val="99"/>
    <w:rsid w:val="00FA3FCE"/>
    <w:pPr>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FA3FCE"/>
    <w:rPr>
      <w:rFonts w:ascii="Times New Roman" w:hAnsi="Times New Roman" w:cs="Times New Roman"/>
      <w:sz w:val="24"/>
      <w:szCs w:val="24"/>
      <w:lang w:eastAsia="ar-SA" w:bidi="ar-SA"/>
    </w:rPr>
  </w:style>
  <w:style w:type="paragraph" w:styleId="List">
    <w:name w:val="List"/>
    <w:basedOn w:val="BodyText"/>
    <w:uiPriority w:val="99"/>
    <w:rsid w:val="00FA3FCE"/>
    <w:rPr>
      <w:rFonts w:ascii="Arial" w:hAnsi="Arial" w:cs="Tahoma"/>
    </w:rPr>
  </w:style>
  <w:style w:type="paragraph" w:customStyle="1" w:styleId="10">
    <w:name w:val="Название1"/>
    <w:basedOn w:val="Normal"/>
    <w:uiPriority w:val="99"/>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1">
    <w:name w:val="Указатель1"/>
    <w:basedOn w:val="Normal"/>
    <w:uiPriority w:val="99"/>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uiPriority w:val="99"/>
    <w:rsid w:val="00FA3FCE"/>
    <w:pPr>
      <w:suppressAutoHyphens/>
      <w:autoSpaceDE w:val="0"/>
    </w:pPr>
    <w:rPr>
      <w:rFonts w:ascii="Arial" w:hAnsi="Arial" w:cs="Arial"/>
      <w:sz w:val="20"/>
      <w:szCs w:val="20"/>
      <w:lang w:eastAsia="ar-SA"/>
    </w:rPr>
  </w:style>
  <w:style w:type="paragraph" w:customStyle="1" w:styleId="-12">
    <w:name w:val="Цветной список - Акцент 12"/>
    <w:basedOn w:val="Normal"/>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ConsPlusNormal">
    <w:name w:val="ConsPlusNormal"/>
    <w:uiPriority w:val="99"/>
    <w:rsid w:val="00FA3FCE"/>
    <w:pPr>
      <w:widowControl w:val="0"/>
      <w:suppressAutoHyphens/>
      <w:autoSpaceDE w:val="0"/>
    </w:pPr>
    <w:rPr>
      <w:rFonts w:ascii="Arial" w:hAnsi="Arial" w:cs="Arial"/>
      <w:sz w:val="20"/>
      <w:szCs w:val="20"/>
      <w:lang w:eastAsia="ar-SA"/>
    </w:rPr>
  </w:style>
  <w:style w:type="paragraph" w:customStyle="1" w:styleId="12">
    <w:name w:val="Текст примечания1"/>
    <w:basedOn w:val="Normal"/>
    <w:uiPriority w:val="99"/>
    <w:rsid w:val="00FA3FCE"/>
    <w:pPr>
      <w:spacing w:line="240" w:lineRule="auto"/>
    </w:pPr>
    <w:rPr>
      <w:sz w:val="20"/>
      <w:szCs w:val="20"/>
      <w:lang w:eastAsia="ar-SA"/>
    </w:rPr>
  </w:style>
  <w:style w:type="paragraph" w:customStyle="1" w:styleId="-11">
    <w:name w:val="Цветной список - Акцент 11"/>
    <w:basedOn w:val="Normal"/>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a4">
    <w:name w:val="Содержимое таблицы"/>
    <w:basedOn w:val="Normal"/>
    <w:uiPriority w:val="99"/>
    <w:rsid w:val="00FA3FCE"/>
    <w:pPr>
      <w:suppressLineNumbers/>
      <w:spacing w:after="0" w:line="240" w:lineRule="auto"/>
    </w:pPr>
    <w:rPr>
      <w:rFonts w:ascii="Times New Roman" w:eastAsia="Times New Roman" w:hAnsi="Times New Roman"/>
      <w:sz w:val="24"/>
      <w:szCs w:val="24"/>
      <w:lang w:eastAsia="ar-SA"/>
    </w:rPr>
  </w:style>
  <w:style w:type="paragraph" w:customStyle="1" w:styleId="a5">
    <w:name w:val="Заголовок таблицы"/>
    <w:basedOn w:val="a4"/>
    <w:uiPriority w:val="99"/>
    <w:rsid w:val="00FA3FCE"/>
    <w:pPr>
      <w:jc w:val="center"/>
    </w:pPr>
    <w:rPr>
      <w:b/>
      <w:bCs/>
    </w:rPr>
  </w:style>
  <w:style w:type="paragraph" w:customStyle="1" w:styleId="ConsPlusDocList">
    <w:name w:val="ConsPlusDocList"/>
    <w:next w:val="Normal"/>
    <w:uiPriority w:val="99"/>
    <w:rsid w:val="00FA3FCE"/>
    <w:pPr>
      <w:widowControl w:val="0"/>
      <w:suppressAutoHyphens/>
      <w:autoSpaceDE w:val="0"/>
    </w:pPr>
    <w:rPr>
      <w:rFonts w:ascii="Arial" w:hAnsi="Arial"/>
      <w:sz w:val="20"/>
      <w:szCs w:val="20"/>
    </w:rPr>
  </w:style>
  <w:style w:type="paragraph" w:customStyle="1" w:styleId="ConsPlusNonformat">
    <w:name w:val="ConsPlusNonformat"/>
    <w:next w:val="Normal"/>
    <w:uiPriority w:val="99"/>
    <w:rsid w:val="00FA3FCE"/>
    <w:pPr>
      <w:widowControl w:val="0"/>
      <w:suppressAutoHyphens/>
      <w:autoSpaceDE w:val="0"/>
    </w:pPr>
    <w:rPr>
      <w:rFonts w:ascii="Courier New" w:hAnsi="Courier New"/>
      <w:sz w:val="20"/>
      <w:szCs w:val="20"/>
    </w:rPr>
  </w:style>
  <w:style w:type="paragraph" w:customStyle="1" w:styleId="ConsPlusTitle">
    <w:name w:val="ConsPlusTitle"/>
    <w:uiPriority w:val="99"/>
    <w:rsid w:val="00FA3FCE"/>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FA3FCE"/>
  </w:style>
  <w:style w:type="paragraph" w:styleId="FootnoteText">
    <w:name w:val="footnote text"/>
    <w:basedOn w:val="Normal"/>
    <w:link w:val="FootnoteTextChar"/>
    <w:uiPriority w:val="99"/>
    <w:rsid w:val="00FA3FCE"/>
    <w:pPr>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FA3FCE"/>
    <w:rPr>
      <w:rFonts w:ascii="Times New Roman" w:hAnsi="Times New Roman" w:cs="Times New Roman"/>
      <w:sz w:val="20"/>
      <w:szCs w:val="20"/>
      <w:lang w:eastAsia="ar-SA" w:bidi="ar-SA"/>
    </w:rPr>
  </w:style>
  <w:style w:type="character" w:styleId="FootnoteReference">
    <w:name w:val="footnote reference"/>
    <w:basedOn w:val="DefaultParagraphFont"/>
    <w:uiPriority w:val="99"/>
    <w:rsid w:val="00FA3FCE"/>
    <w:rPr>
      <w:rFonts w:cs="Times New Roman"/>
      <w:vertAlign w:val="superscript"/>
    </w:rPr>
  </w:style>
  <w:style w:type="character" w:styleId="CommentReference">
    <w:name w:val="annotation reference"/>
    <w:basedOn w:val="DefaultParagraphFont"/>
    <w:uiPriority w:val="99"/>
    <w:rsid w:val="00FA3FCE"/>
    <w:rPr>
      <w:rFonts w:cs="Times New Roman"/>
      <w:sz w:val="16"/>
    </w:rPr>
  </w:style>
  <w:style w:type="paragraph" w:styleId="CommentText">
    <w:name w:val="annotation text"/>
    <w:basedOn w:val="Normal"/>
    <w:link w:val="CommentTextChar"/>
    <w:uiPriority w:val="99"/>
    <w:rsid w:val="00FA3FCE"/>
    <w:pPr>
      <w:spacing w:after="0" w:line="240" w:lineRule="auto"/>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uiPriority w:val="99"/>
    <w:locked/>
    <w:rsid w:val="00FA3FCE"/>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rsid w:val="00FA3FCE"/>
    <w:rPr>
      <w:b/>
      <w:bCs/>
    </w:rPr>
  </w:style>
  <w:style w:type="character" w:customStyle="1" w:styleId="CommentSubjectChar">
    <w:name w:val="Comment Subject Char"/>
    <w:basedOn w:val="CommentTextChar"/>
    <w:link w:val="CommentSubject"/>
    <w:uiPriority w:val="99"/>
    <w:locked/>
    <w:rsid w:val="00FA3FCE"/>
    <w:rPr>
      <w:b/>
      <w:bCs/>
    </w:rPr>
  </w:style>
  <w:style w:type="paragraph" w:styleId="EndnoteText">
    <w:name w:val="endnote text"/>
    <w:basedOn w:val="Normal"/>
    <w:link w:val="EndnoteTextChar"/>
    <w:uiPriority w:val="99"/>
    <w:rsid w:val="00FA3FCE"/>
    <w:pPr>
      <w:spacing w:after="0" w:line="240" w:lineRule="auto"/>
    </w:pPr>
    <w:rPr>
      <w:rFonts w:ascii="Times New Roman" w:eastAsia="Times New Roman" w:hAnsi="Times New Roman"/>
      <w:sz w:val="20"/>
      <w:szCs w:val="20"/>
      <w:lang w:eastAsia="ar-SA"/>
    </w:rPr>
  </w:style>
  <w:style w:type="character" w:customStyle="1" w:styleId="EndnoteTextChar">
    <w:name w:val="Endnote Text Char"/>
    <w:basedOn w:val="DefaultParagraphFont"/>
    <w:link w:val="EndnoteText"/>
    <w:uiPriority w:val="99"/>
    <w:locked/>
    <w:rsid w:val="00FA3FCE"/>
    <w:rPr>
      <w:rFonts w:ascii="Times New Roman" w:hAnsi="Times New Roman" w:cs="Times New Roman"/>
      <w:sz w:val="20"/>
      <w:szCs w:val="20"/>
      <w:lang w:eastAsia="ar-SA" w:bidi="ar-SA"/>
    </w:rPr>
  </w:style>
  <w:style w:type="character" w:styleId="EndnoteReference">
    <w:name w:val="endnote reference"/>
    <w:basedOn w:val="DefaultParagraphFont"/>
    <w:uiPriority w:val="99"/>
    <w:rsid w:val="00FA3FCE"/>
    <w:rPr>
      <w:rFonts w:cs="Times New Roman"/>
      <w:vertAlign w:val="superscript"/>
    </w:rPr>
  </w:style>
  <w:style w:type="paragraph" w:styleId="Revision">
    <w:name w:val="Revision"/>
    <w:hidden/>
    <w:uiPriority w:val="99"/>
    <w:semiHidden/>
    <w:rsid w:val="00FA3FCE"/>
    <w:rPr>
      <w:rFonts w:ascii="Times New Roman" w:eastAsia="Times New Roman" w:hAnsi="Times New Roman"/>
      <w:sz w:val="24"/>
      <w:szCs w:val="24"/>
      <w:lang w:eastAsia="ar-SA"/>
    </w:rPr>
  </w:style>
  <w:style w:type="paragraph" w:customStyle="1" w:styleId="Default">
    <w:name w:val="Default"/>
    <w:uiPriority w:val="99"/>
    <w:locked/>
    <w:rsid w:val="00FA3FC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A3FCE"/>
    <w:pPr>
      <w:spacing w:after="0" w:line="240" w:lineRule="auto"/>
      <w:ind w:left="708"/>
    </w:pPr>
    <w:rPr>
      <w:rFonts w:ascii="Times New Roman" w:eastAsia="Times New Roman" w:hAnsi="Times New Roman"/>
      <w:sz w:val="24"/>
      <w:szCs w:val="24"/>
      <w:lang w:eastAsia="ar-SA"/>
    </w:rPr>
  </w:style>
  <w:style w:type="paragraph" w:customStyle="1" w:styleId="a6">
    <w:name w:val="Знак Знак Знак Знак Знак Знак Знак Знак Знак Знак Знак Знак Знак Знак Знак Знак"/>
    <w:basedOn w:val="Normal"/>
    <w:autoRedefine/>
    <w:uiPriority w:val="99"/>
    <w:rsid w:val="00FA3FCE"/>
    <w:pPr>
      <w:spacing w:after="160" w:line="240" w:lineRule="exact"/>
    </w:pPr>
    <w:rPr>
      <w:rFonts w:ascii="Times New Roman" w:eastAsia="Times New Roman" w:hAnsi="Times New Roman"/>
      <w:sz w:val="28"/>
      <w:szCs w:val="20"/>
      <w:lang w:val="en-US"/>
    </w:rPr>
  </w:style>
  <w:style w:type="paragraph" w:styleId="BodyTextFirstIndent">
    <w:name w:val="Body Text First Indent"/>
    <w:basedOn w:val="BodyText"/>
    <w:link w:val="BodyTextFirstIndentChar"/>
    <w:uiPriority w:val="99"/>
    <w:rsid w:val="00FA3FCE"/>
    <w:pPr>
      <w:ind w:firstLine="210"/>
    </w:pPr>
  </w:style>
  <w:style w:type="character" w:customStyle="1" w:styleId="BodyTextFirstIndentChar">
    <w:name w:val="Body Text First Indent Char"/>
    <w:basedOn w:val="BodyTextChar"/>
    <w:link w:val="BodyTextFirstIndent"/>
    <w:uiPriority w:val="99"/>
    <w:locked/>
    <w:rsid w:val="00FA3FCE"/>
  </w:style>
  <w:style w:type="character" w:styleId="FollowedHyperlink">
    <w:name w:val="FollowedHyperlink"/>
    <w:basedOn w:val="DefaultParagraphFont"/>
    <w:uiPriority w:val="99"/>
    <w:rsid w:val="00FA3FCE"/>
    <w:rPr>
      <w:rFonts w:cs="Times New Roman"/>
      <w:color w:val="800080"/>
      <w:u w:val="single"/>
    </w:rPr>
  </w:style>
  <w:style w:type="paragraph" w:customStyle="1" w:styleId="xl65">
    <w:name w:val="xl65"/>
    <w:basedOn w:val="Normal"/>
    <w:uiPriority w:val="99"/>
    <w:rsid w:val="00FA3FCE"/>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6">
    <w:name w:val="xl66"/>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67">
    <w:name w:val="xl67"/>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8">
    <w:name w:val="xl68"/>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9">
    <w:name w:val="xl69"/>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
    <w:name w:val="xl72"/>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5">
    <w:name w:val="xl75"/>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7">
    <w:name w:val="xl77"/>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Normal"/>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1">
    <w:name w:val="xl81"/>
    <w:basedOn w:val="Normal"/>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2">
    <w:name w:val="xl82"/>
    <w:basedOn w:val="Normal"/>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Normal"/>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4">
    <w:name w:val="xl84"/>
    <w:basedOn w:val="Normal"/>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Normal"/>
    <w:uiPriority w:val="99"/>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Normal"/>
    <w:uiPriority w:val="99"/>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Normal"/>
    <w:uiPriority w:val="99"/>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0">
    <w:name w:val="xl90"/>
    <w:basedOn w:val="Normal"/>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Normal"/>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2">
    <w:name w:val="xl92"/>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Normal"/>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Normal"/>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5">
    <w:name w:val="xl95"/>
    <w:basedOn w:val="Normal"/>
    <w:uiPriority w:val="99"/>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6">
    <w:name w:val="xl96"/>
    <w:basedOn w:val="Normal"/>
    <w:uiPriority w:val="99"/>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7">
    <w:name w:val="xl97"/>
    <w:basedOn w:val="Normal"/>
    <w:uiPriority w:val="99"/>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8">
    <w:name w:val="xl98"/>
    <w:basedOn w:val="Normal"/>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0">
    <w:name w:val="xl100"/>
    <w:basedOn w:val="Normal"/>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1">
    <w:name w:val="xl101"/>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2">
    <w:name w:val="xl102"/>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Normal"/>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Normal"/>
    <w:uiPriority w:val="99"/>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6">
    <w:name w:val="xl106"/>
    <w:basedOn w:val="Normal"/>
    <w:uiPriority w:val="99"/>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7">
    <w:name w:val="xl107"/>
    <w:basedOn w:val="Normal"/>
    <w:uiPriority w:val="99"/>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8">
    <w:name w:val="xl108"/>
    <w:basedOn w:val="Normal"/>
    <w:uiPriority w:val="99"/>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Normal"/>
    <w:uiPriority w:val="99"/>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Normal"/>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4">
    <w:name w:val="xl114"/>
    <w:basedOn w:val="Normal"/>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5">
    <w:name w:val="xl115"/>
    <w:basedOn w:val="Normal"/>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6">
    <w:name w:val="xl116"/>
    <w:basedOn w:val="Normal"/>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fn2r">
    <w:name w:val="fn2r"/>
    <w:basedOn w:val="Normal"/>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DefaultParagraphFont"/>
    <w:uiPriority w:val="99"/>
    <w:rsid w:val="00FA3FCE"/>
    <w:rPr>
      <w:rFonts w:cs="Times New Roman"/>
    </w:rPr>
  </w:style>
  <w:style w:type="character" w:customStyle="1" w:styleId="division">
    <w:name w:val="division"/>
    <w:basedOn w:val="DefaultParagraphFont"/>
    <w:uiPriority w:val="99"/>
    <w:rsid w:val="00FA3FCE"/>
    <w:rPr>
      <w:rFonts w:cs="Times New Roman"/>
    </w:rPr>
  </w:style>
  <w:style w:type="character" w:styleId="Strong">
    <w:name w:val="Strong"/>
    <w:basedOn w:val="DefaultParagraphFont"/>
    <w:uiPriority w:val="99"/>
    <w:qFormat/>
    <w:rsid w:val="00FA3FCE"/>
    <w:rPr>
      <w:rFonts w:cs="Times New Roman"/>
      <w:b/>
    </w:rPr>
  </w:style>
  <w:style w:type="paragraph" w:customStyle="1" w:styleId="Standard">
    <w:name w:val="Standard"/>
    <w:uiPriority w:val="99"/>
    <w:rsid w:val="00FA3FCE"/>
    <w:pPr>
      <w:suppressAutoHyphens/>
      <w:autoSpaceDN w:val="0"/>
      <w:textAlignment w:val="baseline"/>
    </w:pPr>
    <w:rPr>
      <w:rFonts w:ascii="Times New Roman" w:eastAsia="Times New Roman" w:hAnsi="Times New Roman"/>
      <w:kern w:val="3"/>
      <w:sz w:val="24"/>
      <w:szCs w:val="24"/>
    </w:rPr>
  </w:style>
  <w:style w:type="paragraph" w:customStyle="1" w:styleId="13">
    <w:name w:val="Абзац списка1"/>
    <w:basedOn w:val="Normal"/>
    <w:uiPriority w:val="99"/>
    <w:rsid w:val="00FA3FCE"/>
    <w:pPr>
      <w:ind w:left="720"/>
      <w:contextualSpacing/>
    </w:pPr>
    <w:rPr>
      <w:rFonts w:eastAsia="Times New Roman"/>
    </w:rPr>
  </w:style>
  <w:style w:type="paragraph" w:customStyle="1" w:styleId="formattexttopleveltext">
    <w:name w:val="formattext topleveltext"/>
    <w:basedOn w:val="Normal"/>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link w:val="NoSpacingChar"/>
    <w:uiPriority w:val="99"/>
    <w:rsid w:val="00FA3FCE"/>
    <w:pPr>
      <w:spacing w:after="200" w:line="276" w:lineRule="auto"/>
    </w:pPr>
    <w:rPr>
      <w:rFonts w:eastAsia="Times New Roman"/>
    </w:rPr>
  </w:style>
  <w:style w:type="character" w:customStyle="1" w:styleId="NoSpacingChar">
    <w:name w:val="No Spacing Char"/>
    <w:link w:val="14"/>
    <w:uiPriority w:val="99"/>
    <w:locked/>
    <w:rsid w:val="00FA3FCE"/>
    <w:rPr>
      <w:rFonts w:ascii="Calibri" w:hAnsi="Calibri"/>
      <w:sz w:val="22"/>
      <w:lang w:eastAsia="ru-RU"/>
    </w:rPr>
  </w:style>
  <w:style w:type="character" w:styleId="Emphasis">
    <w:name w:val="Emphasis"/>
    <w:basedOn w:val="DefaultParagraphFont"/>
    <w:uiPriority w:val="99"/>
    <w:qFormat/>
    <w:rsid w:val="00FA3FCE"/>
    <w:rPr>
      <w:rFonts w:cs="Times New Roman"/>
      <w:i/>
    </w:rPr>
  </w:style>
  <w:style w:type="paragraph" w:customStyle="1" w:styleId="2">
    <w:name w:val="Без интервала2"/>
    <w:uiPriority w:val="99"/>
    <w:rsid w:val="00FA3FCE"/>
    <w:rPr>
      <w:rFonts w:eastAsia="Times New Roman" w:cs="Calibri"/>
      <w:lang w:eastAsia="en-US"/>
    </w:rPr>
  </w:style>
  <w:style w:type="paragraph" w:styleId="NoSpacing">
    <w:name w:val="No Spacing"/>
    <w:uiPriority w:val="99"/>
    <w:qFormat/>
    <w:rsid w:val="002708A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27</Pages>
  <Words>6624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subject/>
  <dc:creator>admin</dc:creator>
  <cp:keywords/>
  <dc:description/>
  <cp:lastModifiedBy>Ануза</cp:lastModifiedBy>
  <cp:revision>2</cp:revision>
  <cp:lastPrinted>2019-04-01T09:15:00Z</cp:lastPrinted>
  <dcterms:created xsi:type="dcterms:W3CDTF">2019-04-01T09:24:00Z</dcterms:created>
  <dcterms:modified xsi:type="dcterms:W3CDTF">2019-04-01T09:24:00Z</dcterms:modified>
</cp:coreProperties>
</file>