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32" w:tblpY="1"/>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388"/>
        <w:gridCol w:w="4071"/>
      </w:tblGrid>
      <w:tr w:rsidR="00D73E81" w:rsidTr="002939B3">
        <w:trPr>
          <w:trHeight w:val="240"/>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3E81" w:rsidRPr="00836010" w:rsidRDefault="00D73E81" w:rsidP="002939B3">
            <w:pPr>
              <w:ind w:left="-113" w:right="-70"/>
              <w:jc w:val="center"/>
              <w:rPr>
                <w:color w:val="333333"/>
                <w:sz w:val="18"/>
                <w:szCs w:val="18"/>
              </w:rPr>
            </w:pPr>
            <w:r w:rsidRPr="00836010">
              <w:rPr>
                <w:b/>
                <w:bCs/>
                <w:color w:val="333333"/>
                <w:spacing w:val="-6"/>
                <w:sz w:val="18"/>
                <w:szCs w:val="18"/>
              </w:rPr>
              <w:t>БАШ</w:t>
            </w:r>
            <w:r w:rsidRPr="00836010">
              <w:rPr>
                <w:b/>
                <w:bCs/>
                <w:color w:val="333333"/>
                <w:spacing w:val="-6"/>
                <w:sz w:val="18"/>
                <w:szCs w:val="18"/>
                <w:lang w:val="be-BY"/>
              </w:rPr>
              <w:t>Ҡ</w:t>
            </w:r>
            <w:r w:rsidRPr="00836010">
              <w:rPr>
                <w:b/>
                <w:bCs/>
                <w:color w:val="333333"/>
                <w:spacing w:val="-6"/>
                <w:sz w:val="18"/>
                <w:szCs w:val="18"/>
              </w:rPr>
              <w:t>ОРТОСТАН РЕСПУБЛИКА</w:t>
            </w:r>
            <w:proofErr w:type="gramStart"/>
            <w:r w:rsidRPr="00836010">
              <w:rPr>
                <w:b/>
                <w:bCs/>
                <w:color w:val="333333"/>
                <w:spacing w:val="-6"/>
                <w:sz w:val="18"/>
                <w:szCs w:val="18"/>
                <w:lang w:val="en-US"/>
              </w:rPr>
              <w:t>h</w:t>
            </w:r>
            <w:proofErr w:type="gramEnd"/>
            <w:r w:rsidRPr="00836010">
              <w:rPr>
                <w:b/>
                <w:bCs/>
                <w:color w:val="333333"/>
                <w:spacing w:val="-6"/>
                <w:sz w:val="18"/>
                <w:szCs w:val="18"/>
              </w:rPr>
              <w:t>Ы</w:t>
            </w:r>
          </w:p>
        </w:tc>
        <w:tc>
          <w:tcPr>
            <w:tcW w:w="1388" w:type="dxa"/>
            <w:vMerge w:val="restart"/>
            <w:tcBorders>
              <w:top w:val="thinThickThinSmallGap" w:sz="24" w:space="0" w:color="FFFFFF"/>
              <w:left w:val="thinThickThinSmallGap" w:sz="24" w:space="0" w:color="FFFFFF"/>
              <w:right w:val="thinThickThinSmallGap" w:sz="24" w:space="0" w:color="FFFFFF"/>
            </w:tcBorders>
            <w:vAlign w:val="center"/>
          </w:tcPr>
          <w:p w:rsidR="00D73E81" w:rsidRPr="00836010" w:rsidRDefault="00D73E81" w:rsidP="002939B3">
            <w:pPr>
              <w:ind w:left="-113" w:right="-70"/>
              <w:jc w:val="center"/>
              <w:rPr>
                <w:color w:val="333333"/>
                <w:sz w:val="18"/>
                <w:szCs w:val="18"/>
              </w:rPr>
            </w:pPr>
            <w:r w:rsidRPr="00836010">
              <w:rPr>
                <w:noProof/>
                <w:sz w:val="18"/>
                <w:szCs w:val="18"/>
              </w:rPr>
              <w:drawing>
                <wp:inline distT="0" distB="0" distL="0" distR="0" wp14:anchorId="267E81C2" wp14:editId="5E44A905">
                  <wp:extent cx="800100" cy="1314450"/>
                  <wp:effectExtent l="0" t="0" r="0" b="0"/>
                  <wp:docPr id="1" name="Рисунок 1" descr="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говарс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314450"/>
                          </a:xfrm>
                          <a:prstGeom prst="rect">
                            <a:avLst/>
                          </a:prstGeom>
                          <a:noFill/>
                          <a:ln>
                            <a:noFill/>
                          </a:ln>
                        </pic:spPr>
                      </pic:pic>
                    </a:graphicData>
                  </a:graphic>
                </wp:inline>
              </w:drawing>
            </w: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3E81" w:rsidRPr="00836010" w:rsidRDefault="00D73E81" w:rsidP="002939B3">
            <w:pPr>
              <w:spacing w:before="120" w:after="60"/>
              <w:ind w:right="-28"/>
              <w:jc w:val="center"/>
              <w:rPr>
                <w:color w:val="333333"/>
                <w:spacing w:val="-6"/>
                <w:sz w:val="18"/>
                <w:szCs w:val="18"/>
              </w:rPr>
            </w:pPr>
            <w:r w:rsidRPr="00836010">
              <w:rPr>
                <w:b/>
                <w:bCs/>
                <w:color w:val="333333"/>
                <w:sz w:val="18"/>
                <w:szCs w:val="18"/>
              </w:rPr>
              <w:t>РЕСПУБЛИКА БАШКОРТОСТАН</w:t>
            </w:r>
          </w:p>
        </w:tc>
      </w:tr>
      <w:tr w:rsidR="00D73E81" w:rsidTr="002939B3">
        <w:trPr>
          <w:trHeight w:val="32"/>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3E81" w:rsidRPr="00836010" w:rsidRDefault="00D73E81" w:rsidP="002939B3">
            <w:pPr>
              <w:jc w:val="center"/>
              <w:rPr>
                <w:sz w:val="18"/>
                <w:szCs w:val="18"/>
              </w:rPr>
            </w:pPr>
            <w:r w:rsidRPr="00836010">
              <w:rPr>
                <w:b/>
                <w:bCs/>
                <w:color w:val="333333"/>
                <w:sz w:val="18"/>
                <w:szCs w:val="18"/>
              </w:rPr>
              <w:t>БЛАГОВАР  РАЙОНЫ</w:t>
            </w:r>
            <w:r w:rsidRPr="00836010">
              <w:rPr>
                <w:b/>
                <w:bCs/>
                <w:color w:val="333333"/>
                <w:spacing w:val="-6"/>
                <w:sz w:val="18"/>
                <w:szCs w:val="18"/>
                <w:lang w:val="tt-RU"/>
              </w:rPr>
              <w:t xml:space="preserve"> </w:t>
            </w:r>
          </w:p>
        </w:tc>
        <w:tc>
          <w:tcPr>
            <w:tcW w:w="1388" w:type="dxa"/>
            <w:vMerge/>
            <w:tcBorders>
              <w:left w:val="thinThickThinSmallGap" w:sz="24" w:space="0" w:color="FFFFFF"/>
              <w:right w:val="thinThickThinSmallGap" w:sz="24" w:space="0" w:color="FFFFFF"/>
            </w:tcBorders>
          </w:tcPr>
          <w:p w:rsidR="00D73E81" w:rsidRPr="00836010" w:rsidRDefault="00D73E81" w:rsidP="002939B3">
            <w:pPr>
              <w:rPr>
                <w:sz w:val="18"/>
                <w:szCs w:val="18"/>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3E81" w:rsidRPr="00836010" w:rsidRDefault="00D73E81" w:rsidP="002939B3">
            <w:pPr>
              <w:jc w:val="center"/>
              <w:rPr>
                <w:sz w:val="18"/>
                <w:szCs w:val="18"/>
              </w:rPr>
            </w:pPr>
            <w:r w:rsidRPr="00836010">
              <w:rPr>
                <w:b/>
                <w:bCs/>
                <w:color w:val="333333"/>
                <w:spacing w:val="-6"/>
                <w:sz w:val="18"/>
                <w:szCs w:val="18"/>
              </w:rPr>
              <w:t xml:space="preserve">АДМИНИСТРАЦИЯ  </w:t>
            </w:r>
            <w:proofErr w:type="gramStart"/>
            <w:r w:rsidRPr="00836010">
              <w:rPr>
                <w:b/>
                <w:bCs/>
                <w:color w:val="333333"/>
                <w:spacing w:val="-6"/>
                <w:sz w:val="18"/>
                <w:szCs w:val="18"/>
              </w:rPr>
              <w:t>СЕЛЬСКОГО</w:t>
            </w:r>
            <w:proofErr w:type="gramEnd"/>
          </w:p>
        </w:tc>
      </w:tr>
      <w:tr w:rsidR="00D73E81" w:rsidTr="002939B3">
        <w:trPr>
          <w:trHeight w:val="129"/>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3E81" w:rsidRPr="00836010" w:rsidRDefault="00D73E81" w:rsidP="002939B3">
            <w:pPr>
              <w:jc w:val="center"/>
              <w:rPr>
                <w:b/>
                <w:sz w:val="18"/>
                <w:szCs w:val="18"/>
              </w:rPr>
            </w:pPr>
            <w:r w:rsidRPr="00836010">
              <w:rPr>
                <w:b/>
                <w:bCs/>
                <w:color w:val="333333"/>
                <w:spacing w:val="-6"/>
                <w:sz w:val="18"/>
                <w:szCs w:val="18"/>
                <w:lang w:val="tt-RU"/>
              </w:rPr>
              <w:t>МУНИЦИПАЛЬ РАЙОНЫНЫҢ ЯЗЫКОВ</w:t>
            </w:r>
          </w:p>
        </w:tc>
        <w:tc>
          <w:tcPr>
            <w:tcW w:w="1388" w:type="dxa"/>
            <w:vMerge/>
            <w:tcBorders>
              <w:left w:val="thinThickThinSmallGap" w:sz="24" w:space="0" w:color="FFFFFF"/>
              <w:right w:val="thinThickThinSmallGap" w:sz="24" w:space="0" w:color="FFFFFF"/>
            </w:tcBorders>
          </w:tcPr>
          <w:p w:rsidR="00D73E81" w:rsidRPr="00836010" w:rsidRDefault="00D73E81" w:rsidP="002939B3">
            <w:pPr>
              <w:rPr>
                <w:sz w:val="18"/>
                <w:szCs w:val="18"/>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3E81" w:rsidRPr="00836010" w:rsidRDefault="00D73E81" w:rsidP="002939B3">
            <w:pPr>
              <w:jc w:val="center"/>
              <w:rPr>
                <w:sz w:val="18"/>
                <w:szCs w:val="18"/>
              </w:rPr>
            </w:pPr>
            <w:r w:rsidRPr="00836010">
              <w:rPr>
                <w:b/>
                <w:bCs/>
                <w:color w:val="333333"/>
                <w:spacing w:val="-6"/>
                <w:sz w:val="18"/>
                <w:szCs w:val="18"/>
              </w:rPr>
              <w:t>ПОСЕЛЕНИЯ ЯЗЫКОВСКИЙ СЕЛЬСОВЕТ</w:t>
            </w:r>
          </w:p>
        </w:tc>
      </w:tr>
      <w:tr w:rsidR="00D73E81" w:rsidTr="002939B3">
        <w:trPr>
          <w:trHeight w:val="111"/>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3E81" w:rsidRPr="00836010" w:rsidRDefault="00D73E81" w:rsidP="002939B3">
            <w:pPr>
              <w:jc w:val="center"/>
              <w:rPr>
                <w:sz w:val="18"/>
                <w:szCs w:val="18"/>
              </w:rPr>
            </w:pPr>
            <w:r w:rsidRPr="00836010">
              <w:rPr>
                <w:b/>
                <w:bCs/>
                <w:color w:val="333333"/>
                <w:spacing w:val="-6"/>
                <w:sz w:val="18"/>
                <w:szCs w:val="18"/>
                <w:lang w:val="tt-RU"/>
              </w:rPr>
              <w:t>АУЫЛ СОВЕТЫ АУЫЛ БИЛ</w:t>
            </w:r>
            <w:r w:rsidRPr="00836010">
              <w:rPr>
                <w:b/>
                <w:bCs/>
                <w:color w:val="333333"/>
                <w:spacing w:val="-6"/>
                <w:sz w:val="18"/>
                <w:szCs w:val="18"/>
                <w:lang w:val="be-BY"/>
              </w:rPr>
              <w:t>ӘМӘ</w:t>
            </w:r>
            <w:r w:rsidRPr="00836010">
              <w:rPr>
                <w:b/>
                <w:bCs/>
                <w:color w:val="333333"/>
                <w:spacing w:val="-6"/>
                <w:sz w:val="18"/>
                <w:szCs w:val="18"/>
                <w:lang w:val="en-US"/>
              </w:rPr>
              <w:t>h</w:t>
            </w:r>
            <w:r w:rsidRPr="00836010">
              <w:rPr>
                <w:b/>
                <w:bCs/>
                <w:color w:val="333333"/>
                <w:spacing w:val="-6"/>
                <w:sz w:val="18"/>
                <w:szCs w:val="18"/>
              </w:rPr>
              <w:t>Е</w:t>
            </w:r>
          </w:p>
        </w:tc>
        <w:tc>
          <w:tcPr>
            <w:tcW w:w="1388" w:type="dxa"/>
            <w:vMerge/>
            <w:tcBorders>
              <w:left w:val="thinThickThinSmallGap" w:sz="24" w:space="0" w:color="FFFFFF"/>
              <w:right w:val="thinThickThinSmallGap" w:sz="24" w:space="0" w:color="FFFFFF"/>
            </w:tcBorders>
          </w:tcPr>
          <w:p w:rsidR="00D73E81" w:rsidRPr="00836010" w:rsidRDefault="00D73E81" w:rsidP="002939B3">
            <w:pPr>
              <w:rPr>
                <w:sz w:val="18"/>
                <w:szCs w:val="18"/>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3E81" w:rsidRPr="00836010" w:rsidRDefault="00D73E81" w:rsidP="002939B3">
            <w:pPr>
              <w:jc w:val="center"/>
              <w:rPr>
                <w:sz w:val="18"/>
                <w:szCs w:val="18"/>
              </w:rPr>
            </w:pPr>
            <w:r w:rsidRPr="00836010">
              <w:rPr>
                <w:b/>
                <w:bCs/>
                <w:color w:val="333333"/>
                <w:spacing w:val="-6"/>
                <w:sz w:val="18"/>
                <w:szCs w:val="18"/>
              </w:rPr>
              <w:t>МУНИЦИПАЛЬНОГО РАЙОНА</w:t>
            </w:r>
          </w:p>
        </w:tc>
      </w:tr>
      <w:tr w:rsidR="00D73E81" w:rsidTr="002939B3">
        <w:trPr>
          <w:trHeight w:val="107"/>
        </w:trPr>
        <w:tc>
          <w:tcPr>
            <w:tcW w:w="411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3E81" w:rsidRPr="00836010" w:rsidRDefault="00D73E81" w:rsidP="002939B3">
            <w:pPr>
              <w:jc w:val="center"/>
              <w:rPr>
                <w:sz w:val="18"/>
                <w:szCs w:val="18"/>
              </w:rPr>
            </w:pPr>
            <w:r w:rsidRPr="00836010">
              <w:rPr>
                <w:b/>
                <w:bCs/>
                <w:color w:val="333333"/>
                <w:spacing w:val="-6"/>
                <w:sz w:val="18"/>
                <w:szCs w:val="18"/>
                <w:lang w:val="tt-RU"/>
              </w:rPr>
              <w:t>ХА</w:t>
            </w:r>
            <w:r w:rsidRPr="00836010">
              <w:rPr>
                <w:b/>
                <w:bCs/>
                <w:color w:val="333333"/>
                <w:spacing w:val="-6"/>
                <w:sz w:val="18"/>
                <w:szCs w:val="18"/>
                <w:lang w:val="be-BY"/>
              </w:rPr>
              <w:t>К</w:t>
            </w:r>
            <w:r w:rsidRPr="00836010">
              <w:rPr>
                <w:b/>
                <w:bCs/>
                <w:color w:val="333333"/>
                <w:spacing w:val="-6"/>
                <w:sz w:val="18"/>
                <w:szCs w:val="18"/>
                <w:lang w:val="tt-RU"/>
              </w:rPr>
              <w:t>ИМИ</w:t>
            </w:r>
            <w:r w:rsidRPr="00836010">
              <w:rPr>
                <w:b/>
                <w:bCs/>
                <w:color w:val="333333"/>
                <w:spacing w:val="-6"/>
                <w:sz w:val="18"/>
                <w:szCs w:val="18"/>
                <w:lang w:val="be-BY"/>
              </w:rPr>
              <w:t>Ә</w:t>
            </w:r>
            <w:r w:rsidRPr="00836010">
              <w:rPr>
                <w:b/>
                <w:bCs/>
                <w:color w:val="333333"/>
                <w:spacing w:val="-6"/>
                <w:sz w:val="18"/>
                <w:szCs w:val="18"/>
                <w:lang w:val="tt-RU"/>
              </w:rPr>
              <w:t>ТЕ</w:t>
            </w:r>
          </w:p>
        </w:tc>
        <w:tc>
          <w:tcPr>
            <w:tcW w:w="1388" w:type="dxa"/>
            <w:vMerge/>
            <w:tcBorders>
              <w:left w:val="thinThickThinSmallGap" w:sz="24" w:space="0" w:color="FFFFFF"/>
              <w:right w:val="thinThickThinSmallGap" w:sz="24" w:space="0" w:color="FFFFFF"/>
            </w:tcBorders>
          </w:tcPr>
          <w:p w:rsidR="00D73E81" w:rsidRPr="00836010" w:rsidRDefault="00D73E81" w:rsidP="002939B3">
            <w:pPr>
              <w:rPr>
                <w:sz w:val="18"/>
                <w:szCs w:val="18"/>
              </w:rPr>
            </w:pPr>
          </w:p>
        </w:tc>
        <w:tc>
          <w:tcPr>
            <w:tcW w:w="407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D73E81" w:rsidRPr="00836010" w:rsidRDefault="00D73E81" w:rsidP="002939B3">
            <w:pPr>
              <w:jc w:val="center"/>
              <w:rPr>
                <w:sz w:val="18"/>
                <w:szCs w:val="18"/>
              </w:rPr>
            </w:pPr>
            <w:r w:rsidRPr="00836010">
              <w:rPr>
                <w:b/>
                <w:bCs/>
                <w:color w:val="333333"/>
                <w:spacing w:val="-6"/>
                <w:sz w:val="18"/>
                <w:szCs w:val="18"/>
              </w:rPr>
              <w:t>БЛАГОВАРСКИЙ РАЙОН</w:t>
            </w:r>
          </w:p>
        </w:tc>
      </w:tr>
      <w:tr w:rsidR="00D73E81" w:rsidTr="002939B3">
        <w:trPr>
          <w:trHeight w:val="553"/>
        </w:trPr>
        <w:tc>
          <w:tcPr>
            <w:tcW w:w="4112"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D73E81" w:rsidRPr="00836010" w:rsidRDefault="00D73E81" w:rsidP="002939B3">
            <w:pPr>
              <w:spacing w:before="60" w:after="40"/>
              <w:jc w:val="center"/>
              <w:rPr>
                <w:color w:val="333333"/>
                <w:spacing w:val="-8"/>
                <w:sz w:val="18"/>
                <w:szCs w:val="18"/>
              </w:rPr>
            </w:pPr>
            <w:r w:rsidRPr="00836010">
              <w:rPr>
                <w:color w:val="333333"/>
                <w:spacing w:val="-8"/>
                <w:sz w:val="18"/>
                <w:szCs w:val="18"/>
              </w:rPr>
              <w:t xml:space="preserve">452740,  Языков аулы, </w:t>
            </w:r>
            <w:proofErr w:type="spellStart"/>
            <w:r w:rsidRPr="00836010">
              <w:rPr>
                <w:color w:val="333333"/>
                <w:spacing w:val="-8"/>
                <w:sz w:val="18"/>
                <w:szCs w:val="18"/>
              </w:rPr>
              <w:t>Социалистик</w:t>
            </w:r>
            <w:proofErr w:type="spellEnd"/>
            <w:r w:rsidRPr="00836010">
              <w:rPr>
                <w:color w:val="333333"/>
                <w:spacing w:val="-8"/>
                <w:sz w:val="18"/>
                <w:szCs w:val="18"/>
              </w:rPr>
              <w:t xml:space="preserve"> </w:t>
            </w:r>
            <w:proofErr w:type="spellStart"/>
            <w:r w:rsidRPr="00836010">
              <w:rPr>
                <w:color w:val="333333"/>
                <w:spacing w:val="-8"/>
                <w:sz w:val="18"/>
                <w:szCs w:val="18"/>
              </w:rPr>
              <w:t>урамы</w:t>
            </w:r>
            <w:proofErr w:type="spellEnd"/>
            <w:r w:rsidRPr="00836010">
              <w:rPr>
                <w:color w:val="333333"/>
                <w:spacing w:val="-8"/>
                <w:sz w:val="18"/>
                <w:szCs w:val="18"/>
              </w:rPr>
              <w:t>, 1</w:t>
            </w:r>
          </w:p>
          <w:p w:rsidR="00D73E81" w:rsidRPr="00836010" w:rsidRDefault="00D73E81" w:rsidP="002939B3">
            <w:pPr>
              <w:jc w:val="center"/>
              <w:rPr>
                <w:sz w:val="18"/>
                <w:szCs w:val="18"/>
              </w:rPr>
            </w:pPr>
            <w:r w:rsidRPr="00836010">
              <w:rPr>
                <w:color w:val="333333"/>
                <w:spacing w:val="8"/>
                <w:sz w:val="18"/>
                <w:szCs w:val="18"/>
              </w:rPr>
              <w:t>Тел. (34747) 2-29-72, Факс 2-22-61</w:t>
            </w:r>
          </w:p>
        </w:tc>
        <w:tc>
          <w:tcPr>
            <w:tcW w:w="1388" w:type="dxa"/>
            <w:vMerge/>
            <w:tcBorders>
              <w:left w:val="thinThickThinSmallGap" w:sz="24" w:space="0" w:color="FFFFFF"/>
              <w:bottom w:val="thinThickThinSmallGap" w:sz="24" w:space="0" w:color="auto"/>
              <w:right w:val="thinThickThinSmallGap" w:sz="24" w:space="0" w:color="FFFFFF"/>
            </w:tcBorders>
          </w:tcPr>
          <w:p w:rsidR="00D73E81" w:rsidRPr="00836010" w:rsidRDefault="00D73E81" w:rsidP="002939B3">
            <w:pPr>
              <w:rPr>
                <w:sz w:val="18"/>
                <w:szCs w:val="18"/>
              </w:rPr>
            </w:pPr>
          </w:p>
        </w:tc>
        <w:tc>
          <w:tcPr>
            <w:tcW w:w="407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D73E81" w:rsidRPr="00836010" w:rsidRDefault="00D73E81" w:rsidP="002939B3">
            <w:pPr>
              <w:spacing w:before="60" w:after="40"/>
              <w:jc w:val="center"/>
              <w:rPr>
                <w:color w:val="333333"/>
                <w:spacing w:val="-6"/>
                <w:sz w:val="18"/>
                <w:szCs w:val="18"/>
              </w:rPr>
            </w:pPr>
            <w:r w:rsidRPr="00836010">
              <w:rPr>
                <w:color w:val="333333"/>
                <w:spacing w:val="-6"/>
                <w:sz w:val="18"/>
                <w:szCs w:val="18"/>
              </w:rPr>
              <w:t>452740, с. Языково, ул. Социалистическая, 1</w:t>
            </w:r>
          </w:p>
          <w:p w:rsidR="00D73E81" w:rsidRPr="00836010" w:rsidRDefault="00D73E81" w:rsidP="002939B3">
            <w:pPr>
              <w:rPr>
                <w:sz w:val="18"/>
                <w:szCs w:val="18"/>
              </w:rPr>
            </w:pPr>
            <w:r w:rsidRPr="00836010">
              <w:rPr>
                <w:color w:val="333333"/>
                <w:spacing w:val="8"/>
                <w:sz w:val="18"/>
                <w:szCs w:val="18"/>
              </w:rPr>
              <w:t xml:space="preserve">           Тел. (34747) 2-29-72, Факс 2-22-61</w:t>
            </w:r>
          </w:p>
        </w:tc>
      </w:tr>
    </w:tbl>
    <w:p w:rsidR="00D73E81" w:rsidRPr="00BF5939" w:rsidRDefault="00D73E81" w:rsidP="00D73E81">
      <w:pPr>
        <w:rPr>
          <w:u w:val="single"/>
        </w:rPr>
      </w:pPr>
    </w:p>
    <w:p w:rsidR="00D73E81" w:rsidRPr="001A3EF6" w:rsidRDefault="00D73E81" w:rsidP="00D73E81">
      <w:pPr>
        <w:rPr>
          <w:b/>
          <w:bCs/>
        </w:rPr>
      </w:pPr>
      <w:r>
        <w:rPr>
          <w:b/>
          <w:bCs/>
        </w:rPr>
        <w:t xml:space="preserve">       </w:t>
      </w:r>
      <w:r w:rsidRPr="00C75E48">
        <w:rPr>
          <w:rFonts w:ascii="Lucida Sans Unicode" w:hAnsi="Lucida Sans Unicode"/>
          <w:b/>
          <w:bCs/>
          <w:color w:val="333333"/>
          <w:spacing w:val="-6"/>
          <w:lang w:val="be-BY"/>
        </w:rPr>
        <w:t>Ҡ</w:t>
      </w:r>
      <w:r>
        <w:rPr>
          <w:b/>
          <w:bCs/>
        </w:rPr>
        <w:t xml:space="preserve"> А Р А Р </w:t>
      </w:r>
      <w:r>
        <w:rPr>
          <w:b/>
          <w:bCs/>
        </w:rPr>
        <w:tab/>
      </w:r>
      <w:r>
        <w:rPr>
          <w:b/>
          <w:bCs/>
        </w:rPr>
        <w:tab/>
      </w:r>
      <w:r>
        <w:rPr>
          <w:b/>
          <w:bCs/>
        </w:rPr>
        <w:tab/>
      </w:r>
      <w:r>
        <w:rPr>
          <w:b/>
          <w:bCs/>
        </w:rPr>
        <w:tab/>
      </w:r>
      <w:r>
        <w:rPr>
          <w:b/>
          <w:bCs/>
        </w:rPr>
        <w:tab/>
        <w:t xml:space="preserve">                             </w:t>
      </w:r>
      <w:r w:rsidRPr="001A3EF6">
        <w:rPr>
          <w:b/>
          <w:bCs/>
        </w:rPr>
        <w:t>ПОСТАНОВЛЕНИЕ</w:t>
      </w:r>
    </w:p>
    <w:p w:rsidR="00D73E81" w:rsidRDefault="00D73E81" w:rsidP="00D73E81">
      <w:pPr>
        <w:rPr>
          <w:b/>
          <w:bCs/>
        </w:rPr>
      </w:pPr>
    </w:p>
    <w:p w:rsidR="00D73E81" w:rsidRDefault="00D73E81" w:rsidP="00D73E81">
      <w:pPr>
        <w:rPr>
          <w:b/>
          <w:bCs/>
        </w:rPr>
      </w:pPr>
      <w:r>
        <w:rPr>
          <w:b/>
          <w:bCs/>
        </w:rPr>
        <w:t>"14</w:t>
      </w:r>
      <w:r w:rsidRPr="00FA6691">
        <w:rPr>
          <w:b/>
          <w:bCs/>
        </w:rPr>
        <w:t>"</w:t>
      </w:r>
      <w:r>
        <w:rPr>
          <w:b/>
          <w:lang w:val="tt-RU"/>
        </w:rPr>
        <w:t xml:space="preserve"> </w:t>
      </w:r>
      <w:r w:rsidRPr="002939B3">
        <w:rPr>
          <w:b/>
          <w:lang w:val="tt-RU"/>
        </w:rPr>
        <w:t xml:space="preserve"> </w:t>
      </w:r>
      <w:proofErr w:type="spellStart"/>
      <w:r w:rsidR="002939B3" w:rsidRPr="008B49C0">
        <w:rPr>
          <w:b/>
          <w:color w:val="333333"/>
          <w:shd w:val="clear" w:color="auto" w:fill="FFFFFF"/>
        </w:rPr>
        <w:t>ғинуар</w:t>
      </w:r>
      <w:proofErr w:type="spellEnd"/>
      <w:r>
        <w:rPr>
          <w:b/>
          <w:lang w:val="tt-RU"/>
        </w:rPr>
        <w:t xml:space="preserve">  </w:t>
      </w:r>
      <w:r>
        <w:rPr>
          <w:b/>
          <w:bCs/>
        </w:rPr>
        <w:t xml:space="preserve">2020 </w:t>
      </w:r>
      <w:r w:rsidRPr="00FA6691">
        <w:rPr>
          <w:b/>
          <w:bCs/>
        </w:rPr>
        <w:t>й.</w:t>
      </w:r>
      <w:r>
        <w:rPr>
          <w:b/>
          <w:bCs/>
        </w:rPr>
        <w:tab/>
        <w:t xml:space="preserve">                       №  </w:t>
      </w:r>
      <w:r w:rsidR="002939B3">
        <w:rPr>
          <w:b/>
          <w:bCs/>
        </w:rPr>
        <w:t xml:space="preserve">  </w:t>
      </w:r>
      <w:r w:rsidR="00E16D52">
        <w:rPr>
          <w:b/>
          <w:bCs/>
        </w:rPr>
        <w:t>10</w:t>
      </w:r>
      <w:r>
        <w:rPr>
          <w:b/>
          <w:bCs/>
        </w:rPr>
        <w:t xml:space="preserve">                           </w:t>
      </w:r>
      <w:r w:rsidR="008B49C0">
        <w:rPr>
          <w:b/>
          <w:bCs/>
        </w:rPr>
        <w:t xml:space="preserve"> </w:t>
      </w:r>
      <w:r>
        <w:rPr>
          <w:b/>
          <w:bCs/>
        </w:rPr>
        <w:t xml:space="preserve">     </w:t>
      </w:r>
      <w:r w:rsidRPr="00FA6691">
        <w:rPr>
          <w:b/>
          <w:bCs/>
        </w:rPr>
        <w:t>"</w:t>
      </w:r>
      <w:r>
        <w:rPr>
          <w:b/>
          <w:bCs/>
        </w:rPr>
        <w:t>14</w:t>
      </w:r>
      <w:r w:rsidRPr="00FA6691">
        <w:rPr>
          <w:b/>
          <w:bCs/>
        </w:rPr>
        <w:t>"</w:t>
      </w:r>
      <w:r>
        <w:rPr>
          <w:b/>
          <w:bCs/>
        </w:rPr>
        <w:t xml:space="preserve"> января 2020</w:t>
      </w:r>
      <w:r w:rsidRPr="00FA6691">
        <w:rPr>
          <w:b/>
          <w:bCs/>
        </w:rPr>
        <w:t xml:space="preserve"> г.</w:t>
      </w:r>
    </w:p>
    <w:p w:rsidR="00EF1B8C" w:rsidRDefault="00EF1B8C" w:rsidP="00D73E81">
      <w:pPr>
        <w:rPr>
          <w:b/>
          <w:bCs/>
        </w:rPr>
      </w:pPr>
    </w:p>
    <w:p w:rsidR="00E16D52" w:rsidRPr="00E16D52" w:rsidRDefault="00E16D52" w:rsidP="00E16D52">
      <w:pPr>
        <w:widowControl w:val="0"/>
        <w:autoSpaceDE w:val="0"/>
        <w:autoSpaceDN w:val="0"/>
        <w:adjustRightInd w:val="0"/>
        <w:jc w:val="center"/>
        <w:rPr>
          <w:b/>
          <w:bCs/>
        </w:rPr>
      </w:pPr>
      <w:r w:rsidRPr="00E16D52">
        <w:rPr>
          <w:b/>
          <w:bCs/>
        </w:rPr>
        <w:t xml:space="preserve">Об </w:t>
      </w:r>
      <w:r w:rsidRPr="00E16D52">
        <w:rPr>
          <w:b/>
        </w:rPr>
        <w:t>утверждении</w:t>
      </w:r>
      <w:r w:rsidRPr="00E16D52">
        <w:rPr>
          <w:b/>
          <w:bCs/>
        </w:rPr>
        <w:t xml:space="preserve"> Порядка открытия и ведения лицевых счетов</w:t>
      </w:r>
    </w:p>
    <w:p w:rsidR="00E16D52" w:rsidRPr="00E16D52" w:rsidRDefault="00E16D52" w:rsidP="00E16D52">
      <w:pPr>
        <w:widowControl w:val="0"/>
        <w:autoSpaceDE w:val="0"/>
        <w:autoSpaceDN w:val="0"/>
        <w:adjustRightInd w:val="0"/>
        <w:jc w:val="center"/>
        <w:rPr>
          <w:b/>
          <w:bCs/>
        </w:rPr>
      </w:pPr>
      <w:r w:rsidRPr="00E16D52">
        <w:rPr>
          <w:b/>
          <w:bCs/>
        </w:rPr>
        <w:t xml:space="preserve">в Администрации сельского поселения </w:t>
      </w:r>
      <w:proofErr w:type="spellStart"/>
      <w:r>
        <w:rPr>
          <w:b/>
          <w:bCs/>
        </w:rPr>
        <w:t>Языковский</w:t>
      </w:r>
      <w:proofErr w:type="spellEnd"/>
      <w:r w:rsidRPr="00E16D52">
        <w:rPr>
          <w:b/>
          <w:bCs/>
        </w:rPr>
        <w:t xml:space="preserve"> сельсовет </w:t>
      </w:r>
    </w:p>
    <w:p w:rsidR="00E16D52" w:rsidRPr="00E16D52" w:rsidRDefault="00E16D52" w:rsidP="00E16D52">
      <w:pPr>
        <w:widowControl w:val="0"/>
        <w:autoSpaceDE w:val="0"/>
        <w:autoSpaceDN w:val="0"/>
        <w:adjustRightInd w:val="0"/>
        <w:jc w:val="center"/>
        <w:rPr>
          <w:b/>
          <w:bCs/>
        </w:rPr>
      </w:pPr>
      <w:r w:rsidRPr="00E16D52">
        <w:rPr>
          <w:b/>
          <w:bCs/>
        </w:rPr>
        <w:t xml:space="preserve">муниципального района </w:t>
      </w:r>
      <w:proofErr w:type="spellStart"/>
      <w:r w:rsidRPr="00E16D52">
        <w:rPr>
          <w:b/>
          <w:bCs/>
        </w:rPr>
        <w:t>Благоварский</w:t>
      </w:r>
      <w:proofErr w:type="spellEnd"/>
      <w:r w:rsidRPr="00E16D52">
        <w:rPr>
          <w:b/>
          <w:bCs/>
        </w:rPr>
        <w:t xml:space="preserve"> район Республики Башкортостан</w:t>
      </w:r>
    </w:p>
    <w:p w:rsidR="00E16D52" w:rsidRPr="00E16D52" w:rsidRDefault="00E16D52" w:rsidP="00E16D52">
      <w:pPr>
        <w:widowControl w:val="0"/>
        <w:autoSpaceDE w:val="0"/>
        <w:autoSpaceDN w:val="0"/>
        <w:adjustRightInd w:val="0"/>
        <w:jc w:val="both"/>
        <w:rPr>
          <w:b/>
        </w:rPr>
      </w:pPr>
    </w:p>
    <w:p w:rsidR="00E16D52" w:rsidRPr="00E16D52" w:rsidRDefault="00E16D52" w:rsidP="00E16D52">
      <w:pPr>
        <w:widowControl w:val="0"/>
        <w:autoSpaceDE w:val="0"/>
        <w:autoSpaceDN w:val="0"/>
        <w:adjustRightInd w:val="0"/>
        <w:jc w:val="both"/>
      </w:pPr>
    </w:p>
    <w:p w:rsidR="00E16D52" w:rsidRDefault="00E16D52" w:rsidP="00E16D52">
      <w:pPr>
        <w:widowControl w:val="0"/>
        <w:autoSpaceDE w:val="0"/>
        <w:autoSpaceDN w:val="0"/>
        <w:adjustRightInd w:val="0"/>
        <w:ind w:firstLine="426"/>
        <w:jc w:val="both"/>
      </w:pPr>
      <w:r w:rsidRPr="00E16D52">
        <w:t xml:space="preserve">В соответствии со </w:t>
      </w:r>
      <w:hyperlink r:id="rId7" w:history="1">
        <w:r w:rsidRPr="00E16D52">
          <w:t>статьей 220.1</w:t>
        </w:r>
      </w:hyperlink>
      <w:r w:rsidRPr="00E16D52">
        <w:t xml:space="preserve"> Бюджетного кодекса Российской Федерации, </w:t>
      </w:r>
      <w:hyperlink r:id="rId8" w:history="1">
        <w:r w:rsidRPr="00E16D52">
          <w:t>Законом</w:t>
        </w:r>
      </w:hyperlink>
      <w:r w:rsidRPr="00E16D52">
        <w:t xml:space="preserve">  Республики Башкортостан от 15.07.2005г. № 205-З (ред. от 04.03.2014г.) "О бюджетном процессе в Республике Башкортостан", ПОСТАНОВЛЯЕТ:</w:t>
      </w:r>
    </w:p>
    <w:p w:rsidR="00836010" w:rsidRPr="00E16D52" w:rsidRDefault="00836010" w:rsidP="00E16D52">
      <w:pPr>
        <w:widowControl w:val="0"/>
        <w:autoSpaceDE w:val="0"/>
        <w:autoSpaceDN w:val="0"/>
        <w:adjustRightInd w:val="0"/>
        <w:ind w:firstLine="426"/>
        <w:jc w:val="both"/>
      </w:pPr>
    </w:p>
    <w:p w:rsidR="00E16D52" w:rsidRPr="00E16D52" w:rsidRDefault="00E16D52" w:rsidP="00836010">
      <w:pPr>
        <w:widowControl w:val="0"/>
        <w:numPr>
          <w:ilvl w:val="0"/>
          <w:numId w:val="1"/>
        </w:numPr>
        <w:tabs>
          <w:tab w:val="left" w:pos="709"/>
        </w:tabs>
        <w:autoSpaceDE w:val="0"/>
        <w:autoSpaceDN w:val="0"/>
        <w:adjustRightInd w:val="0"/>
        <w:ind w:left="0" w:firstLine="0"/>
        <w:contextualSpacing/>
        <w:jc w:val="both"/>
      </w:pPr>
      <w:r w:rsidRPr="00E16D52">
        <w:t xml:space="preserve">Утвердить прилагаемый </w:t>
      </w:r>
      <w:hyperlink r:id="rId9" w:anchor="Par39" w:history="1">
        <w:r w:rsidRPr="00E16D52">
          <w:t>Порядок</w:t>
        </w:r>
      </w:hyperlink>
      <w:r w:rsidRPr="00E16D52">
        <w:t xml:space="preserve"> открытия и ведения лицевых счетов в Администрации </w:t>
      </w:r>
      <w:r w:rsidRPr="00E16D52">
        <w:rPr>
          <w:bCs/>
        </w:rPr>
        <w:t xml:space="preserve">сельского поселения </w:t>
      </w:r>
      <w:proofErr w:type="spellStart"/>
      <w:r>
        <w:rPr>
          <w:bCs/>
        </w:rPr>
        <w:t>Языковский</w:t>
      </w:r>
      <w:proofErr w:type="spellEnd"/>
      <w:r w:rsidRPr="00E16D52">
        <w:rPr>
          <w:bCs/>
        </w:rPr>
        <w:t xml:space="preserve"> сельсовет </w:t>
      </w:r>
      <w:r w:rsidRPr="00E16D52">
        <w:t xml:space="preserve">муниципального района </w:t>
      </w:r>
      <w:proofErr w:type="spellStart"/>
      <w:r w:rsidRPr="00E16D52">
        <w:t>Благоварский</w:t>
      </w:r>
      <w:proofErr w:type="spellEnd"/>
      <w:r w:rsidRPr="00E16D52">
        <w:t xml:space="preserve"> район Республики Башкортостан.</w:t>
      </w:r>
    </w:p>
    <w:p w:rsidR="00E16D52" w:rsidRPr="00E16D52" w:rsidRDefault="00E16D52" w:rsidP="00836010">
      <w:pPr>
        <w:widowControl w:val="0"/>
        <w:autoSpaceDE w:val="0"/>
        <w:autoSpaceDN w:val="0"/>
        <w:adjustRightInd w:val="0"/>
        <w:jc w:val="both"/>
        <w:rPr>
          <w:bCs/>
        </w:rPr>
      </w:pPr>
      <w:r w:rsidRPr="00E16D52">
        <w:rPr>
          <w:bCs/>
        </w:rPr>
        <w:t xml:space="preserve">2. </w:t>
      </w:r>
      <w:r w:rsidR="00836010">
        <w:rPr>
          <w:bCs/>
        </w:rPr>
        <w:t xml:space="preserve"> </w:t>
      </w:r>
      <w:r w:rsidR="00836010">
        <w:rPr>
          <w:bCs/>
        </w:rPr>
        <w:tab/>
      </w:r>
      <w:proofErr w:type="gramStart"/>
      <w:r w:rsidRPr="00E16D52">
        <w:rPr>
          <w:bCs/>
        </w:rPr>
        <w:t>Контроль  за</w:t>
      </w:r>
      <w:proofErr w:type="gramEnd"/>
      <w:r w:rsidRPr="00E16D52">
        <w:rPr>
          <w:bCs/>
        </w:rPr>
        <w:t xml:space="preserve"> исполнением настоящего постановления оставляю за собой.</w:t>
      </w:r>
    </w:p>
    <w:p w:rsidR="00E16D52" w:rsidRPr="00E16D52" w:rsidRDefault="00E16D52" w:rsidP="00E16D52">
      <w:pPr>
        <w:tabs>
          <w:tab w:val="left" w:pos="1170"/>
        </w:tabs>
        <w:autoSpaceDE w:val="0"/>
        <w:autoSpaceDN w:val="0"/>
        <w:jc w:val="both"/>
        <w:rPr>
          <w:bCs/>
        </w:rPr>
      </w:pPr>
    </w:p>
    <w:p w:rsidR="00E16D52" w:rsidRPr="00E16D52" w:rsidRDefault="00E16D52" w:rsidP="00E16D52">
      <w:pPr>
        <w:autoSpaceDE w:val="0"/>
        <w:autoSpaceDN w:val="0"/>
        <w:spacing w:before="240" w:after="240"/>
        <w:rPr>
          <w:bCs/>
        </w:rPr>
      </w:pPr>
    </w:p>
    <w:p w:rsidR="00E16D52" w:rsidRPr="00E16D52" w:rsidRDefault="00E16D52" w:rsidP="00E16D52">
      <w:pPr>
        <w:jc w:val="both"/>
        <w:outlineLvl w:val="0"/>
      </w:pPr>
      <w:r w:rsidRPr="00E16D52">
        <w:t xml:space="preserve">Глава сельского поселения                                                                       </w:t>
      </w:r>
      <w:r>
        <w:t xml:space="preserve">Р.Р. </w:t>
      </w:r>
      <w:proofErr w:type="spellStart"/>
      <w:r>
        <w:t>Еникеев</w:t>
      </w:r>
      <w:proofErr w:type="spellEnd"/>
    </w:p>
    <w:p w:rsidR="00E16D52" w:rsidRPr="00E16D52" w:rsidRDefault="00E16D52" w:rsidP="00E16D52">
      <w:pPr>
        <w:autoSpaceDE w:val="0"/>
        <w:autoSpaceDN w:val="0"/>
        <w:spacing w:before="240" w:after="240"/>
        <w:rPr>
          <w:bCs/>
        </w:rPr>
      </w:pPr>
    </w:p>
    <w:p w:rsidR="00E16D52" w:rsidRPr="00E16D52" w:rsidRDefault="00E16D52" w:rsidP="00E16D52">
      <w:pPr>
        <w:autoSpaceDE w:val="0"/>
        <w:autoSpaceDN w:val="0"/>
        <w:spacing w:before="240" w:after="240"/>
        <w:rPr>
          <w:bCs/>
        </w:rPr>
      </w:pPr>
    </w:p>
    <w:p w:rsidR="00E16D52" w:rsidRPr="00E16D52" w:rsidRDefault="00E16D52" w:rsidP="00E16D52">
      <w:pPr>
        <w:autoSpaceDE w:val="0"/>
        <w:autoSpaceDN w:val="0"/>
        <w:rPr>
          <w:sz w:val="20"/>
          <w:szCs w:val="20"/>
        </w:rPr>
      </w:pPr>
    </w:p>
    <w:p w:rsidR="00E16D52" w:rsidRPr="00E16D52" w:rsidRDefault="00E16D52" w:rsidP="00E16D52">
      <w:pPr>
        <w:autoSpaceDE w:val="0"/>
        <w:autoSpaceDN w:val="0"/>
      </w:pPr>
    </w:p>
    <w:p w:rsidR="00E16D52" w:rsidRPr="00E16D52" w:rsidRDefault="00E16D52" w:rsidP="00E16D52">
      <w:pPr>
        <w:autoSpaceDE w:val="0"/>
        <w:autoSpaceDN w:val="0"/>
        <w:rPr>
          <w:sz w:val="20"/>
          <w:szCs w:val="20"/>
        </w:rPr>
      </w:pPr>
    </w:p>
    <w:p w:rsidR="00E16D52" w:rsidRPr="00E16D52" w:rsidRDefault="00E16D52" w:rsidP="00E16D52">
      <w:pPr>
        <w:autoSpaceDE w:val="0"/>
        <w:autoSpaceDN w:val="0"/>
        <w:rPr>
          <w:sz w:val="20"/>
          <w:szCs w:val="20"/>
        </w:rPr>
      </w:pPr>
    </w:p>
    <w:p w:rsidR="00E16D52" w:rsidRPr="00E16D52" w:rsidRDefault="00E16D52" w:rsidP="00E16D52">
      <w:pPr>
        <w:autoSpaceDE w:val="0"/>
        <w:autoSpaceDN w:val="0"/>
        <w:rPr>
          <w:sz w:val="20"/>
          <w:szCs w:val="20"/>
        </w:rPr>
      </w:pPr>
    </w:p>
    <w:p w:rsidR="00E16D52" w:rsidRPr="00E16D52" w:rsidRDefault="00E16D52" w:rsidP="00E16D52">
      <w:pPr>
        <w:autoSpaceDE w:val="0"/>
        <w:autoSpaceDN w:val="0"/>
        <w:rPr>
          <w:sz w:val="20"/>
          <w:szCs w:val="20"/>
        </w:rPr>
      </w:pPr>
    </w:p>
    <w:p w:rsidR="00E16D52" w:rsidRPr="00E16D52" w:rsidRDefault="00E16D52" w:rsidP="00E16D52">
      <w:pPr>
        <w:autoSpaceDE w:val="0"/>
        <w:autoSpaceDN w:val="0"/>
        <w:rPr>
          <w:sz w:val="20"/>
          <w:szCs w:val="20"/>
        </w:rPr>
      </w:pPr>
    </w:p>
    <w:p w:rsidR="00E16D52" w:rsidRDefault="00E16D52" w:rsidP="00E16D52">
      <w:pPr>
        <w:autoSpaceDE w:val="0"/>
        <w:autoSpaceDN w:val="0"/>
        <w:rPr>
          <w:sz w:val="20"/>
          <w:szCs w:val="20"/>
        </w:rPr>
      </w:pPr>
    </w:p>
    <w:p w:rsidR="00E16D52" w:rsidRDefault="00E16D52" w:rsidP="00E16D52">
      <w:pPr>
        <w:autoSpaceDE w:val="0"/>
        <w:autoSpaceDN w:val="0"/>
        <w:rPr>
          <w:sz w:val="20"/>
          <w:szCs w:val="20"/>
        </w:rPr>
      </w:pPr>
    </w:p>
    <w:p w:rsidR="00E16D52" w:rsidRDefault="00E16D52" w:rsidP="00E16D52">
      <w:pPr>
        <w:autoSpaceDE w:val="0"/>
        <w:autoSpaceDN w:val="0"/>
        <w:rPr>
          <w:sz w:val="20"/>
          <w:szCs w:val="20"/>
        </w:rPr>
      </w:pPr>
    </w:p>
    <w:p w:rsidR="00E16D52" w:rsidRDefault="00E16D52" w:rsidP="00E16D52">
      <w:pPr>
        <w:autoSpaceDE w:val="0"/>
        <w:autoSpaceDN w:val="0"/>
        <w:rPr>
          <w:sz w:val="20"/>
          <w:szCs w:val="20"/>
        </w:rPr>
      </w:pPr>
    </w:p>
    <w:p w:rsidR="00E16D52" w:rsidRDefault="00E16D52" w:rsidP="00E16D52">
      <w:pPr>
        <w:autoSpaceDE w:val="0"/>
        <w:autoSpaceDN w:val="0"/>
        <w:rPr>
          <w:sz w:val="20"/>
          <w:szCs w:val="20"/>
        </w:rPr>
      </w:pPr>
    </w:p>
    <w:p w:rsidR="00E16D52" w:rsidRDefault="00E16D52" w:rsidP="00E16D52">
      <w:pPr>
        <w:autoSpaceDE w:val="0"/>
        <w:autoSpaceDN w:val="0"/>
        <w:rPr>
          <w:sz w:val="20"/>
          <w:szCs w:val="20"/>
        </w:rPr>
      </w:pPr>
    </w:p>
    <w:p w:rsidR="00E16D52" w:rsidRDefault="00E16D52" w:rsidP="00E16D52">
      <w:pPr>
        <w:autoSpaceDE w:val="0"/>
        <w:autoSpaceDN w:val="0"/>
        <w:rPr>
          <w:sz w:val="20"/>
          <w:szCs w:val="20"/>
        </w:rPr>
      </w:pPr>
    </w:p>
    <w:p w:rsidR="00E16D52" w:rsidRDefault="00E16D52" w:rsidP="00E16D52">
      <w:pPr>
        <w:autoSpaceDE w:val="0"/>
        <w:autoSpaceDN w:val="0"/>
        <w:rPr>
          <w:sz w:val="20"/>
          <w:szCs w:val="20"/>
        </w:rPr>
      </w:pPr>
    </w:p>
    <w:p w:rsidR="00E16D52" w:rsidRDefault="00E16D52" w:rsidP="00E16D52">
      <w:pPr>
        <w:autoSpaceDE w:val="0"/>
        <w:autoSpaceDN w:val="0"/>
        <w:rPr>
          <w:sz w:val="20"/>
          <w:szCs w:val="20"/>
        </w:rPr>
      </w:pPr>
    </w:p>
    <w:p w:rsidR="00E16D52" w:rsidRPr="00E16D52" w:rsidRDefault="00E16D52" w:rsidP="00E16D52">
      <w:pPr>
        <w:autoSpaceDE w:val="0"/>
        <w:autoSpaceDN w:val="0"/>
        <w:rPr>
          <w:sz w:val="20"/>
          <w:szCs w:val="20"/>
        </w:rPr>
      </w:pPr>
    </w:p>
    <w:p w:rsidR="00E16D52" w:rsidRPr="00E16D52" w:rsidRDefault="00E16D52" w:rsidP="00E16D52">
      <w:pPr>
        <w:autoSpaceDE w:val="0"/>
        <w:autoSpaceDN w:val="0"/>
        <w:rPr>
          <w:sz w:val="20"/>
          <w:szCs w:val="20"/>
        </w:rPr>
      </w:pPr>
    </w:p>
    <w:p w:rsidR="00E16D52" w:rsidRPr="00E16D52" w:rsidRDefault="00E16D52" w:rsidP="00E16D52">
      <w:pPr>
        <w:autoSpaceDE w:val="0"/>
        <w:autoSpaceDN w:val="0"/>
        <w:rPr>
          <w:sz w:val="20"/>
          <w:szCs w:val="20"/>
        </w:rPr>
      </w:pPr>
    </w:p>
    <w:tbl>
      <w:tblPr>
        <w:tblStyle w:val="ad"/>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E16D52" w:rsidRPr="00E16D52" w:rsidTr="00E16D52">
        <w:tc>
          <w:tcPr>
            <w:tcW w:w="5387" w:type="dxa"/>
            <w:hideMark/>
          </w:tcPr>
          <w:p w:rsidR="00E16D52" w:rsidRPr="00E16D52" w:rsidRDefault="00E16D52" w:rsidP="00E16D52">
            <w:pPr>
              <w:widowControl w:val="0"/>
              <w:autoSpaceDE w:val="0"/>
              <w:autoSpaceDN w:val="0"/>
              <w:adjustRightInd w:val="0"/>
              <w:rPr>
                <w:sz w:val="18"/>
                <w:szCs w:val="18"/>
              </w:rPr>
            </w:pPr>
            <w:r w:rsidRPr="00E16D52">
              <w:rPr>
                <w:sz w:val="18"/>
                <w:szCs w:val="18"/>
              </w:rPr>
              <w:t xml:space="preserve">Приложение № 1 </w:t>
            </w:r>
          </w:p>
          <w:p w:rsidR="00E16D52" w:rsidRPr="00E16D52" w:rsidRDefault="00E16D52" w:rsidP="00E16D52">
            <w:pPr>
              <w:widowControl w:val="0"/>
              <w:autoSpaceDE w:val="0"/>
              <w:autoSpaceDN w:val="0"/>
              <w:adjustRightInd w:val="0"/>
              <w:rPr>
                <w:sz w:val="18"/>
                <w:szCs w:val="18"/>
              </w:rPr>
            </w:pPr>
            <w:r w:rsidRPr="00E16D52">
              <w:rPr>
                <w:sz w:val="18"/>
                <w:szCs w:val="18"/>
              </w:rPr>
              <w:t xml:space="preserve">к постановлению администрации СП </w:t>
            </w:r>
            <w:proofErr w:type="spellStart"/>
            <w:r>
              <w:rPr>
                <w:sz w:val="18"/>
                <w:szCs w:val="18"/>
              </w:rPr>
              <w:t>Языковский</w:t>
            </w:r>
            <w:proofErr w:type="spellEnd"/>
            <w:r w:rsidRPr="00E16D52">
              <w:rPr>
                <w:sz w:val="18"/>
                <w:szCs w:val="18"/>
              </w:rPr>
              <w:t xml:space="preserve"> сельсовет МР </w:t>
            </w:r>
          </w:p>
          <w:p w:rsidR="00E16D52" w:rsidRPr="00E16D52" w:rsidRDefault="00E16D52" w:rsidP="00E16D52">
            <w:pPr>
              <w:widowControl w:val="0"/>
              <w:autoSpaceDE w:val="0"/>
              <w:autoSpaceDN w:val="0"/>
              <w:adjustRightInd w:val="0"/>
              <w:rPr>
                <w:sz w:val="18"/>
                <w:szCs w:val="18"/>
              </w:rPr>
            </w:pPr>
            <w:proofErr w:type="spellStart"/>
            <w:r w:rsidRPr="00E16D52">
              <w:rPr>
                <w:sz w:val="18"/>
                <w:szCs w:val="18"/>
              </w:rPr>
              <w:t>Благоварский</w:t>
            </w:r>
            <w:proofErr w:type="spellEnd"/>
            <w:r w:rsidRPr="00E16D52">
              <w:rPr>
                <w:sz w:val="18"/>
                <w:szCs w:val="18"/>
              </w:rPr>
              <w:t xml:space="preserve"> район РБ </w:t>
            </w:r>
          </w:p>
          <w:p w:rsidR="00E16D52" w:rsidRPr="00E16D52" w:rsidRDefault="00E16D52" w:rsidP="00E16D52">
            <w:pPr>
              <w:widowControl w:val="0"/>
              <w:autoSpaceDE w:val="0"/>
              <w:autoSpaceDN w:val="0"/>
              <w:adjustRightInd w:val="0"/>
              <w:rPr>
                <w:sz w:val="22"/>
                <w:szCs w:val="22"/>
              </w:rPr>
            </w:pPr>
            <w:r w:rsidRPr="00E16D52">
              <w:rPr>
                <w:sz w:val="18"/>
                <w:szCs w:val="18"/>
              </w:rPr>
              <w:t>От 28.12.2016г. №   168</w:t>
            </w:r>
            <w:r w:rsidRPr="00E16D52">
              <w:rPr>
                <w:sz w:val="22"/>
                <w:szCs w:val="22"/>
              </w:rPr>
              <w:t xml:space="preserve"> </w:t>
            </w:r>
          </w:p>
        </w:tc>
      </w:tr>
    </w:tbl>
    <w:p w:rsidR="00E16D52" w:rsidRPr="00E16D52" w:rsidRDefault="00E16D52" w:rsidP="00E16D52">
      <w:pPr>
        <w:widowControl w:val="0"/>
        <w:autoSpaceDE w:val="0"/>
        <w:autoSpaceDN w:val="0"/>
        <w:adjustRightInd w:val="0"/>
        <w:ind w:firstLine="426"/>
        <w:jc w:val="center"/>
        <w:rPr>
          <w:sz w:val="22"/>
          <w:szCs w:val="22"/>
        </w:rPr>
      </w:pPr>
    </w:p>
    <w:p w:rsidR="00E16D52" w:rsidRPr="00E16D52" w:rsidRDefault="00E16D52" w:rsidP="00E16D52">
      <w:pPr>
        <w:widowControl w:val="0"/>
        <w:autoSpaceDE w:val="0"/>
        <w:autoSpaceDN w:val="0"/>
        <w:adjustRightInd w:val="0"/>
        <w:ind w:firstLine="426"/>
        <w:jc w:val="right"/>
        <w:rPr>
          <w:rFonts w:eastAsia="Calibri"/>
          <w:sz w:val="22"/>
          <w:szCs w:val="22"/>
          <w:lang w:eastAsia="en-US"/>
        </w:rPr>
      </w:pPr>
    </w:p>
    <w:p w:rsidR="00E16D52" w:rsidRPr="00E16D52" w:rsidRDefault="00E16D52" w:rsidP="00E16D52">
      <w:pPr>
        <w:widowControl w:val="0"/>
        <w:autoSpaceDE w:val="0"/>
        <w:autoSpaceDN w:val="0"/>
        <w:adjustRightInd w:val="0"/>
        <w:ind w:firstLine="426"/>
        <w:jc w:val="center"/>
        <w:rPr>
          <w:rFonts w:eastAsia="Calibri"/>
          <w:b/>
          <w:bCs/>
          <w:sz w:val="22"/>
          <w:szCs w:val="22"/>
          <w:lang w:eastAsia="en-US"/>
        </w:rPr>
      </w:pPr>
      <w:bookmarkStart w:id="0" w:name="Par39"/>
      <w:bookmarkEnd w:id="0"/>
      <w:r w:rsidRPr="00E16D52">
        <w:rPr>
          <w:rFonts w:eastAsia="Calibri"/>
          <w:b/>
          <w:bCs/>
          <w:sz w:val="22"/>
          <w:szCs w:val="22"/>
          <w:lang w:eastAsia="en-US"/>
        </w:rPr>
        <w:t xml:space="preserve">ПОРЯДОК </w:t>
      </w:r>
    </w:p>
    <w:p w:rsidR="00E16D52" w:rsidRPr="00E16D52" w:rsidRDefault="00E16D52" w:rsidP="00E16D52">
      <w:pPr>
        <w:widowControl w:val="0"/>
        <w:autoSpaceDE w:val="0"/>
        <w:autoSpaceDN w:val="0"/>
        <w:adjustRightInd w:val="0"/>
        <w:ind w:firstLine="426"/>
        <w:jc w:val="center"/>
        <w:rPr>
          <w:rFonts w:eastAsia="Calibri"/>
          <w:b/>
          <w:bCs/>
          <w:sz w:val="22"/>
          <w:szCs w:val="22"/>
          <w:lang w:eastAsia="en-US"/>
        </w:rPr>
      </w:pPr>
      <w:r w:rsidRPr="00E16D52">
        <w:rPr>
          <w:rFonts w:eastAsia="Calibri"/>
          <w:b/>
          <w:bCs/>
          <w:sz w:val="22"/>
          <w:szCs w:val="22"/>
          <w:lang w:eastAsia="en-US"/>
        </w:rPr>
        <w:t>ОТКРЫТИЯ И ВЕДЕНИЯ ЛИЦЕВЫХ СЧЕТОВ</w:t>
      </w:r>
    </w:p>
    <w:p w:rsidR="00E16D52" w:rsidRPr="00E16D52" w:rsidRDefault="00E16D52" w:rsidP="00E16D52">
      <w:pPr>
        <w:widowControl w:val="0"/>
        <w:autoSpaceDE w:val="0"/>
        <w:autoSpaceDN w:val="0"/>
        <w:adjustRightInd w:val="0"/>
        <w:ind w:firstLine="426"/>
        <w:jc w:val="center"/>
        <w:rPr>
          <w:rFonts w:eastAsia="Calibri"/>
          <w:b/>
          <w:bCs/>
          <w:sz w:val="22"/>
          <w:szCs w:val="22"/>
          <w:lang w:eastAsia="en-US"/>
        </w:rPr>
      </w:pPr>
      <w:r w:rsidRPr="00E16D52">
        <w:rPr>
          <w:rFonts w:eastAsia="Calibri"/>
          <w:b/>
          <w:bCs/>
          <w:sz w:val="22"/>
          <w:szCs w:val="22"/>
          <w:lang w:eastAsia="en-US"/>
        </w:rPr>
        <w:t xml:space="preserve">В АДМИНИСТРАЦИИ СЕЛЬСКОГО ПОСЕЛЕНИЯ </w:t>
      </w:r>
      <w:r>
        <w:rPr>
          <w:rFonts w:eastAsia="Calibri"/>
          <w:b/>
          <w:bCs/>
          <w:sz w:val="22"/>
          <w:szCs w:val="22"/>
          <w:lang w:eastAsia="en-US"/>
        </w:rPr>
        <w:t>ЯЗЫКОВСКИЙ</w:t>
      </w:r>
      <w:r w:rsidRPr="00E16D52">
        <w:rPr>
          <w:rFonts w:eastAsia="Calibri"/>
          <w:b/>
          <w:bCs/>
          <w:sz w:val="22"/>
          <w:szCs w:val="22"/>
          <w:lang w:eastAsia="en-US"/>
        </w:rPr>
        <w:t xml:space="preserve"> СЕЛЬСОВЕТ МУНИЦИПАЛЬНОГО РАЙОНА  БЛАГОВАРСКИЙ РАЙОН РЕСПУБЛИКИ БАШКОРТОСТАН</w:t>
      </w:r>
    </w:p>
    <w:p w:rsidR="00E16D52" w:rsidRPr="00E16D52" w:rsidRDefault="00E16D52" w:rsidP="00E16D52">
      <w:pPr>
        <w:widowControl w:val="0"/>
        <w:autoSpaceDE w:val="0"/>
        <w:autoSpaceDN w:val="0"/>
        <w:adjustRightInd w:val="0"/>
        <w:ind w:firstLine="426"/>
        <w:jc w:val="center"/>
        <w:rPr>
          <w:rFonts w:eastAsia="Calibri"/>
          <w:sz w:val="22"/>
          <w:szCs w:val="22"/>
          <w:lang w:eastAsia="en-US"/>
        </w:rPr>
      </w:pPr>
    </w:p>
    <w:p w:rsidR="00E16D52" w:rsidRPr="00E16D52" w:rsidRDefault="00E16D52" w:rsidP="00E16D52">
      <w:pPr>
        <w:widowControl w:val="0"/>
        <w:autoSpaceDE w:val="0"/>
        <w:autoSpaceDN w:val="0"/>
        <w:adjustRightInd w:val="0"/>
        <w:ind w:firstLine="426"/>
        <w:jc w:val="center"/>
        <w:outlineLvl w:val="1"/>
        <w:rPr>
          <w:rFonts w:eastAsia="Calibri"/>
          <w:sz w:val="22"/>
          <w:szCs w:val="22"/>
          <w:lang w:eastAsia="en-US"/>
        </w:rPr>
      </w:pPr>
      <w:bookmarkStart w:id="1" w:name="Par48"/>
      <w:bookmarkEnd w:id="1"/>
      <w:r w:rsidRPr="00E16D52">
        <w:rPr>
          <w:rFonts w:eastAsia="Calibri"/>
          <w:sz w:val="22"/>
          <w:szCs w:val="22"/>
          <w:lang w:eastAsia="en-US"/>
        </w:rPr>
        <w:t>I. Общие положения</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p>
    <w:p w:rsidR="00E16D52" w:rsidRPr="00E16D52" w:rsidRDefault="00E16D52" w:rsidP="00E16D52">
      <w:pPr>
        <w:widowControl w:val="0"/>
        <w:autoSpaceDE w:val="0"/>
        <w:autoSpaceDN w:val="0"/>
        <w:adjustRightInd w:val="0"/>
        <w:ind w:firstLine="426"/>
        <w:jc w:val="both"/>
        <w:rPr>
          <w:rFonts w:eastAsia="Calibri"/>
          <w:sz w:val="22"/>
          <w:szCs w:val="22"/>
          <w:lang w:eastAsia="en-US"/>
        </w:rPr>
      </w:pPr>
      <w:r w:rsidRPr="00E16D52">
        <w:rPr>
          <w:rFonts w:eastAsia="Calibri"/>
          <w:sz w:val="22"/>
          <w:szCs w:val="22"/>
          <w:lang w:eastAsia="en-US"/>
        </w:rPr>
        <w:t xml:space="preserve">1. </w:t>
      </w:r>
      <w:proofErr w:type="gramStart"/>
      <w:r w:rsidRPr="00E16D52">
        <w:rPr>
          <w:rFonts w:eastAsia="Calibri"/>
          <w:sz w:val="22"/>
          <w:szCs w:val="22"/>
          <w:lang w:eastAsia="en-US"/>
        </w:rPr>
        <w:t xml:space="preserve">Настоящий Порядок открытия и ведения лицевых счетов в Финансовом управлении Администрации муниципального района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Республики Башкортостан (далее - Порядок) разработан на основании </w:t>
      </w:r>
      <w:hyperlink r:id="rId10" w:history="1">
        <w:r w:rsidRPr="00E16D52">
          <w:rPr>
            <w:rFonts w:eastAsia="Calibri"/>
            <w:sz w:val="22"/>
            <w:szCs w:val="22"/>
            <w:lang w:eastAsia="en-US"/>
          </w:rPr>
          <w:t>статьи 220.1</w:t>
        </w:r>
      </w:hyperlink>
      <w:r w:rsidRPr="00E16D52">
        <w:rPr>
          <w:rFonts w:eastAsia="Calibri"/>
          <w:sz w:val="22"/>
          <w:szCs w:val="22"/>
          <w:lang w:eastAsia="en-US"/>
        </w:rPr>
        <w:t xml:space="preserve"> Бюджетного кодекса Российской Федерации, </w:t>
      </w:r>
      <w:hyperlink r:id="rId11" w:history="1">
        <w:r w:rsidRPr="00E16D52">
          <w:rPr>
            <w:rFonts w:eastAsia="Calibri"/>
            <w:sz w:val="22"/>
            <w:szCs w:val="22"/>
            <w:lang w:eastAsia="en-US"/>
          </w:rPr>
          <w:t>Закона</w:t>
        </w:r>
      </w:hyperlink>
      <w:r w:rsidRPr="00E16D52">
        <w:rPr>
          <w:rFonts w:eastAsia="Calibri"/>
          <w:sz w:val="22"/>
          <w:szCs w:val="22"/>
          <w:lang w:eastAsia="en-US"/>
        </w:rPr>
        <w:t xml:space="preserve"> Республики Башкортостан от 15.07.2005г. №205-З (ред. от 04.03.2014г.) "О бюджетном процессе в Республике Башкортостан" и устанавливает порядок открытия и ведения лицевых счетов для учета операций главных администраторов и администраторов</w:t>
      </w:r>
      <w:proofErr w:type="gramEnd"/>
      <w:r w:rsidRPr="00E16D52">
        <w:rPr>
          <w:rFonts w:eastAsia="Calibri"/>
          <w:sz w:val="22"/>
          <w:szCs w:val="22"/>
          <w:lang w:eastAsia="en-US"/>
        </w:rPr>
        <w:t xml:space="preserve"> источников финансирования дефицита бюджета муниципального района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Республики Башкортостан, главных распорядителей, распорядителей и получателей средств бюджета муниципального района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Республики Башкортостан</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proofErr w:type="gramStart"/>
      <w:r w:rsidRPr="00E16D52">
        <w:rPr>
          <w:rFonts w:eastAsia="Calibri"/>
          <w:sz w:val="22"/>
          <w:szCs w:val="22"/>
          <w:lang w:eastAsia="en-US"/>
        </w:rPr>
        <w:t xml:space="preserve">Кроме того, в соответствии с </w:t>
      </w:r>
      <w:hyperlink r:id="rId12" w:history="1">
        <w:r w:rsidRPr="00E16D52">
          <w:rPr>
            <w:rFonts w:eastAsia="Calibri"/>
            <w:sz w:val="22"/>
            <w:szCs w:val="22"/>
            <w:lang w:eastAsia="en-US"/>
          </w:rPr>
          <w:t>частью 3.3 статьи 2</w:t>
        </w:r>
      </w:hyperlink>
      <w:r w:rsidRPr="00E16D52">
        <w:rPr>
          <w:rFonts w:eastAsia="Calibri"/>
          <w:sz w:val="22"/>
          <w:szCs w:val="22"/>
          <w:lang w:eastAsia="en-US"/>
        </w:rPr>
        <w:t xml:space="preserve"> Федерального закона от 3 ноября 2006 года N 174-ФЗ "Об автономных учреждениях", </w:t>
      </w:r>
      <w:hyperlink r:id="rId13" w:history="1">
        <w:r w:rsidRPr="00E16D52">
          <w:rPr>
            <w:rFonts w:eastAsia="Calibri"/>
            <w:sz w:val="22"/>
            <w:szCs w:val="22"/>
            <w:lang w:eastAsia="en-US"/>
          </w:rPr>
          <w:t>частью 3 статьи 30</w:t>
        </w:r>
      </w:hyperlink>
      <w:r w:rsidRPr="00E16D52">
        <w:rPr>
          <w:rFonts w:eastAsia="Calibri"/>
          <w:sz w:val="22"/>
          <w:szCs w:val="22"/>
          <w:lang w:eastAsia="en-US"/>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w:t>
      </w:r>
      <w:proofErr w:type="gramEnd"/>
      <w:r w:rsidRPr="00E16D52">
        <w:rPr>
          <w:rFonts w:eastAsia="Calibri"/>
          <w:sz w:val="22"/>
          <w:szCs w:val="22"/>
          <w:lang w:eastAsia="en-US"/>
        </w:rPr>
        <w:t xml:space="preserve"> порядок открытия и ведения лицевых счетов для учета операций со средствами бюджетных учреждений муниципального района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муниципального района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Республики Башкортостан (далее - автономные учреждения), открытых автономным учреждениям, функции и полномочия </w:t>
      </w:r>
      <w:proofErr w:type="gramStart"/>
      <w:r w:rsidRPr="00E16D52">
        <w:rPr>
          <w:rFonts w:eastAsia="Calibri"/>
          <w:sz w:val="22"/>
          <w:szCs w:val="22"/>
          <w:lang w:eastAsia="en-US"/>
        </w:rPr>
        <w:t>учредителя</w:t>
      </w:r>
      <w:proofErr w:type="gramEnd"/>
      <w:r w:rsidRPr="00E16D52">
        <w:rPr>
          <w:rFonts w:eastAsia="Calibri"/>
          <w:sz w:val="22"/>
          <w:szCs w:val="22"/>
          <w:lang w:eastAsia="en-US"/>
        </w:rPr>
        <w:t xml:space="preserve"> в отношении которых осуществляет Администрация муниципального района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Республики Башкортостан.</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r w:rsidRPr="00E16D52">
        <w:rPr>
          <w:rFonts w:eastAsia="Calibri"/>
          <w:sz w:val="22"/>
          <w:szCs w:val="22"/>
          <w:lang w:eastAsia="en-US"/>
        </w:rPr>
        <w:t>2. В целях настоящего Порядка:</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r w:rsidRPr="00E16D52">
        <w:rPr>
          <w:rFonts w:eastAsia="Calibri"/>
          <w:sz w:val="22"/>
          <w:szCs w:val="22"/>
          <w:lang w:eastAsia="en-US"/>
        </w:rPr>
        <w:t>Участниками бюджетного процесса являются:</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r w:rsidRPr="00E16D52">
        <w:rPr>
          <w:rFonts w:eastAsia="Calibri"/>
          <w:sz w:val="22"/>
          <w:szCs w:val="22"/>
          <w:lang w:eastAsia="en-US"/>
        </w:rPr>
        <w:t>главный распорядитель бюджетных средств;</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r w:rsidRPr="00E16D52">
        <w:rPr>
          <w:rFonts w:eastAsia="Calibri"/>
          <w:sz w:val="22"/>
          <w:szCs w:val="22"/>
          <w:lang w:eastAsia="en-US"/>
        </w:rPr>
        <w:t>распорядитель бюджетных средств;</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r w:rsidRPr="00E16D52">
        <w:rPr>
          <w:rFonts w:eastAsia="Calibri"/>
          <w:sz w:val="22"/>
          <w:szCs w:val="22"/>
          <w:lang w:eastAsia="en-US"/>
        </w:rPr>
        <w:t>получатель бюджетных средств;</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r w:rsidRPr="00E16D52">
        <w:rPr>
          <w:rFonts w:eastAsia="Calibri"/>
          <w:sz w:val="22"/>
          <w:szCs w:val="22"/>
          <w:lang w:eastAsia="en-US"/>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r w:rsidRPr="00E16D52">
        <w:rPr>
          <w:rFonts w:eastAsia="Calibri"/>
          <w:sz w:val="22"/>
          <w:szCs w:val="22"/>
          <w:lang w:eastAsia="en-US"/>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proofErr w:type="gramStart"/>
      <w:r w:rsidRPr="00E16D52">
        <w:rPr>
          <w:rFonts w:eastAsia="Calibri"/>
          <w:sz w:val="22"/>
          <w:szCs w:val="22"/>
          <w:lang w:eastAsia="en-US"/>
        </w:rPr>
        <w:t xml:space="preserve">получатель бюджетных средств, осуществляющий в соответствии с бюджетным законодательством </w:t>
      </w:r>
      <w:hyperlink r:id="rId14" w:history="1">
        <w:r w:rsidRPr="00E16D52">
          <w:rPr>
            <w:rFonts w:eastAsia="Calibri"/>
            <w:sz w:val="22"/>
            <w:szCs w:val="22"/>
            <w:lang w:eastAsia="en-US"/>
          </w:rPr>
          <w:t>Российской Федерации</w:t>
        </w:r>
      </w:hyperlink>
      <w:r w:rsidRPr="00E16D52">
        <w:rPr>
          <w:rFonts w:eastAsia="Calibri"/>
          <w:sz w:val="22"/>
          <w:szCs w:val="22"/>
          <w:lang w:eastAsia="en-US"/>
        </w:rPr>
        <w:t xml:space="preserve"> и </w:t>
      </w:r>
      <w:hyperlink r:id="rId15" w:history="1">
        <w:r w:rsidRPr="00E16D52">
          <w:rPr>
            <w:rFonts w:eastAsia="Calibri"/>
            <w:sz w:val="22"/>
            <w:szCs w:val="22"/>
            <w:lang w:eastAsia="en-US"/>
          </w:rPr>
          <w:t>Республики Башкортостан</w:t>
        </w:r>
      </w:hyperlink>
      <w:r w:rsidRPr="00E16D52">
        <w:rPr>
          <w:rFonts w:eastAsia="Calibri"/>
          <w:sz w:val="22"/>
          <w:szCs w:val="22"/>
          <w:lang w:eastAsia="en-US"/>
        </w:rPr>
        <w:t xml:space="preserve"> и решениями органов местного самоуправления района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w:t>
      </w:r>
      <w:r w:rsidRPr="00E16D52">
        <w:rPr>
          <w:rFonts w:eastAsia="Calibri"/>
          <w:sz w:val="22"/>
          <w:szCs w:val="22"/>
          <w:lang w:eastAsia="en-US"/>
        </w:rPr>
        <w:lastRenderedPageBreak/>
        <w:t>распорядителя</w:t>
      </w:r>
      <w:proofErr w:type="gramEnd"/>
      <w:r w:rsidRPr="00E16D52">
        <w:rPr>
          <w:rFonts w:eastAsia="Calibri"/>
          <w:sz w:val="22"/>
          <w:szCs w:val="22"/>
          <w:lang w:eastAsia="en-US"/>
        </w:rPr>
        <w:t xml:space="preserve"> бюджетных средств (далее - иной получатель бюджетных средств);</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r w:rsidRPr="00E16D52">
        <w:rPr>
          <w:rFonts w:eastAsia="Calibri"/>
          <w:sz w:val="22"/>
          <w:szCs w:val="22"/>
          <w:lang w:eastAsia="en-US"/>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r w:rsidRPr="00E16D52">
        <w:rPr>
          <w:rFonts w:eastAsia="Calibri"/>
          <w:sz w:val="22"/>
          <w:szCs w:val="22"/>
          <w:lang w:eastAsia="en-US"/>
        </w:rP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proofErr w:type="gramStart"/>
      <w:r w:rsidRPr="00E16D52">
        <w:rPr>
          <w:rFonts w:eastAsia="Calibri"/>
          <w:sz w:val="22"/>
          <w:szCs w:val="22"/>
          <w:lang w:eastAsia="en-US"/>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w:t>
      </w:r>
      <w:proofErr w:type="gramEnd"/>
      <w:r w:rsidRPr="00E16D52">
        <w:rPr>
          <w:rFonts w:eastAsia="Calibri"/>
          <w:sz w:val="22"/>
          <w:szCs w:val="22"/>
          <w:lang w:eastAsia="en-US"/>
        </w:rPr>
        <w:t xml:space="preserve">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r w:rsidRPr="00E16D52">
        <w:rPr>
          <w:rFonts w:eastAsia="Calibri"/>
          <w:sz w:val="22"/>
          <w:szCs w:val="22"/>
          <w:lang w:eastAsia="en-US"/>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r w:rsidRPr="00E16D52">
        <w:rPr>
          <w:rFonts w:eastAsia="Calibri"/>
          <w:sz w:val="22"/>
          <w:szCs w:val="22"/>
          <w:lang w:eastAsia="en-US"/>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r w:rsidRPr="00E16D52">
        <w:rPr>
          <w:rFonts w:eastAsia="Calibri"/>
          <w:sz w:val="22"/>
          <w:szCs w:val="22"/>
          <w:lang w:eastAsia="en-US"/>
        </w:rPr>
        <w:t xml:space="preserve">Участник бюджетного процесса, которому в установленном порядке открыты лицевые счета в Финансовом управлении Администрации муниципального района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Республики Башкортостан (далее -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является клиентом.</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r w:rsidRPr="00E16D52">
        <w:rPr>
          <w:rFonts w:eastAsia="Calibri"/>
          <w:sz w:val="22"/>
          <w:szCs w:val="22"/>
          <w:lang w:eastAsia="en-US"/>
        </w:rPr>
        <w:t xml:space="preserve">3.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p>
    <w:p w:rsidR="00E16D52" w:rsidRPr="00E16D52" w:rsidRDefault="00E16D52" w:rsidP="00E16D52">
      <w:pPr>
        <w:widowControl w:val="0"/>
        <w:autoSpaceDE w:val="0"/>
        <w:autoSpaceDN w:val="0"/>
        <w:adjustRightInd w:val="0"/>
        <w:ind w:firstLine="426"/>
        <w:jc w:val="center"/>
        <w:outlineLvl w:val="1"/>
        <w:rPr>
          <w:rFonts w:eastAsia="Calibri"/>
          <w:sz w:val="22"/>
          <w:szCs w:val="22"/>
          <w:lang w:eastAsia="en-US"/>
        </w:rPr>
      </w:pPr>
      <w:bookmarkStart w:id="2" w:name="Par75"/>
      <w:bookmarkEnd w:id="2"/>
      <w:r w:rsidRPr="00E16D52">
        <w:rPr>
          <w:rFonts w:eastAsia="Calibri"/>
          <w:sz w:val="22"/>
          <w:szCs w:val="22"/>
          <w:lang w:eastAsia="en-US"/>
        </w:rPr>
        <w:t>II. Виды лицевых счетов. Порядок открытия,</w:t>
      </w:r>
    </w:p>
    <w:p w:rsidR="00E16D52" w:rsidRPr="00E16D52" w:rsidRDefault="00E16D52" w:rsidP="00E16D52">
      <w:pPr>
        <w:widowControl w:val="0"/>
        <w:autoSpaceDE w:val="0"/>
        <w:autoSpaceDN w:val="0"/>
        <w:adjustRightInd w:val="0"/>
        <w:ind w:firstLine="426"/>
        <w:jc w:val="center"/>
        <w:rPr>
          <w:rFonts w:eastAsia="Calibri"/>
          <w:sz w:val="22"/>
          <w:szCs w:val="22"/>
          <w:lang w:eastAsia="en-US"/>
        </w:rPr>
      </w:pPr>
      <w:r w:rsidRPr="00E16D52">
        <w:rPr>
          <w:rFonts w:eastAsia="Calibri"/>
          <w:sz w:val="22"/>
          <w:szCs w:val="22"/>
          <w:lang w:eastAsia="en-US"/>
        </w:rPr>
        <w:t>переоформления и закрытия лицевых счетов</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p>
    <w:p w:rsidR="00E16D52" w:rsidRPr="00E16D52" w:rsidRDefault="00E16D52" w:rsidP="00E16D52">
      <w:pPr>
        <w:widowControl w:val="0"/>
        <w:autoSpaceDE w:val="0"/>
        <w:autoSpaceDN w:val="0"/>
        <w:adjustRightInd w:val="0"/>
        <w:ind w:firstLine="426"/>
        <w:jc w:val="both"/>
        <w:rPr>
          <w:rFonts w:eastAsia="Calibri"/>
          <w:sz w:val="22"/>
          <w:szCs w:val="22"/>
          <w:lang w:eastAsia="en-US"/>
        </w:rPr>
      </w:pPr>
      <w:bookmarkStart w:id="3" w:name="Par78"/>
      <w:bookmarkEnd w:id="3"/>
      <w:r w:rsidRPr="00E16D52">
        <w:rPr>
          <w:rFonts w:eastAsia="Calibri"/>
          <w:sz w:val="22"/>
          <w:szCs w:val="22"/>
          <w:lang w:eastAsia="en-US"/>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r w:rsidRPr="00E16D52">
        <w:rPr>
          <w:rFonts w:eastAsia="Calibri"/>
          <w:sz w:val="22"/>
          <w:szCs w:val="22"/>
          <w:lang w:eastAsia="en-US"/>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r:id="rId16" w:anchor="Par82" w:history="1">
        <w:r w:rsidRPr="00E16D52">
          <w:rPr>
            <w:rFonts w:eastAsia="Calibri"/>
            <w:sz w:val="22"/>
            <w:szCs w:val="22"/>
            <w:lang w:eastAsia="en-US"/>
          </w:rPr>
          <w:t>&lt;*&gt;</w:t>
        </w:r>
      </w:hyperlink>
      <w:r w:rsidRPr="00E16D52">
        <w:rPr>
          <w:rFonts w:eastAsia="Calibri"/>
          <w:sz w:val="22"/>
          <w:szCs w:val="22"/>
          <w:lang w:eastAsia="en-US"/>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r w:rsidRPr="00E16D52">
        <w:rPr>
          <w:rFonts w:eastAsia="Calibri"/>
          <w:sz w:val="22"/>
          <w:szCs w:val="22"/>
          <w:lang w:eastAsia="en-US"/>
        </w:rPr>
        <w:t>-------------------------------</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bookmarkStart w:id="4" w:name="Par82"/>
      <w:bookmarkEnd w:id="4"/>
      <w:r w:rsidRPr="00E16D52">
        <w:rPr>
          <w:rFonts w:eastAsia="Calibri"/>
          <w:sz w:val="22"/>
          <w:szCs w:val="22"/>
          <w:lang w:eastAsia="en-US"/>
        </w:rPr>
        <w:t>&lt;*&gt; В случае использования предельных объемов финансирования при организации исполнения бюджета.</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p>
    <w:p w:rsidR="00E16D52" w:rsidRPr="00E16D52" w:rsidRDefault="00E16D52" w:rsidP="00E16D52">
      <w:pPr>
        <w:widowControl w:val="0"/>
        <w:autoSpaceDE w:val="0"/>
        <w:autoSpaceDN w:val="0"/>
        <w:adjustRightInd w:val="0"/>
        <w:ind w:firstLine="426"/>
        <w:jc w:val="both"/>
        <w:rPr>
          <w:rFonts w:eastAsia="Calibri"/>
          <w:sz w:val="22"/>
          <w:szCs w:val="22"/>
          <w:lang w:eastAsia="en-US"/>
        </w:rPr>
      </w:pPr>
      <w:r w:rsidRPr="00E16D52">
        <w:rPr>
          <w:rFonts w:eastAsia="Calibri"/>
          <w:sz w:val="22"/>
          <w:szCs w:val="22"/>
          <w:lang w:eastAsia="en-US"/>
        </w:rPr>
        <w:t xml:space="preserve">2) лицевой счет, предназначенный для учета бюджетных данных, предельных объемов финансирования,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proofErr w:type="gramStart"/>
      <w:r w:rsidRPr="00E16D52">
        <w:rPr>
          <w:rFonts w:eastAsia="Calibri"/>
          <w:sz w:val="22"/>
          <w:szCs w:val="22"/>
          <w:lang w:eastAsia="en-US"/>
        </w:rPr>
        <w:t>бюджетов</w:t>
      </w:r>
      <w:proofErr w:type="gramEnd"/>
      <w:r w:rsidRPr="00E16D52">
        <w:rPr>
          <w:rFonts w:eastAsia="Calibri"/>
          <w:sz w:val="22"/>
          <w:szCs w:val="22"/>
          <w:lang w:eastAsia="en-US"/>
        </w:rPr>
        <w:t xml:space="preserve"> в пределах доведенных ему лимитов бюджетных обязательств </w:t>
      </w:r>
      <w:r w:rsidRPr="00E16D52">
        <w:rPr>
          <w:rFonts w:eastAsia="Calibri"/>
          <w:sz w:val="22"/>
          <w:szCs w:val="22"/>
          <w:lang w:eastAsia="en-US"/>
        </w:rPr>
        <w:lastRenderedPageBreak/>
        <w:t>(при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r w:rsidRPr="00E16D52">
        <w:rPr>
          <w:rFonts w:eastAsia="Calibri"/>
          <w:sz w:val="22"/>
          <w:szCs w:val="22"/>
          <w:lang w:eastAsia="en-US"/>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E16D52" w:rsidRPr="00E16D52" w:rsidRDefault="00E16D52" w:rsidP="00E16D52">
      <w:pPr>
        <w:widowControl w:val="0"/>
        <w:autoSpaceDE w:val="0"/>
        <w:autoSpaceDN w:val="0"/>
        <w:adjustRightInd w:val="0"/>
        <w:ind w:firstLine="426"/>
        <w:jc w:val="both"/>
        <w:rPr>
          <w:rFonts w:eastAsia="Calibri"/>
          <w:sz w:val="22"/>
          <w:szCs w:val="22"/>
          <w:lang w:eastAsia="en-US"/>
        </w:rPr>
      </w:pPr>
      <w:proofErr w:type="gramStart"/>
      <w:r w:rsidRPr="00E16D52">
        <w:rPr>
          <w:rFonts w:eastAsia="Calibri"/>
          <w:sz w:val="22"/>
          <w:szCs w:val="22"/>
          <w:lang w:eastAsia="en-US"/>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E16D52" w:rsidRPr="00E16D52" w:rsidRDefault="00E16D52" w:rsidP="00E16D52">
      <w:pPr>
        <w:widowControl w:val="0"/>
        <w:autoSpaceDE w:val="0"/>
        <w:autoSpaceDN w:val="0"/>
        <w:adjustRightInd w:val="0"/>
        <w:ind w:firstLine="426"/>
        <w:jc w:val="both"/>
        <w:rPr>
          <w:rFonts w:eastAsia="Calibri"/>
          <w:sz w:val="22"/>
          <w:szCs w:val="22"/>
          <w:lang w:eastAsia="en-US"/>
        </w:rPr>
      </w:pPr>
      <w:proofErr w:type="gramStart"/>
      <w:r w:rsidRPr="00E16D52">
        <w:rPr>
          <w:rFonts w:eastAsia="Calibri"/>
          <w:sz w:val="22"/>
          <w:szCs w:val="22"/>
          <w:lang w:eastAsia="en-US"/>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E16D52" w:rsidRPr="00E16D52" w:rsidRDefault="00E16D52" w:rsidP="00E16D52">
      <w:pPr>
        <w:widowControl w:val="0"/>
        <w:autoSpaceDE w:val="0"/>
        <w:autoSpaceDN w:val="0"/>
        <w:adjustRightInd w:val="0"/>
        <w:ind w:firstLine="426"/>
        <w:jc w:val="both"/>
        <w:rPr>
          <w:rFonts w:eastAsia="Calibri"/>
          <w:sz w:val="22"/>
          <w:szCs w:val="22"/>
          <w:lang w:eastAsia="en-US"/>
        </w:rPr>
      </w:pPr>
      <w:proofErr w:type="gramStart"/>
      <w:r w:rsidRPr="00E16D52">
        <w:rPr>
          <w:rFonts w:eastAsia="Calibri"/>
          <w:sz w:val="22"/>
          <w:szCs w:val="22"/>
          <w:lang w:eastAsia="en-US"/>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E16D52">
        <w:rPr>
          <w:rFonts w:eastAsia="Calibri"/>
          <w:sz w:val="22"/>
          <w:szCs w:val="22"/>
          <w:lang w:eastAsia="en-US"/>
        </w:rPr>
        <w:t xml:space="preserve"> дефицита бюджета);</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E16D52">
        <w:rPr>
          <w:rFonts w:eastAsia="Calibri"/>
          <w:sz w:val="22"/>
          <w:szCs w:val="22"/>
          <w:lang w:eastAsia="en-US"/>
        </w:rPr>
        <w:t xml:space="preserve"> дефицита бюджета);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9) лицевой счет, предназначенный для отражения операций получателя бюджетных средств либо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4.1. </w:t>
      </w:r>
      <w:proofErr w:type="gramStart"/>
      <w:r w:rsidRPr="00E16D52">
        <w:rPr>
          <w:rFonts w:eastAsia="Calibri"/>
          <w:sz w:val="22"/>
          <w:szCs w:val="22"/>
          <w:lang w:eastAsia="en-US"/>
        </w:rPr>
        <w:t>Для учета операций, осуществляемых бюджетными учреждениями, в установленных законодательством Российской Федерации и Республики Башкортостан и решениями органов местного самоуправления района случаях, открываются и ведутся следующие виды лицевых счетов:</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осуществления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w:t>
      </w:r>
      <w:r w:rsidRPr="00E16D52">
        <w:rPr>
          <w:rFonts w:eastAsia="Calibri"/>
          <w:sz w:val="22"/>
          <w:szCs w:val="22"/>
          <w:lang w:eastAsia="en-US"/>
        </w:rPr>
        <w:lastRenderedPageBreak/>
        <w:t>учреждениям из бюджета Республики Башкортостан, из бюджета муниципального района) (далее - лицевой счет бюджетного учреждения);</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2) лицевой счет, предназначенный для учета операций со средствами, предоставленными бюджетным учреждениям из бюджета Республики Башкортостан, из бюджета муниципального района  в виде субсидий на иные цели, а также субсидий на осуществления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осуществления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Республики Башкортостан, из бюджета муниципального района) (далее - лицевой счет автономного учреждения);</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2) лицевой счет, предназначенный для учета операций со средствами, предоставленными автономным учреждениям из бюджета Республики Башкортостан,  из бюджета муниципального района в виде субсидий на иные цели, а также субсидий на осуществления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4.3. </w:t>
      </w:r>
      <w:proofErr w:type="gramStart"/>
      <w:r w:rsidRPr="00E16D52">
        <w:rPr>
          <w:rFonts w:eastAsia="Calibri"/>
          <w:sz w:val="22"/>
          <w:szCs w:val="22"/>
          <w:lang w:eastAsia="en-US"/>
        </w:rPr>
        <w:t xml:space="preserve">Для учета операций, осуществляемых организацией, в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bookmarkStart w:id="5" w:name="Par111"/>
      <w:bookmarkEnd w:id="5"/>
      <w:r w:rsidRPr="00E16D52">
        <w:rPr>
          <w:rFonts w:eastAsia="Calibri"/>
          <w:sz w:val="22"/>
          <w:szCs w:val="22"/>
          <w:lang w:eastAsia="en-US"/>
        </w:rPr>
        <w:t xml:space="preserve">5. При открытии лицевых счетов, указанных в </w:t>
      </w:r>
      <w:hyperlink r:id="rId17" w:anchor="Par78" w:history="1">
        <w:r w:rsidRPr="00E16D52">
          <w:rPr>
            <w:rFonts w:eastAsia="Calibri"/>
            <w:sz w:val="22"/>
            <w:szCs w:val="22"/>
            <w:lang w:eastAsia="en-US"/>
          </w:rPr>
          <w:t>пункте 4</w:t>
        </w:r>
      </w:hyperlink>
      <w:r w:rsidRPr="00E16D52">
        <w:rPr>
          <w:rFonts w:eastAsia="Calibri"/>
          <w:sz w:val="22"/>
          <w:szCs w:val="22"/>
          <w:lang w:eastAsia="en-US"/>
        </w:rPr>
        <w:t xml:space="preserve"> настоящего Порядка, им присваиваются номера.</w:t>
      </w:r>
    </w:p>
    <w:p w:rsidR="00E16D52" w:rsidRPr="00E16D52" w:rsidRDefault="00E16D52" w:rsidP="00E16D52">
      <w:pPr>
        <w:widowControl w:val="0"/>
        <w:autoSpaceDE w:val="0"/>
        <w:autoSpaceDN w:val="0"/>
        <w:adjustRightInd w:val="0"/>
        <w:jc w:val="both"/>
        <w:rPr>
          <w:rFonts w:eastAsia="Calibri"/>
          <w:sz w:val="22"/>
          <w:szCs w:val="22"/>
          <w:lang w:eastAsia="en-US"/>
        </w:rPr>
      </w:pP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Номер лицевого счета состоит из одиннадцати разрядов:</w:t>
      </w:r>
    </w:p>
    <w:p w:rsidR="00E16D52" w:rsidRPr="00E16D52" w:rsidRDefault="00E16D52" w:rsidP="00E16D52">
      <w:pPr>
        <w:widowControl w:val="0"/>
        <w:autoSpaceDE w:val="0"/>
        <w:autoSpaceDN w:val="0"/>
        <w:adjustRightInd w:val="0"/>
        <w:jc w:val="both"/>
        <w:rPr>
          <w:rFonts w:eastAsia="Calibri"/>
          <w:sz w:val="22"/>
          <w:szCs w:val="22"/>
          <w:lang w:eastAsia="en-US"/>
        </w:rPr>
      </w:pPr>
    </w:p>
    <w:tbl>
      <w:tblPr>
        <w:tblW w:w="10065" w:type="dxa"/>
        <w:tblInd w:w="75" w:type="dxa"/>
        <w:tblLayout w:type="fixed"/>
        <w:tblCellMar>
          <w:left w:w="75" w:type="dxa"/>
          <w:right w:w="75" w:type="dxa"/>
        </w:tblCellMar>
        <w:tblLook w:val="04A0" w:firstRow="1" w:lastRow="0" w:firstColumn="1" w:lastColumn="0" w:noHBand="0" w:noVBand="1"/>
      </w:tblPr>
      <w:tblGrid>
        <w:gridCol w:w="1171"/>
        <w:gridCol w:w="820"/>
        <w:gridCol w:w="820"/>
        <w:gridCol w:w="819"/>
        <w:gridCol w:w="819"/>
        <w:gridCol w:w="819"/>
        <w:gridCol w:w="819"/>
        <w:gridCol w:w="702"/>
        <w:gridCol w:w="819"/>
        <w:gridCol w:w="819"/>
        <w:gridCol w:w="819"/>
        <w:gridCol w:w="819"/>
      </w:tblGrid>
      <w:tr w:rsidR="00E16D52" w:rsidRPr="00E16D52" w:rsidTr="00E16D52">
        <w:tc>
          <w:tcPr>
            <w:tcW w:w="117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eastAsia="Calibri"/>
                <w:sz w:val="22"/>
                <w:szCs w:val="22"/>
                <w:lang w:eastAsia="en-US"/>
              </w:rPr>
            </w:pPr>
            <w:r w:rsidRPr="00E16D52">
              <w:rPr>
                <w:rFonts w:eastAsia="Calibri"/>
                <w:sz w:val="22"/>
                <w:szCs w:val="22"/>
                <w:lang w:eastAsia="en-US"/>
              </w:rPr>
              <w:t>Номера разрядов</w:t>
            </w:r>
          </w:p>
        </w:tc>
        <w:tc>
          <w:tcPr>
            <w:tcW w:w="81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eastAsia="Calibri"/>
                <w:sz w:val="22"/>
                <w:szCs w:val="22"/>
                <w:lang w:eastAsia="en-US"/>
              </w:rPr>
            </w:pPr>
            <w:r w:rsidRPr="00E16D52">
              <w:rPr>
                <w:rFonts w:eastAsia="Calibri"/>
                <w:sz w:val="22"/>
                <w:szCs w:val="22"/>
                <w:lang w:eastAsia="en-US"/>
              </w:rPr>
              <w:t>1</w:t>
            </w:r>
          </w:p>
        </w:tc>
        <w:tc>
          <w:tcPr>
            <w:tcW w:w="81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eastAsia="Calibri"/>
                <w:sz w:val="22"/>
                <w:szCs w:val="22"/>
                <w:lang w:eastAsia="en-US"/>
              </w:rPr>
            </w:pPr>
            <w:r w:rsidRPr="00E16D52">
              <w:rPr>
                <w:rFonts w:eastAsia="Calibri"/>
                <w:sz w:val="22"/>
                <w:szCs w:val="22"/>
                <w:lang w:eastAsia="en-US"/>
              </w:rPr>
              <w:t>2</w:t>
            </w:r>
          </w:p>
        </w:tc>
        <w:tc>
          <w:tcPr>
            <w:tcW w:w="81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eastAsia="Calibri"/>
                <w:sz w:val="22"/>
                <w:szCs w:val="22"/>
                <w:lang w:eastAsia="en-US"/>
              </w:rPr>
            </w:pPr>
            <w:r w:rsidRPr="00E16D52">
              <w:rPr>
                <w:rFonts w:eastAsia="Calibri"/>
                <w:sz w:val="22"/>
                <w:szCs w:val="22"/>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eastAsia="Calibri"/>
                <w:sz w:val="22"/>
                <w:szCs w:val="22"/>
                <w:lang w:eastAsia="en-US"/>
              </w:rPr>
            </w:pPr>
            <w:r w:rsidRPr="00E16D52">
              <w:rPr>
                <w:rFonts w:eastAsia="Calibri"/>
                <w:sz w:val="22"/>
                <w:szCs w:val="22"/>
                <w:lang w:eastAsia="en-US"/>
              </w:rPr>
              <w:t>4</w:t>
            </w:r>
          </w:p>
        </w:tc>
        <w:tc>
          <w:tcPr>
            <w:tcW w:w="81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eastAsia="Calibri"/>
                <w:sz w:val="22"/>
                <w:szCs w:val="22"/>
                <w:lang w:eastAsia="en-US"/>
              </w:rPr>
            </w:pPr>
            <w:r w:rsidRPr="00E16D52">
              <w:rPr>
                <w:rFonts w:eastAsia="Calibri"/>
                <w:sz w:val="22"/>
                <w:szCs w:val="22"/>
                <w:lang w:eastAsia="en-US"/>
              </w:rPr>
              <w:t>5</w:t>
            </w:r>
          </w:p>
        </w:tc>
        <w:tc>
          <w:tcPr>
            <w:tcW w:w="81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eastAsia="Calibri"/>
                <w:sz w:val="22"/>
                <w:szCs w:val="22"/>
                <w:lang w:eastAsia="en-US"/>
              </w:rPr>
            </w:pPr>
            <w:r w:rsidRPr="00E16D52">
              <w:rPr>
                <w:rFonts w:eastAsia="Calibri"/>
                <w:sz w:val="22"/>
                <w:szCs w:val="22"/>
                <w:lang w:eastAsia="en-US"/>
              </w:rPr>
              <w:t>6</w:t>
            </w:r>
          </w:p>
        </w:tc>
        <w:tc>
          <w:tcPr>
            <w:tcW w:w="70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eastAsia="Calibri"/>
                <w:sz w:val="22"/>
                <w:szCs w:val="22"/>
                <w:lang w:eastAsia="en-US"/>
              </w:rPr>
            </w:pPr>
            <w:r w:rsidRPr="00E16D52">
              <w:rPr>
                <w:rFonts w:eastAsia="Calibri"/>
                <w:sz w:val="22"/>
                <w:szCs w:val="22"/>
                <w:lang w:eastAsia="en-US"/>
              </w:rPr>
              <w:t>7</w:t>
            </w:r>
          </w:p>
        </w:tc>
        <w:tc>
          <w:tcPr>
            <w:tcW w:w="81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eastAsia="Calibri"/>
                <w:sz w:val="22"/>
                <w:szCs w:val="22"/>
                <w:lang w:eastAsia="en-US"/>
              </w:rPr>
            </w:pPr>
            <w:r w:rsidRPr="00E16D52">
              <w:rPr>
                <w:rFonts w:eastAsia="Calibri"/>
                <w:sz w:val="22"/>
                <w:szCs w:val="22"/>
                <w:lang w:eastAsia="en-US"/>
              </w:rPr>
              <w:t>8</w:t>
            </w:r>
          </w:p>
        </w:tc>
        <w:tc>
          <w:tcPr>
            <w:tcW w:w="81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eastAsia="Calibri"/>
                <w:sz w:val="22"/>
                <w:szCs w:val="22"/>
                <w:lang w:eastAsia="en-US"/>
              </w:rPr>
            </w:pPr>
            <w:r w:rsidRPr="00E16D52">
              <w:rPr>
                <w:rFonts w:eastAsia="Calibri"/>
                <w:sz w:val="22"/>
                <w:szCs w:val="22"/>
                <w:lang w:eastAsia="en-US"/>
              </w:rPr>
              <w:t>9</w:t>
            </w:r>
          </w:p>
        </w:tc>
        <w:tc>
          <w:tcPr>
            <w:tcW w:w="81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eastAsia="Calibri"/>
                <w:sz w:val="22"/>
                <w:szCs w:val="22"/>
                <w:lang w:eastAsia="en-US"/>
              </w:rPr>
            </w:pPr>
            <w:r w:rsidRPr="00E16D52">
              <w:rPr>
                <w:rFonts w:eastAsia="Calibri"/>
                <w:sz w:val="22"/>
                <w:szCs w:val="22"/>
                <w:lang w:eastAsia="en-US"/>
              </w:rPr>
              <w:t>10</w:t>
            </w:r>
          </w:p>
        </w:tc>
        <w:tc>
          <w:tcPr>
            <w:tcW w:w="81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eastAsia="Calibri"/>
                <w:sz w:val="22"/>
                <w:szCs w:val="22"/>
                <w:lang w:eastAsia="en-US"/>
              </w:rPr>
            </w:pPr>
            <w:r w:rsidRPr="00E16D52">
              <w:rPr>
                <w:rFonts w:eastAsia="Calibri"/>
                <w:sz w:val="22"/>
                <w:szCs w:val="22"/>
                <w:lang w:eastAsia="en-US"/>
              </w:rPr>
              <w:t>11</w:t>
            </w:r>
          </w:p>
        </w:tc>
      </w:tr>
    </w:tbl>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       где: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1 и 2 разряды - код лицевого счета;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с 3 по 10 разряд - учетный номер;</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11 разряд - контрольный разряд.</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Код лицевого счета указывается в соответствии со следующими видами лицевых счетов: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01 - лицевой счет главного распорядителя (распорядителя) бюджетных средств;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02 - лицевой счет получателя бюджетных средств;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05 - лицевой счет для учета операций со средствами, поступающими во временное распоряжение получателя бюджетных средств;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lastRenderedPageBreak/>
        <w:t xml:space="preserve">08 - лицевой счет </w:t>
      </w:r>
      <w:proofErr w:type="gramStart"/>
      <w:r w:rsidRPr="00E16D52">
        <w:rPr>
          <w:rFonts w:eastAsia="Calibri"/>
          <w:sz w:val="22"/>
          <w:szCs w:val="22"/>
          <w:lang w:eastAsia="en-US"/>
        </w:rPr>
        <w:t>администратора источников внутреннего финансирования дефицита бюджета</w:t>
      </w:r>
      <w:proofErr w:type="gramEnd"/>
      <w:r w:rsidRPr="00E16D52">
        <w:rPr>
          <w:rFonts w:eastAsia="Calibri"/>
          <w:sz w:val="22"/>
          <w:szCs w:val="22"/>
          <w:lang w:eastAsia="en-US"/>
        </w:rPr>
        <w:t>;</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09 - лицевой счет </w:t>
      </w:r>
      <w:proofErr w:type="gramStart"/>
      <w:r w:rsidRPr="00E16D52">
        <w:rPr>
          <w:rFonts w:eastAsia="Calibri"/>
          <w:sz w:val="22"/>
          <w:szCs w:val="22"/>
          <w:lang w:eastAsia="en-US"/>
        </w:rPr>
        <w:t>администратора источников внешнего финансирования дефицита бюджета</w:t>
      </w:r>
      <w:proofErr w:type="gramEnd"/>
      <w:r w:rsidRPr="00E16D52">
        <w:rPr>
          <w:rFonts w:eastAsia="Calibri"/>
          <w:sz w:val="22"/>
          <w:szCs w:val="22"/>
          <w:lang w:eastAsia="en-US"/>
        </w:rPr>
        <w:t>;</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10 - лицевой счет иного получателя бюджетных средств;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14 - лицевой счет для учета операций по переданным полномочиям получателя бюджетных средств.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20 - лицевой счет бюджетного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21 - отдельный лицевой счет бюджетного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22 - лицевой счет бюджетного учреждения для учета операций со средствами ОМС;</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30 - лицевой счет автономного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31 - отдельный лицевой счет автономного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32 - лицевой счет автономного учреждения для учета операций со средствами ОМС.</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41 - лицевой счет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Учетный номер формируется следующим образом: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 Республики Башкортостан, главных администраторов и администраторов </w:t>
      </w:r>
      <w:proofErr w:type="gramStart"/>
      <w:r w:rsidRPr="00E16D52">
        <w:rPr>
          <w:rFonts w:eastAsia="Calibri"/>
          <w:sz w:val="22"/>
          <w:szCs w:val="22"/>
          <w:lang w:eastAsia="en-US"/>
        </w:rPr>
        <w:t>источников финансирования дефицита бюджета Республики</w:t>
      </w:r>
      <w:proofErr w:type="gramEnd"/>
      <w:r w:rsidRPr="00E16D52">
        <w:rPr>
          <w:rFonts w:eastAsia="Calibri"/>
          <w:sz w:val="22"/>
          <w:szCs w:val="22"/>
          <w:lang w:eastAsia="en-US"/>
        </w:rPr>
        <w:t xml:space="preserve"> Башкортостан (далее - Сводный реестр);</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для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учетный номер присваивается в рамках вида лицевого счета.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7. </w:t>
      </w:r>
      <w:proofErr w:type="gramStart"/>
      <w:r w:rsidRPr="00E16D52">
        <w:rPr>
          <w:rFonts w:eastAsia="Calibri"/>
          <w:sz w:val="22"/>
          <w:szCs w:val="22"/>
          <w:lang w:eastAsia="en-US"/>
        </w:rPr>
        <w:t xml:space="preserve">При передаче отдельных полномочий получателя бюджетных средств в порядке,  предусмотренном Бюджетным </w:t>
      </w:r>
      <w:hyperlink r:id="rId18" w:history="1">
        <w:r w:rsidRPr="00E16D52">
          <w:rPr>
            <w:rFonts w:eastAsia="Calibri"/>
            <w:color w:val="0000FF"/>
            <w:sz w:val="22"/>
            <w:szCs w:val="22"/>
            <w:lang w:eastAsia="en-US"/>
          </w:rPr>
          <w:t>кодексом</w:t>
        </w:r>
      </w:hyperlink>
      <w:r w:rsidRPr="00E16D52">
        <w:rPr>
          <w:rFonts w:eastAsia="Calibri"/>
          <w:sz w:val="22"/>
          <w:szCs w:val="22"/>
          <w:lang w:eastAsia="en-US"/>
        </w:rPr>
        <w:t xml:space="preserve"> Российской Федерации, Федеральным </w:t>
      </w:r>
      <w:hyperlink r:id="rId19" w:history="1">
        <w:r w:rsidRPr="00E16D52">
          <w:rPr>
            <w:rFonts w:eastAsia="Calibri"/>
            <w:color w:val="0000FF"/>
            <w:sz w:val="22"/>
            <w:szCs w:val="22"/>
            <w:lang w:eastAsia="en-US"/>
          </w:rPr>
          <w:t>законом</w:t>
        </w:r>
      </w:hyperlink>
      <w:r w:rsidRPr="00E16D52">
        <w:rPr>
          <w:rFonts w:eastAsia="Calibri"/>
          <w:sz w:val="22"/>
          <w:szCs w:val="22"/>
          <w:lang w:eastAsia="en-US"/>
        </w:rPr>
        <w:t xml:space="preserve"> N 83-ФЗ, </w:t>
      </w:r>
      <w:hyperlink r:id="rId20" w:history="1">
        <w:r w:rsidRPr="00E16D52">
          <w:rPr>
            <w:rFonts w:eastAsia="Calibri"/>
            <w:color w:val="0000FF"/>
            <w:sz w:val="22"/>
            <w:szCs w:val="22"/>
            <w:lang w:eastAsia="en-US"/>
          </w:rPr>
          <w:t>Законом</w:t>
        </w:r>
      </w:hyperlink>
      <w:r w:rsidRPr="00E16D52">
        <w:rPr>
          <w:rFonts w:eastAsia="Calibri"/>
          <w:sz w:val="22"/>
          <w:szCs w:val="22"/>
          <w:lang w:eastAsia="en-US"/>
        </w:rPr>
        <w:t xml:space="preserve"> Республики Башкортостан "О бюджетном процессе в Республике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w:t>
      </w:r>
      <w:proofErr w:type="gramEnd"/>
      <w:r w:rsidRPr="00E16D52">
        <w:rPr>
          <w:rFonts w:eastAsia="Calibri"/>
          <w:sz w:val="22"/>
          <w:szCs w:val="22"/>
          <w:lang w:eastAsia="en-US"/>
        </w:rPr>
        <w:t xml:space="preserve"> также лицевой счет для учета операций по переданным полномочиям получателя бюджетных средств.</w:t>
      </w:r>
    </w:p>
    <w:p w:rsidR="00E16D52" w:rsidRPr="00E16D52" w:rsidRDefault="00E16D52" w:rsidP="00E16D52">
      <w:pPr>
        <w:widowControl w:val="0"/>
        <w:autoSpaceDE w:val="0"/>
        <w:autoSpaceDN w:val="0"/>
        <w:adjustRightInd w:val="0"/>
        <w:jc w:val="both"/>
        <w:rPr>
          <w:rFonts w:eastAsia="Calibri"/>
          <w:sz w:val="22"/>
          <w:szCs w:val="22"/>
          <w:lang w:eastAsia="en-US"/>
        </w:rPr>
      </w:pPr>
      <w:bookmarkStart w:id="6" w:name="Par171"/>
      <w:bookmarkEnd w:id="6"/>
      <w:r w:rsidRPr="00E16D52">
        <w:rPr>
          <w:rFonts w:eastAsia="Calibri"/>
          <w:sz w:val="22"/>
          <w:szCs w:val="22"/>
          <w:lang w:eastAsia="en-US"/>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Копии сообщений, направленных в налоговый орган, хранятся в деле клиента.</w:t>
      </w:r>
    </w:p>
    <w:p w:rsidR="00E16D52" w:rsidRPr="00E16D52" w:rsidRDefault="00E16D52" w:rsidP="00E16D52">
      <w:pPr>
        <w:widowControl w:val="0"/>
        <w:autoSpaceDE w:val="0"/>
        <w:autoSpaceDN w:val="0"/>
        <w:adjustRightInd w:val="0"/>
        <w:jc w:val="center"/>
        <w:outlineLvl w:val="2"/>
        <w:rPr>
          <w:rFonts w:eastAsia="Calibri"/>
          <w:color w:val="FF0000"/>
          <w:sz w:val="22"/>
          <w:szCs w:val="22"/>
          <w:lang w:eastAsia="en-US"/>
        </w:rPr>
      </w:pPr>
    </w:p>
    <w:p w:rsidR="00E16D52" w:rsidRPr="00E16D52" w:rsidRDefault="00E16D52" w:rsidP="00E16D52">
      <w:pPr>
        <w:widowControl w:val="0"/>
        <w:autoSpaceDE w:val="0"/>
        <w:autoSpaceDN w:val="0"/>
        <w:adjustRightInd w:val="0"/>
        <w:jc w:val="center"/>
        <w:outlineLvl w:val="2"/>
        <w:rPr>
          <w:rFonts w:eastAsia="Calibri"/>
          <w:sz w:val="22"/>
          <w:szCs w:val="22"/>
          <w:lang w:eastAsia="en-US"/>
        </w:rPr>
      </w:pPr>
      <w:r w:rsidRPr="00E16D52">
        <w:rPr>
          <w:rFonts w:eastAsia="Calibri"/>
          <w:sz w:val="22"/>
          <w:szCs w:val="22"/>
          <w:lang w:eastAsia="en-US"/>
        </w:rPr>
        <w:t>Порядок открытия лицевых счетов клиентам, являющимся</w:t>
      </w:r>
    </w:p>
    <w:p w:rsidR="00E16D52" w:rsidRPr="00E16D52" w:rsidRDefault="00E16D52" w:rsidP="00E16D52">
      <w:pPr>
        <w:widowControl w:val="0"/>
        <w:autoSpaceDE w:val="0"/>
        <w:autoSpaceDN w:val="0"/>
        <w:adjustRightInd w:val="0"/>
        <w:jc w:val="center"/>
        <w:rPr>
          <w:rFonts w:eastAsia="Calibri"/>
          <w:sz w:val="22"/>
          <w:szCs w:val="22"/>
          <w:lang w:eastAsia="en-US"/>
        </w:rPr>
      </w:pPr>
      <w:r w:rsidRPr="00E16D52">
        <w:rPr>
          <w:rFonts w:eastAsia="Calibri"/>
          <w:sz w:val="22"/>
          <w:szCs w:val="22"/>
          <w:lang w:eastAsia="en-US"/>
        </w:rPr>
        <w:t>участниками бюджетного процесса</w:t>
      </w:r>
    </w:p>
    <w:p w:rsidR="00E16D52" w:rsidRPr="00E16D52" w:rsidRDefault="00E16D52" w:rsidP="00E16D52">
      <w:pPr>
        <w:widowControl w:val="0"/>
        <w:autoSpaceDE w:val="0"/>
        <w:autoSpaceDN w:val="0"/>
        <w:adjustRightInd w:val="0"/>
        <w:jc w:val="both"/>
        <w:rPr>
          <w:rFonts w:eastAsia="Calibri"/>
          <w:sz w:val="22"/>
          <w:szCs w:val="22"/>
          <w:lang w:eastAsia="en-US"/>
        </w:rPr>
      </w:pP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9. Документы, необходимые для открытия лицевых счетов, представляются в отдел бухгалтерского учета и отчетности и исполнения бюджета, осуществляющий функции по открытию и ведению лицевых счетов (далее - отдел исполнения).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10. Лицевые счета открываются участникам бюджетного процесса, включенным в Сводный реестр.</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11. Лицевые счета для учета операций со средствами, поступающими во временное распоряжение </w:t>
      </w:r>
      <w:r w:rsidRPr="00E16D52">
        <w:rPr>
          <w:rFonts w:eastAsia="Calibri"/>
          <w:sz w:val="22"/>
          <w:szCs w:val="22"/>
          <w:lang w:eastAsia="en-US"/>
        </w:rPr>
        <w:lastRenderedPageBreak/>
        <w:t>получателя бюджетных средств, открываются по месту открытия клиенту лицевого счета получателя бюджетных средств.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12.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E16D52" w:rsidRPr="00E16D52" w:rsidRDefault="00E16D52" w:rsidP="00E16D52">
      <w:pPr>
        <w:widowControl w:val="0"/>
        <w:autoSpaceDE w:val="0"/>
        <w:autoSpaceDN w:val="0"/>
        <w:adjustRightInd w:val="0"/>
        <w:jc w:val="both"/>
        <w:rPr>
          <w:rFonts w:eastAsia="Calibri"/>
          <w:sz w:val="22"/>
          <w:szCs w:val="22"/>
          <w:lang w:eastAsia="en-US"/>
        </w:rPr>
      </w:pPr>
      <w:bookmarkStart w:id="7" w:name="Par183"/>
      <w:bookmarkEnd w:id="7"/>
      <w:r w:rsidRPr="00E16D52">
        <w:rPr>
          <w:rFonts w:eastAsia="Calibri"/>
          <w:sz w:val="22"/>
          <w:szCs w:val="22"/>
          <w:lang w:eastAsia="en-US"/>
        </w:rPr>
        <w:t>13. Для открытия лицевого счета клиентом представляются следующие документы:</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а) </w:t>
      </w:r>
      <w:hyperlink r:id="rId21" w:anchor="Par1158" w:history="1">
        <w:r w:rsidRPr="00E16D52">
          <w:rPr>
            <w:rFonts w:eastAsia="Calibri"/>
            <w:sz w:val="22"/>
            <w:szCs w:val="22"/>
            <w:lang w:eastAsia="en-US"/>
          </w:rPr>
          <w:t>Заявление</w:t>
        </w:r>
      </w:hyperlink>
      <w:r w:rsidRPr="00E16D52">
        <w:rPr>
          <w:rFonts w:eastAsia="Calibri"/>
          <w:sz w:val="22"/>
          <w:szCs w:val="22"/>
          <w:lang w:eastAsia="en-US"/>
        </w:rPr>
        <w:t xml:space="preserve"> на открытие лицевого счета по форме согласно приложению N 1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б) </w:t>
      </w:r>
      <w:hyperlink r:id="rId22" w:anchor="Par1238" w:history="1">
        <w:r w:rsidRPr="00E16D52">
          <w:rPr>
            <w:rFonts w:eastAsia="Calibri"/>
            <w:sz w:val="22"/>
            <w:szCs w:val="22"/>
            <w:lang w:eastAsia="en-US"/>
          </w:rPr>
          <w:t>Карточка</w:t>
        </w:r>
      </w:hyperlink>
      <w:r w:rsidRPr="00E16D52">
        <w:rPr>
          <w:rFonts w:eastAsia="Calibri"/>
          <w:sz w:val="22"/>
          <w:szCs w:val="22"/>
          <w:lang w:eastAsia="en-US"/>
        </w:rPr>
        <w:t xml:space="preserve"> образцов подписей к лицевым счетам (далее - Карточка образцов подписей) по форме согласно приложению N 2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14. </w:t>
      </w:r>
      <w:hyperlink r:id="rId23" w:anchor="Par1158" w:history="1">
        <w:r w:rsidRPr="00E16D52">
          <w:rPr>
            <w:rFonts w:eastAsia="Calibri"/>
            <w:sz w:val="22"/>
            <w:szCs w:val="22"/>
            <w:lang w:eastAsia="en-US"/>
          </w:rPr>
          <w:t>Заявление</w:t>
        </w:r>
      </w:hyperlink>
      <w:r w:rsidRPr="00E16D52">
        <w:rPr>
          <w:rFonts w:eastAsia="Calibri"/>
          <w:sz w:val="22"/>
          <w:szCs w:val="22"/>
          <w:lang w:eastAsia="en-US"/>
        </w:rPr>
        <w:t xml:space="preserve"> на открытие лицевого счета и </w:t>
      </w:r>
      <w:hyperlink r:id="rId24" w:anchor="Par1238" w:history="1">
        <w:r w:rsidRPr="00E16D52">
          <w:rPr>
            <w:rFonts w:eastAsia="Calibri"/>
            <w:sz w:val="22"/>
            <w:szCs w:val="22"/>
            <w:lang w:eastAsia="en-US"/>
          </w:rPr>
          <w:t>Карточка</w:t>
        </w:r>
      </w:hyperlink>
      <w:r w:rsidRPr="00E16D52">
        <w:rPr>
          <w:rFonts w:eastAsia="Calibri"/>
          <w:sz w:val="22"/>
          <w:szCs w:val="22"/>
          <w:lang w:eastAsia="en-US"/>
        </w:rPr>
        <w:t xml:space="preserve"> образцов подписей представляются на бумажном носителе.</w:t>
      </w:r>
    </w:p>
    <w:p w:rsidR="00E16D52" w:rsidRPr="00E16D52" w:rsidRDefault="00E16D52" w:rsidP="00E16D52">
      <w:pPr>
        <w:widowControl w:val="0"/>
        <w:autoSpaceDE w:val="0"/>
        <w:autoSpaceDN w:val="0"/>
        <w:adjustRightInd w:val="0"/>
        <w:jc w:val="both"/>
        <w:rPr>
          <w:rFonts w:eastAsia="Calibri"/>
          <w:sz w:val="22"/>
          <w:szCs w:val="22"/>
          <w:lang w:eastAsia="en-US"/>
        </w:rPr>
      </w:pPr>
      <w:bookmarkStart w:id="8" w:name="Par187"/>
      <w:bookmarkEnd w:id="8"/>
      <w:r w:rsidRPr="00E16D52">
        <w:rPr>
          <w:rFonts w:eastAsia="Calibri"/>
          <w:sz w:val="22"/>
          <w:szCs w:val="22"/>
          <w:lang w:eastAsia="en-US"/>
        </w:rPr>
        <w:t xml:space="preserve">15. Для открытия соответствующего лицевого счета клиент, кроме документов, указанных в </w:t>
      </w:r>
      <w:hyperlink r:id="rId25" w:anchor="Par183" w:history="1">
        <w:r w:rsidRPr="00E16D52">
          <w:rPr>
            <w:rFonts w:eastAsia="Calibri"/>
            <w:sz w:val="22"/>
            <w:szCs w:val="22"/>
            <w:lang w:eastAsia="en-US"/>
          </w:rPr>
          <w:t>пункте 13</w:t>
        </w:r>
      </w:hyperlink>
      <w:r w:rsidRPr="00E16D52">
        <w:rPr>
          <w:rFonts w:eastAsia="Calibri"/>
          <w:sz w:val="22"/>
          <w:szCs w:val="22"/>
          <w:lang w:eastAsia="en-US"/>
        </w:rPr>
        <w:t xml:space="preserve"> настоящего Порядка, представляет в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следующие документы на бумажных носителях.</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15.1.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15.2. Для открытия лицевого счета получателя бюджетных средств:</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16. </w:t>
      </w:r>
      <w:proofErr w:type="gramStart"/>
      <w:r w:rsidRPr="00E16D52">
        <w:rPr>
          <w:rFonts w:eastAsia="Calibri"/>
          <w:sz w:val="22"/>
          <w:szCs w:val="22"/>
          <w:lang w:eastAsia="en-US"/>
        </w:rPr>
        <w:t xml:space="preserve">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r:id="rId26" w:anchor="Par183" w:history="1">
        <w:r w:rsidRPr="00E16D52">
          <w:rPr>
            <w:rFonts w:eastAsia="Calibri"/>
            <w:sz w:val="22"/>
            <w:szCs w:val="22"/>
            <w:lang w:eastAsia="en-US"/>
          </w:rPr>
          <w:t>пункте 13</w:t>
        </w:r>
      </w:hyperlink>
      <w:r w:rsidRPr="00E16D52">
        <w:rPr>
          <w:rFonts w:eastAsia="Calibri"/>
          <w:sz w:val="22"/>
          <w:szCs w:val="22"/>
          <w:lang w:eastAsia="en-US"/>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r:id="rId27" w:anchor="Par1395" w:history="1">
        <w:r w:rsidRPr="00E16D52">
          <w:rPr>
            <w:rFonts w:eastAsia="Calibri"/>
            <w:sz w:val="22"/>
            <w:szCs w:val="22"/>
            <w:lang w:eastAsia="en-US"/>
          </w:rPr>
          <w:t>приложению N 3</w:t>
        </w:r>
      </w:hyperlink>
      <w:r w:rsidRPr="00E16D52">
        <w:rPr>
          <w:rFonts w:eastAsia="Calibri"/>
          <w:sz w:val="22"/>
          <w:szCs w:val="22"/>
          <w:lang w:eastAsia="en-US"/>
        </w:rPr>
        <w:t xml:space="preserve"> к настоящему Порядку.</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Для оформления </w:t>
      </w:r>
      <w:hyperlink r:id="rId28" w:anchor="Par1395" w:history="1">
        <w:r w:rsidRPr="00E16D52">
          <w:rPr>
            <w:rFonts w:eastAsia="Calibri"/>
            <w:sz w:val="22"/>
            <w:szCs w:val="22"/>
            <w:lang w:eastAsia="en-US"/>
          </w:rPr>
          <w:t>Разрешения</w:t>
        </w:r>
      </w:hyperlink>
      <w:r w:rsidRPr="00E16D52">
        <w:rPr>
          <w:rFonts w:eastAsia="Calibri"/>
          <w:sz w:val="22"/>
          <w:szCs w:val="22"/>
          <w:lang w:eastAsia="en-US"/>
        </w:rPr>
        <w:t xml:space="preserve"> на открытие лицевого счета главный распорядитель (распорядитель) средств бюджета представляет в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письмо на выдачу </w:t>
      </w:r>
      <w:hyperlink r:id="rId29" w:anchor="Par1395" w:history="1">
        <w:r w:rsidRPr="00E16D52">
          <w:rPr>
            <w:rFonts w:eastAsia="Calibri"/>
            <w:sz w:val="22"/>
            <w:szCs w:val="22"/>
            <w:lang w:eastAsia="en-US"/>
          </w:rPr>
          <w:t>Разрешения</w:t>
        </w:r>
      </w:hyperlink>
      <w:r w:rsidRPr="00E16D52">
        <w:rPr>
          <w:rFonts w:eastAsia="Calibri"/>
          <w:sz w:val="22"/>
          <w:szCs w:val="22"/>
          <w:lang w:eastAsia="en-US"/>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муниципального района через счет, открытый ему в учреждении банка;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заполненный в двух экземплярах бланк </w:t>
      </w:r>
      <w:hyperlink r:id="rId30" w:anchor="Par1395" w:history="1">
        <w:r w:rsidRPr="00E16D52">
          <w:rPr>
            <w:rFonts w:eastAsia="Calibri"/>
            <w:sz w:val="22"/>
            <w:szCs w:val="22"/>
            <w:lang w:eastAsia="en-US"/>
          </w:rPr>
          <w:t>Разрешения</w:t>
        </w:r>
      </w:hyperlink>
      <w:r w:rsidRPr="00E16D52">
        <w:rPr>
          <w:rFonts w:eastAsia="Calibri"/>
          <w:sz w:val="22"/>
          <w:szCs w:val="22"/>
          <w:lang w:eastAsia="en-US"/>
        </w:rPr>
        <w:t xml:space="preserve"> на открытие лицевого счета.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в течение десяти рабочих дней рассматривает представленные документы. При отсутствии замечаний второй экземпляр </w:t>
      </w:r>
      <w:hyperlink r:id="rId31" w:anchor="Par1395" w:history="1">
        <w:r w:rsidRPr="00E16D52">
          <w:rPr>
            <w:rFonts w:eastAsia="Calibri"/>
            <w:sz w:val="22"/>
            <w:szCs w:val="22"/>
            <w:lang w:eastAsia="en-US"/>
          </w:rPr>
          <w:t>Разрешения</w:t>
        </w:r>
      </w:hyperlink>
      <w:r w:rsidRPr="00E16D52">
        <w:rPr>
          <w:rFonts w:eastAsia="Calibri"/>
          <w:sz w:val="22"/>
          <w:szCs w:val="22"/>
          <w:lang w:eastAsia="en-US"/>
        </w:rPr>
        <w:t xml:space="preserve"> на открытие лицевого счета визируется в отдел исполнения.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Все экземпляры бланков </w:t>
      </w:r>
      <w:hyperlink r:id="rId32" w:anchor="Par1395" w:history="1">
        <w:r w:rsidRPr="00E16D52">
          <w:rPr>
            <w:rFonts w:eastAsia="Calibri"/>
            <w:sz w:val="22"/>
            <w:szCs w:val="22"/>
            <w:lang w:eastAsia="en-US"/>
          </w:rPr>
          <w:t>Разрешения</w:t>
        </w:r>
      </w:hyperlink>
      <w:r w:rsidRPr="00E16D52">
        <w:rPr>
          <w:rFonts w:eastAsia="Calibri"/>
          <w:sz w:val="22"/>
          <w:szCs w:val="22"/>
          <w:lang w:eastAsia="en-US"/>
        </w:rPr>
        <w:t xml:space="preserve"> на открытие лицевого счета вместе с письмом главного распорядителя средств бюджета передаются на подпись начальника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в соответствии с установленным распределением полномочий.</w:t>
      </w:r>
    </w:p>
    <w:p w:rsidR="00E16D52" w:rsidRPr="00E16D52" w:rsidRDefault="00E16D52" w:rsidP="00E16D52">
      <w:pPr>
        <w:widowControl w:val="0"/>
        <w:autoSpaceDE w:val="0"/>
        <w:autoSpaceDN w:val="0"/>
        <w:adjustRightInd w:val="0"/>
        <w:jc w:val="both"/>
        <w:rPr>
          <w:rFonts w:eastAsia="Calibri"/>
          <w:sz w:val="22"/>
          <w:szCs w:val="22"/>
          <w:lang w:eastAsia="en-US"/>
        </w:rPr>
      </w:pP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Первый экземпляр </w:t>
      </w:r>
      <w:hyperlink r:id="rId33" w:anchor="Par1395" w:history="1">
        <w:r w:rsidRPr="00E16D52">
          <w:rPr>
            <w:rFonts w:eastAsia="Calibri"/>
            <w:sz w:val="22"/>
            <w:szCs w:val="22"/>
            <w:lang w:eastAsia="en-US"/>
          </w:rPr>
          <w:t>Разрешения</w:t>
        </w:r>
      </w:hyperlink>
      <w:r w:rsidRPr="00E16D52">
        <w:rPr>
          <w:rFonts w:eastAsia="Calibri"/>
          <w:sz w:val="22"/>
          <w:szCs w:val="22"/>
          <w:lang w:eastAsia="en-US"/>
        </w:rPr>
        <w:t xml:space="preserve"> на открытие лицевого счета, подписанный начальником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заверяется оттиском гербовой печати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и передается главному распорядителю (распорядителю) средств бюджета для последующего представления в отдел исполнения. Второй экземпляр </w:t>
      </w:r>
      <w:hyperlink r:id="rId34" w:anchor="Par1395" w:history="1">
        <w:r w:rsidRPr="00E16D52">
          <w:rPr>
            <w:rFonts w:eastAsia="Calibri"/>
            <w:sz w:val="22"/>
            <w:szCs w:val="22"/>
            <w:lang w:eastAsia="en-US"/>
          </w:rPr>
          <w:t>Разрешения</w:t>
        </w:r>
      </w:hyperlink>
      <w:r w:rsidRPr="00E16D52">
        <w:rPr>
          <w:rFonts w:eastAsia="Calibri"/>
          <w:sz w:val="22"/>
          <w:szCs w:val="22"/>
          <w:lang w:eastAsia="en-US"/>
        </w:rPr>
        <w:t xml:space="preserve"> на открытие лицевого счета и письмо главного распорядителя (распорядителя) средств бюджета о выдаче </w:t>
      </w:r>
      <w:hyperlink r:id="rId35" w:anchor="Par1395" w:history="1">
        <w:r w:rsidRPr="00E16D52">
          <w:rPr>
            <w:rFonts w:eastAsia="Calibri"/>
            <w:sz w:val="22"/>
            <w:szCs w:val="22"/>
            <w:lang w:eastAsia="en-US"/>
          </w:rPr>
          <w:t>Разрешения</w:t>
        </w:r>
      </w:hyperlink>
      <w:r w:rsidRPr="00E16D52">
        <w:rPr>
          <w:rFonts w:eastAsia="Calibri"/>
          <w:sz w:val="22"/>
          <w:szCs w:val="22"/>
          <w:lang w:eastAsia="en-US"/>
        </w:rPr>
        <w:t xml:space="preserve"> остаются в отделе исполнения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w:t>
      </w:r>
      <w:proofErr w:type="gramStart"/>
      <w:r w:rsidRPr="00E16D52">
        <w:rPr>
          <w:rFonts w:eastAsia="Calibri"/>
          <w:sz w:val="22"/>
          <w:szCs w:val="22"/>
          <w:lang w:eastAsia="en-US"/>
        </w:rPr>
        <w:t xml:space="preserve"> .</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lastRenderedPageBreak/>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17.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E16D52" w:rsidRPr="00E16D52" w:rsidRDefault="00E16D52" w:rsidP="00E16D52">
      <w:pPr>
        <w:widowControl w:val="0"/>
        <w:autoSpaceDE w:val="0"/>
        <w:autoSpaceDN w:val="0"/>
        <w:adjustRightInd w:val="0"/>
        <w:jc w:val="both"/>
        <w:rPr>
          <w:rFonts w:eastAsia="Calibri"/>
          <w:sz w:val="22"/>
          <w:szCs w:val="22"/>
          <w:lang w:eastAsia="en-US"/>
        </w:rPr>
      </w:pPr>
      <w:bookmarkStart w:id="9" w:name="Par209"/>
      <w:bookmarkEnd w:id="9"/>
      <w:r w:rsidRPr="00E16D52">
        <w:rPr>
          <w:rFonts w:eastAsia="Calibri"/>
          <w:sz w:val="22"/>
          <w:szCs w:val="22"/>
          <w:lang w:eastAsia="en-US"/>
        </w:rPr>
        <w:t xml:space="preserve">18. Для открытия лицевого счета для учета операций по переданным полномочиям получателя бюджетных средств получатель средств бюджетных средств, передающий отдельные полномочия, представляет документы, указанные в </w:t>
      </w:r>
      <w:hyperlink r:id="rId36" w:anchor="Par183" w:history="1">
        <w:r w:rsidRPr="00E16D52">
          <w:rPr>
            <w:rFonts w:eastAsia="Calibri"/>
            <w:sz w:val="22"/>
            <w:szCs w:val="22"/>
            <w:lang w:eastAsia="en-US"/>
          </w:rPr>
          <w:t>13</w:t>
        </w:r>
      </w:hyperlink>
      <w:r w:rsidRPr="00E16D52">
        <w:rPr>
          <w:rFonts w:eastAsia="Calibri"/>
          <w:sz w:val="22"/>
          <w:szCs w:val="22"/>
          <w:lang w:eastAsia="en-US"/>
        </w:rPr>
        <w:t xml:space="preserve"> настоящего Порядка, а также копию документа о передаче отдельных полномочий, заверенную нотариально либо получателем средств бюджета, передающим свои бюджетные полномочия.</w:t>
      </w:r>
    </w:p>
    <w:p w:rsidR="00E16D52" w:rsidRPr="00E16D52" w:rsidRDefault="00E16D52" w:rsidP="00E16D52">
      <w:pPr>
        <w:widowControl w:val="0"/>
        <w:autoSpaceDE w:val="0"/>
        <w:autoSpaceDN w:val="0"/>
        <w:adjustRightInd w:val="0"/>
        <w:jc w:val="both"/>
        <w:rPr>
          <w:rFonts w:eastAsia="Calibri"/>
          <w:sz w:val="22"/>
          <w:szCs w:val="22"/>
          <w:lang w:eastAsia="en-US"/>
        </w:rPr>
      </w:pPr>
      <w:bookmarkStart w:id="10" w:name="Par211"/>
      <w:bookmarkEnd w:id="10"/>
      <w:r w:rsidRPr="00E16D52">
        <w:rPr>
          <w:rFonts w:eastAsia="Calibri"/>
          <w:sz w:val="22"/>
          <w:szCs w:val="22"/>
          <w:lang w:eastAsia="en-US"/>
        </w:rPr>
        <w:t xml:space="preserve">19. </w:t>
      </w:r>
      <w:hyperlink r:id="rId37" w:anchor="Par1238" w:history="1">
        <w:proofErr w:type="gramStart"/>
        <w:r w:rsidRPr="00E16D52">
          <w:rPr>
            <w:rFonts w:eastAsia="Calibri"/>
            <w:sz w:val="22"/>
            <w:szCs w:val="22"/>
            <w:lang w:eastAsia="en-US"/>
          </w:rPr>
          <w:t>Карточка</w:t>
        </w:r>
      </w:hyperlink>
      <w:r w:rsidRPr="00E16D52">
        <w:rPr>
          <w:rFonts w:eastAsia="Calibri"/>
          <w:sz w:val="22"/>
          <w:szCs w:val="22"/>
          <w:lang w:eastAsia="en-US"/>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w:t>
      </w:r>
      <w:proofErr w:type="gramEnd"/>
      <w:r w:rsidRPr="00E16D52">
        <w:rPr>
          <w:rFonts w:eastAsia="Calibri"/>
          <w:sz w:val="22"/>
          <w:szCs w:val="22"/>
          <w:lang w:eastAsia="en-US"/>
        </w:rPr>
        <w:t xml:space="preserve"> на подписях указанных лиц на лицевой стороне Карточки образцов подписей.</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38" w:anchor="Par1238" w:history="1">
        <w:proofErr w:type="gramStart"/>
        <w:r w:rsidRPr="00E16D52">
          <w:rPr>
            <w:rFonts w:eastAsia="Calibri"/>
            <w:sz w:val="22"/>
            <w:szCs w:val="22"/>
            <w:lang w:eastAsia="en-US"/>
          </w:rPr>
          <w:t>Карточка</w:t>
        </w:r>
      </w:hyperlink>
      <w:r w:rsidRPr="00E16D52">
        <w:rPr>
          <w:rFonts w:eastAsia="Calibri"/>
          <w:sz w:val="22"/>
          <w:szCs w:val="22"/>
          <w:lang w:eastAsia="en-US"/>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r:id="rId39" w:anchor="Par1238" w:history="1">
        <w:r w:rsidRPr="00E16D52">
          <w:rPr>
            <w:rFonts w:eastAsia="Calibri"/>
            <w:sz w:val="22"/>
            <w:szCs w:val="22"/>
            <w:lang w:eastAsia="en-US"/>
          </w:rPr>
          <w:t>Карточка</w:t>
        </w:r>
      </w:hyperlink>
      <w:r w:rsidRPr="00E16D52">
        <w:rPr>
          <w:rFonts w:eastAsia="Calibri"/>
          <w:sz w:val="22"/>
          <w:szCs w:val="22"/>
          <w:lang w:eastAsia="en-US"/>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E16D52">
        <w:rPr>
          <w:rFonts w:eastAsia="Calibri"/>
          <w:sz w:val="22"/>
          <w:szCs w:val="22"/>
          <w:lang w:eastAsia="en-US"/>
        </w:rPr>
        <w:t xml:space="preserve"> </w:t>
      </w:r>
      <w:proofErr w:type="gramStart"/>
      <w:r w:rsidRPr="00E16D52">
        <w:rPr>
          <w:rFonts w:eastAsia="Calibri"/>
          <w:sz w:val="22"/>
          <w:szCs w:val="22"/>
          <w:lang w:eastAsia="en-US"/>
        </w:rPr>
        <w:t>Заверения Карточки</w:t>
      </w:r>
      <w:proofErr w:type="gramEnd"/>
      <w:r w:rsidRPr="00E16D52">
        <w:rPr>
          <w:rFonts w:eastAsia="Calibri"/>
          <w:sz w:val="22"/>
          <w:szCs w:val="22"/>
          <w:lang w:eastAsia="en-US"/>
        </w:rPr>
        <w:t xml:space="preserve"> образцов подписей не требуется.</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40" w:anchor="Par1238" w:history="1">
        <w:proofErr w:type="gramStart"/>
        <w:r w:rsidRPr="00E16D52">
          <w:rPr>
            <w:rFonts w:eastAsia="Calibri"/>
            <w:sz w:val="22"/>
            <w:szCs w:val="22"/>
            <w:lang w:eastAsia="en-US"/>
          </w:rPr>
          <w:t>Карточка</w:t>
        </w:r>
      </w:hyperlink>
      <w:r w:rsidRPr="00E16D52">
        <w:rPr>
          <w:rFonts w:eastAsia="Calibri"/>
          <w:sz w:val="22"/>
          <w:szCs w:val="22"/>
          <w:lang w:eastAsia="en-US"/>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Pr="00E16D52">
        <w:rPr>
          <w:rFonts w:eastAsia="Calibri"/>
          <w:sz w:val="22"/>
          <w:szCs w:val="22"/>
          <w:lang w:eastAsia="en-US"/>
        </w:rPr>
        <w:t xml:space="preserve"> гербовой печати на подписи вышеуказанного лица или нотариально.</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41" w:anchor="Par1238" w:history="1">
        <w:proofErr w:type="gramStart"/>
        <w:r w:rsidRPr="00E16D52">
          <w:rPr>
            <w:rFonts w:eastAsia="Calibri"/>
            <w:sz w:val="22"/>
            <w:szCs w:val="22"/>
            <w:lang w:eastAsia="en-US"/>
          </w:rPr>
          <w:t>Карточка</w:t>
        </w:r>
      </w:hyperlink>
      <w:r w:rsidRPr="00E16D52">
        <w:rPr>
          <w:rFonts w:eastAsia="Calibri"/>
          <w:sz w:val="22"/>
          <w:szCs w:val="22"/>
          <w:lang w:eastAsia="en-US"/>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Pr="00E16D52">
        <w:rPr>
          <w:rFonts w:eastAsia="Calibri"/>
          <w:sz w:val="22"/>
          <w:szCs w:val="22"/>
          <w:lang w:eastAsia="en-US"/>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r:id="rId42" w:anchor="Par1238" w:history="1">
        <w:r w:rsidRPr="00E16D52">
          <w:rPr>
            <w:rFonts w:eastAsia="Calibri"/>
            <w:sz w:val="22"/>
            <w:szCs w:val="22"/>
            <w:lang w:eastAsia="en-US"/>
          </w:rPr>
          <w:t>Карточка</w:t>
        </w:r>
      </w:hyperlink>
      <w:r w:rsidRPr="00E16D52">
        <w:rPr>
          <w:rFonts w:eastAsia="Calibri"/>
          <w:sz w:val="22"/>
          <w:szCs w:val="22"/>
          <w:lang w:eastAsia="en-US"/>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w:t>
      </w:r>
      <w:r w:rsidRPr="00E16D52">
        <w:rPr>
          <w:rFonts w:eastAsia="Calibri"/>
          <w:sz w:val="22"/>
          <w:szCs w:val="22"/>
          <w:lang w:eastAsia="en-US"/>
        </w:rPr>
        <w:lastRenderedPageBreak/>
        <w:t xml:space="preserve">(уполномоченными руководителем лицами) и скрепляется оттиском гербовой печати на подписях указанных лиц. </w:t>
      </w:r>
      <w:proofErr w:type="gramStart"/>
      <w:r w:rsidRPr="00E16D52">
        <w:rPr>
          <w:rFonts w:eastAsia="Calibri"/>
          <w:sz w:val="22"/>
          <w:szCs w:val="22"/>
          <w:lang w:eastAsia="en-US"/>
        </w:rPr>
        <w:t>Заверения Карточки</w:t>
      </w:r>
      <w:proofErr w:type="gramEnd"/>
      <w:r w:rsidRPr="00E16D52">
        <w:rPr>
          <w:rFonts w:eastAsia="Calibri"/>
          <w:sz w:val="22"/>
          <w:szCs w:val="22"/>
          <w:lang w:eastAsia="en-US"/>
        </w:rPr>
        <w:t xml:space="preserve"> образцов подписей не требуется.</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43" w:anchor="Par1238" w:history="1">
        <w:proofErr w:type="gramStart"/>
        <w:r w:rsidRPr="00E16D52">
          <w:rPr>
            <w:rFonts w:eastAsia="Calibri"/>
            <w:sz w:val="22"/>
            <w:szCs w:val="22"/>
            <w:lang w:eastAsia="en-US"/>
          </w:rPr>
          <w:t>Карточка</w:t>
        </w:r>
      </w:hyperlink>
      <w:r w:rsidRPr="00E16D52">
        <w:rPr>
          <w:rFonts w:eastAsia="Calibri"/>
          <w:sz w:val="22"/>
          <w:szCs w:val="22"/>
          <w:lang w:eastAsia="en-US"/>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hyperlink r:id="rId44" w:anchor="Par1238" w:history="1">
        <w:proofErr w:type="gramStart"/>
        <w:r w:rsidRPr="00E16D52">
          <w:rPr>
            <w:rFonts w:eastAsia="Calibri"/>
            <w:sz w:val="22"/>
            <w:szCs w:val="22"/>
            <w:lang w:eastAsia="en-US"/>
          </w:rPr>
          <w:t>Карточка</w:t>
        </w:r>
      </w:hyperlink>
      <w:r w:rsidRPr="00E16D52">
        <w:rPr>
          <w:rFonts w:eastAsia="Calibri"/>
          <w:sz w:val="22"/>
          <w:szCs w:val="22"/>
          <w:lang w:eastAsia="en-US"/>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Pr="00E16D52">
        <w:rPr>
          <w:rFonts w:eastAsia="Calibri"/>
          <w:sz w:val="22"/>
          <w:szCs w:val="22"/>
          <w:lang w:eastAsia="en-US"/>
        </w:rPr>
        <w:t xml:space="preserve"> оттиском гербовой печати на подписи указанного лица или нотариально.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20. </w:t>
      </w:r>
      <w:proofErr w:type="gramStart"/>
      <w:r w:rsidRPr="00E16D52">
        <w:rPr>
          <w:rFonts w:eastAsia="Calibri"/>
          <w:sz w:val="22"/>
          <w:szCs w:val="22"/>
          <w:lang w:eastAsia="en-US"/>
        </w:rPr>
        <w:t xml:space="preserve">Информационный обмен между получателем средств бюджета и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осуществляется в электронной форме с применением электронной подписи (далее - ЭП)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и получателем средств бюджета.</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E16D52" w:rsidRPr="00E16D52" w:rsidRDefault="00E16D52" w:rsidP="00E16D52">
      <w:pPr>
        <w:widowControl w:val="0"/>
        <w:autoSpaceDE w:val="0"/>
        <w:autoSpaceDN w:val="0"/>
        <w:adjustRightInd w:val="0"/>
        <w:jc w:val="both"/>
        <w:rPr>
          <w:sz w:val="22"/>
          <w:szCs w:val="22"/>
        </w:rPr>
      </w:pPr>
      <w:r w:rsidRPr="00E16D52">
        <w:rPr>
          <w:sz w:val="22"/>
          <w:szCs w:val="22"/>
        </w:rPr>
        <w:t xml:space="preserve">21. </w:t>
      </w:r>
      <w:hyperlink r:id="rId45" w:anchor="Par1238" w:history="1">
        <w:r w:rsidRPr="00E16D52">
          <w:rPr>
            <w:sz w:val="22"/>
            <w:szCs w:val="22"/>
          </w:rPr>
          <w:t>Карточка</w:t>
        </w:r>
      </w:hyperlink>
      <w:r w:rsidRPr="00E16D52">
        <w:rPr>
          <w:sz w:val="22"/>
          <w:szCs w:val="22"/>
        </w:rPr>
        <w:t xml:space="preserve"> образцов подписей, заверенная в установленном порядке, представляется клиентами в одном экземпляре.</w:t>
      </w:r>
    </w:p>
    <w:p w:rsidR="00E16D52" w:rsidRPr="00E16D52" w:rsidRDefault="00E16D52" w:rsidP="00E16D52">
      <w:pPr>
        <w:widowControl w:val="0"/>
        <w:autoSpaceDE w:val="0"/>
        <w:autoSpaceDN w:val="0"/>
        <w:adjustRightInd w:val="0"/>
        <w:jc w:val="both"/>
        <w:rPr>
          <w:sz w:val="22"/>
          <w:szCs w:val="22"/>
        </w:rPr>
      </w:pPr>
      <w:r w:rsidRPr="00E16D52">
        <w:rPr>
          <w:sz w:val="22"/>
          <w:szCs w:val="22"/>
        </w:rPr>
        <w:t>22. В зависимости от условий размещения соответствующих отделов Финансового управления клиентом представляются дополнительные экземпляры Карточки образцов подписей;</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 23. </w:t>
      </w:r>
      <w:hyperlink r:id="rId46" w:anchor="Par1238" w:history="1">
        <w:r w:rsidRPr="00E16D52">
          <w:rPr>
            <w:rFonts w:eastAsia="Calibri"/>
            <w:sz w:val="22"/>
            <w:szCs w:val="22"/>
            <w:lang w:eastAsia="en-US"/>
          </w:rPr>
          <w:t>Карточка</w:t>
        </w:r>
      </w:hyperlink>
      <w:r w:rsidRPr="00E16D52">
        <w:rPr>
          <w:rFonts w:eastAsia="Calibri"/>
          <w:sz w:val="22"/>
          <w:szCs w:val="22"/>
          <w:lang w:eastAsia="en-US"/>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r:id="rId47" w:anchor="Par1238" w:history="1">
        <w:r w:rsidRPr="00E16D52">
          <w:rPr>
            <w:rFonts w:eastAsia="Calibri"/>
            <w:sz w:val="22"/>
            <w:szCs w:val="22"/>
            <w:lang w:eastAsia="en-US"/>
          </w:rPr>
          <w:t>Карточка</w:t>
        </w:r>
      </w:hyperlink>
      <w:r w:rsidRPr="00E16D52">
        <w:rPr>
          <w:rFonts w:eastAsia="Calibri"/>
          <w:sz w:val="22"/>
          <w:szCs w:val="22"/>
          <w:lang w:eastAsia="en-US"/>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Министерства финансов Республики Башкортостан и решениями органов местного самоуправления.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24. </w:t>
      </w:r>
      <w:proofErr w:type="gramStart"/>
      <w:r w:rsidRPr="00E16D52">
        <w:rPr>
          <w:rFonts w:eastAsia="Calibri"/>
          <w:sz w:val="22"/>
          <w:szCs w:val="22"/>
          <w:lang w:eastAsia="en-US"/>
        </w:rPr>
        <w:t xml:space="preserve">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r:id="rId48" w:anchor="Par1238" w:history="1">
        <w:r w:rsidRPr="00E16D52">
          <w:rPr>
            <w:rFonts w:eastAsia="Calibri"/>
            <w:sz w:val="22"/>
            <w:szCs w:val="22"/>
            <w:lang w:eastAsia="en-US"/>
          </w:rPr>
          <w:t>Карточка</w:t>
        </w:r>
      </w:hyperlink>
      <w:r w:rsidRPr="00E16D52">
        <w:rPr>
          <w:rFonts w:eastAsia="Calibri"/>
          <w:sz w:val="22"/>
          <w:szCs w:val="22"/>
          <w:lang w:eastAsia="en-US"/>
        </w:rPr>
        <w:t xml:space="preserve"> образцов подписей с образцами подписей всех лиц, имеющих право первой и второй подписи, заверенная в установленном порядке.</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E16D52">
        <w:rPr>
          <w:rFonts w:eastAsia="Calibri"/>
          <w:sz w:val="22"/>
          <w:szCs w:val="22"/>
          <w:lang w:eastAsia="en-US"/>
        </w:rPr>
        <w:t>заверения</w:t>
      </w:r>
      <w:proofErr w:type="gramEnd"/>
      <w:r w:rsidRPr="00E16D52">
        <w:rPr>
          <w:rFonts w:eastAsia="Calibri"/>
          <w:sz w:val="22"/>
          <w:szCs w:val="22"/>
          <w:lang w:eastAsia="en-US"/>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При назначении исполняющего обязанности руководителя или главного бухгалтера клиента </w:t>
      </w:r>
      <w:r w:rsidRPr="00E16D52">
        <w:rPr>
          <w:rFonts w:eastAsia="Calibri"/>
          <w:sz w:val="22"/>
          <w:szCs w:val="22"/>
          <w:lang w:eastAsia="en-US"/>
        </w:rPr>
        <w:lastRenderedPageBreak/>
        <w:t>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25. При временном предоставлении лицу права первой или второй подписи (кроме случаев, предусмотренных абзацем третьим </w:t>
      </w:r>
      <w:hyperlink r:id="rId49" w:anchor="Par39" w:history="1">
        <w:r w:rsidRPr="00E16D52">
          <w:rPr>
            <w:rFonts w:eastAsia="Calibri"/>
            <w:sz w:val="22"/>
            <w:szCs w:val="22"/>
            <w:lang w:eastAsia="en-US"/>
          </w:rPr>
          <w:t>пункта 23</w:t>
        </w:r>
      </w:hyperlink>
      <w:r w:rsidRPr="00E16D52">
        <w:rPr>
          <w:rFonts w:eastAsia="Calibri"/>
          <w:sz w:val="22"/>
          <w:szCs w:val="22"/>
          <w:lang w:eastAsia="en-US"/>
        </w:rPr>
        <w:t xml:space="preserve">) новая </w:t>
      </w:r>
      <w:hyperlink r:id="rId50" w:anchor="Par1238" w:history="1">
        <w:r w:rsidRPr="00E16D52">
          <w:rPr>
            <w:rFonts w:eastAsia="Calibri"/>
            <w:sz w:val="22"/>
            <w:szCs w:val="22"/>
            <w:lang w:eastAsia="en-US"/>
          </w:rPr>
          <w:t>Карточка</w:t>
        </w:r>
      </w:hyperlink>
      <w:r w:rsidRPr="00E16D52">
        <w:rPr>
          <w:rFonts w:eastAsia="Calibri"/>
          <w:sz w:val="22"/>
          <w:szCs w:val="22"/>
          <w:lang w:eastAsia="en-US"/>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r:id="rId51" w:anchor="Par1238" w:history="1">
        <w:r w:rsidRPr="00E16D52">
          <w:rPr>
            <w:rFonts w:eastAsia="Calibri"/>
            <w:sz w:val="22"/>
            <w:szCs w:val="22"/>
            <w:lang w:eastAsia="en-US"/>
          </w:rPr>
          <w:t>Карточка</w:t>
        </w:r>
      </w:hyperlink>
      <w:r w:rsidRPr="00E16D52">
        <w:rPr>
          <w:rFonts w:eastAsia="Calibri"/>
          <w:sz w:val="22"/>
          <w:szCs w:val="22"/>
          <w:lang w:eastAsia="en-US"/>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26. Первый экземпляр представленной </w:t>
      </w:r>
      <w:hyperlink r:id="rId52" w:anchor="Par1238" w:history="1">
        <w:r w:rsidRPr="00E16D52">
          <w:rPr>
            <w:rFonts w:eastAsia="Calibri"/>
            <w:sz w:val="22"/>
            <w:szCs w:val="22"/>
            <w:lang w:eastAsia="en-US"/>
          </w:rPr>
          <w:t>Карточки</w:t>
        </w:r>
      </w:hyperlink>
      <w:r w:rsidRPr="00E16D52">
        <w:rPr>
          <w:rFonts w:eastAsia="Calibri"/>
          <w:sz w:val="22"/>
          <w:szCs w:val="22"/>
          <w:lang w:eastAsia="en-US"/>
        </w:rPr>
        <w:t xml:space="preserve"> образцов подписей хранится в деле клиента. Хранение дополнительных экземпляров </w:t>
      </w:r>
      <w:hyperlink r:id="rId53" w:anchor="Par1238" w:history="1">
        <w:r w:rsidRPr="00E16D52">
          <w:rPr>
            <w:rFonts w:eastAsia="Calibri"/>
            <w:sz w:val="22"/>
            <w:szCs w:val="22"/>
            <w:lang w:eastAsia="en-US"/>
          </w:rPr>
          <w:t>Карточек</w:t>
        </w:r>
      </w:hyperlink>
      <w:r w:rsidRPr="00E16D52">
        <w:rPr>
          <w:rFonts w:eastAsia="Calibri"/>
          <w:sz w:val="22"/>
          <w:szCs w:val="22"/>
          <w:lang w:eastAsia="en-US"/>
        </w:rPr>
        <w:t xml:space="preserve"> образцов подписей осуществляется в соответствии с правилами организации государственного архивного дела.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27. На каждом экземпляре </w:t>
      </w:r>
      <w:hyperlink r:id="rId54" w:anchor="Par1238" w:history="1">
        <w:r w:rsidRPr="00E16D52">
          <w:rPr>
            <w:rFonts w:eastAsia="Calibri"/>
            <w:sz w:val="22"/>
            <w:szCs w:val="22"/>
            <w:lang w:eastAsia="en-US"/>
          </w:rPr>
          <w:t>Карточки</w:t>
        </w:r>
      </w:hyperlink>
      <w:r w:rsidRPr="00E16D52">
        <w:rPr>
          <w:rFonts w:eastAsia="Calibri"/>
          <w:sz w:val="22"/>
          <w:szCs w:val="22"/>
          <w:lang w:eastAsia="en-US"/>
        </w:rPr>
        <w:t xml:space="preserve"> образцов </w:t>
      </w:r>
      <w:proofErr w:type="gramStart"/>
      <w:r w:rsidRPr="00E16D52">
        <w:rPr>
          <w:rFonts w:eastAsia="Calibri"/>
          <w:sz w:val="22"/>
          <w:szCs w:val="22"/>
          <w:lang w:eastAsia="en-US"/>
        </w:rPr>
        <w:t>подписей</w:t>
      </w:r>
      <w:proofErr w:type="gramEnd"/>
      <w:r w:rsidRPr="00E16D52">
        <w:rPr>
          <w:rFonts w:eastAsia="Calibri"/>
          <w:sz w:val="22"/>
          <w:szCs w:val="22"/>
          <w:lang w:eastAsia="en-US"/>
        </w:rPr>
        <w:t xml:space="preserve"> уполномоченный работник отдела исполнения указывает номера открытых клиенту лицевых счетов и </w:t>
      </w:r>
      <w:hyperlink r:id="rId55" w:anchor="Par1238" w:history="1">
        <w:r w:rsidRPr="00E16D52">
          <w:rPr>
            <w:rFonts w:eastAsia="Calibri"/>
            <w:sz w:val="22"/>
            <w:szCs w:val="22"/>
            <w:lang w:eastAsia="en-US"/>
          </w:rPr>
          <w:t>Карточки</w:t>
        </w:r>
      </w:hyperlink>
      <w:r w:rsidRPr="00E16D52">
        <w:rPr>
          <w:rFonts w:eastAsia="Calibri"/>
          <w:sz w:val="22"/>
          <w:szCs w:val="22"/>
          <w:lang w:eastAsia="en-US"/>
        </w:rPr>
        <w:t xml:space="preserve"> визируются начальником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(или иным уполномоченным лицом).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Если клиенту в установленном порядке уже открыт лицевой счет, представление </w:t>
      </w:r>
      <w:hyperlink r:id="rId56" w:anchor="Par1238" w:history="1">
        <w:r w:rsidRPr="00E16D52">
          <w:rPr>
            <w:rFonts w:eastAsia="Calibri"/>
            <w:sz w:val="22"/>
            <w:szCs w:val="22"/>
            <w:lang w:eastAsia="en-US"/>
          </w:rPr>
          <w:t>Карточки</w:t>
        </w:r>
      </w:hyperlink>
      <w:r w:rsidRPr="00E16D52">
        <w:rPr>
          <w:rFonts w:eastAsia="Calibri"/>
          <w:sz w:val="22"/>
          <w:szCs w:val="22"/>
          <w:lang w:eastAsia="en-US"/>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r:id="rId57" w:anchor="Par1238" w:history="1">
        <w:r w:rsidRPr="00E16D52">
          <w:rPr>
            <w:rFonts w:eastAsia="Calibri"/>
            <w:sz w:val="22"/>
            <w:szCs w:val="22"/>
            <w:lang w:eastAsia="en-US"/>
          </w:rPr>
          <w:t>Карточки</w:t>
        </w:r>
      </w:hyperlink>
      <w:r w:rsidRPr="00E16D52">
        <w:rPr>
          <w:rFonts w:eastAsia="Calibri"/>
          <w:sz w:val="22"/>
          <w:szCs w:val="22"/>
          <w:lang w:eastAsia="en-US"/>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28. Предъявления доверенностей и других документов, подтверждающих полномочия лиц, подписи которых включены в </w:t>
      </w:r>
      <w:hyperlink r:id="rId58" w:anchor="Par1238" w:history="1">
        <w:r w:rsidRPr="00E16D52">
          <w:rPr>
            <w:rFonts w:eastAsia="Calibri"/>
            <w:sz w:val="22"/>
            <w:szCs w:val="22"/>
            <w:lang w:eastAsia="en-US"/>
          </w:rPr>
          <w:t>Карточку</w:t>
        </w:r>
      </w:hyperlink>
      <w:r w:rsidRPr="00E16D52">
        <w:rPr>
          <w:rFonts w:eastAsia="Calibri"/>
          <w:sz w:val="22"/>
          <w:szCs w:val="22"/>
          <w:lang w:eastAsia="en-US"/>
        </w:rPr>
        <w:t xml:space="preserve"> образцов подписей, не требуется.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В случае, когда одновременно представляются </w:t>
      </w:r>
      <w:hyperlink r:id="rId59" w:anchor="Par1238" w:history="1">
        <w:r w:rsidRPr="00E16D52">
          <w:rPr>
            <w:rFonts w:eastAsia="Calibri"/>
            <w:sz w:val="22"/>
            <w:szCs w:val="22"/>
            <w:lang w:eastAsia="en-US"/>
          </w:rPr>
          <w:t>Карточки</w:t>
        </w:r>
      </w:hyperlink>
      <w:r w:rsidRPr="00E16D52">
        <w:rPr>
          <w:rFonts w:eastAsia="Calibri"/>
          <w:sz w:val="22"/>
          <w:szCs w:val="22"/>
          <w:lang w:eastAsia="en-US"/>
        </w:rPr>
        <w:t xml:space="preserve"> образцов подписей, подписанные разными лицами от имени руководителя и главного бухгалтера, то принимается к учету </w:t>
      </w:r>
      <w:hyperlink r:id="rId60" w:anchor="Par1238" w:history="1">
        <w:r w:rsidRPr="00E16D52">
          <w:rPr>
            <w:rFonts w:eastAsia="Calibri"/>
            <w:sz w:val="22"/>
            <w:szCs w:val="22"/>
            <w:lang w:eastAsia="en-US"/>
          </w:rPr>
          <w:t>Карточка</w:t>
        </w:r>
      </w:hyperlink>
      <w:r w:rsidRPr="00E16D52">
        <w:rPr>
          <w:rFonts w:eastAsia="Calibri"/>
          <w:sz w:val="22"/>
          <w:szCs w:val="22"/>
          <w:lang w:eastAsia="en-US"/>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29. </w:t>
      </w:r>
      <w:proofErr w:type="gramStart"/>
      <w:r w:rsidRPr="00E16D52">
        <w:rPr>
          <w:rFonts w:eastAsia="Calibri"/>
          <w:sz w:val="22"/>
          <w:szCs w:val="22"/>
          <w:lang w:eastAsia="en-US"/>
        </w:rPr>
        <w:t xml:space="preserve">Отдел исполнения осуществляет проверку реквизитов, предусмотренных к заполнению при представлении </w:t>
      </w:r>
      <w:hyperlink r:id="rId61" w:anchor="Par1158" w:history="1">
        <w:r w:rsidRPr="00E16D52">
          <w:rPr>
            <w:rFonts w:eastAsia="Calibri"/>
            <w:sz w:val="22"/>
            <w:szCs w:val="22"/>
            <w:lang w:eastAsia="en-US"/>
          </w:rPr>
          <w:t>Заявления</w:t>
        </w:r>
      </w:hyperlink>
      <w:r w:rsidRPr="00E16D52">
        <w:rPr>
          <w:rFonts w:eastAsia="Calibri"/>
          <w:sz w:val="22"/>
          <w:szCs w:val="22"/>
          <w:lang w:eastAsia="en-US"/>
        </w:rPr>
        <w:t xml:space="preserve"> на открытие лицевого счета и </w:t>
      </w:r>
      <w:hyperlink r:id="rId62" w:anchor="Par1238" w:history="1">
        <w:r w:rsidRPr="00E16D52">
          <w:rPr>
            <w:rFonts w:eastAsia="Calibri"/>
            <w:sz w:val="22"/>
            <w:szCs w:val="22"/>
            <w:lang w:eastAsia="en-US"/>
          </w:rPr>
          <w:t>Карточки</w:t>
        </w:r>
      </w:hyperlink>
      <w:r w:rsidRPr="00E16D52">
        <w:rPr>
          <w:rFonts w:eastAsia="Calibri"/>
          <w:sz w:val="22"/>
          <w:szCs w:val="22"/>
          <w:lang w:eastAsia="en-US"/>
        </w:rPr>
        <w:t xml:space="preserve"> образцов подписей, в соответствии с </w:t>
      </w:r>
      <w:hyperlink r:id="rId63" w:anchor="Par915" w:history="1">
        <w:r w:rsidRPr="00E16D52">
          <w:rPr>
            <w:rFonts w:eastAsia="Calibri"/>
            <w:sz w:val="22"/>
            <w:szCs w:val="22"/>
            <w:lang w:eastAsia="en-US"/>
          </w:rPr>
          <w:t>пунктами 121</w:t>
        </w:r>
      </w:hyperlink>
      <w:r w:rsidRPr="00E16D52">
        <w:rPr>
          <w:rFonts w:eastAsia="Calibri"/>
          <w:sz w:val="22"/>
          <w:szCs w:val="22"/>
          <w:lang w:eastAsia="en-US"/>
        </w:rPr>
        <w:t xml:space="preserve">, </w:t>
      </w:r>
      <w:hyperlink r:id="rId64" w:anchor="Par963" w:history="1">
        <w:r w:rsidRPr="00E16D52">
          <w:rPr>
            <w:rFonts w:eastAsia="Calibri"/>
            <w:sz w:val="22"/>
            <w:szCs w:val="22"/>
            <w:lang w:eastAsia="en-US"/>
          </w:rPr>
          <w:t>122</w:t>
        </w:r>
      </w:hyperlink>
      <w:r w:rsidRPr="00E16D52">
        <w:rPr>
          <w:rFonts w:eastAsia="Calibri"/>
          <w:sz w:val="22"/>
          <w:szCs w:val="22"/>
          <w:lang w:eastAsia="en-US"/>
        </w:rPr>
        <w:t xml:space="preserve"> настоящего Порядка, а также их соответствие друг другу, представленным документам и иной, имеющейся в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информации в соответствии с настоящим Порядком.</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30. Проверяемые реквизиты </w:t>
      </w:r>
      <w:hyperlink r:id="rId65" w:anchor="Par1158" w:history="1">
        <w:r w:rsidRPr="00E16D52">
          <w:rPr>
            <w:rFonts w:eastAsia="Calibri"/>
            <w:sz w:val="22"/>
            <w:szCs w:val="22"/>
            <w:lang w:eastAsia="en-US"/>
          </w:rPr>
          <w:t>Заявления</w:t>
        </w:r>
      </w:hyperlink>
      <w:r w:rsidRPr="00E16D52">
        <w:rPr>
          <w:rFonts w:eastAsia="Calibri"/>
          <w:sz w:val="22"/>
          <w:szCs w:val="22"/>
          <w:lang w:eastAsia="en-US"/>
        </w:rPr>
        <w:t xml:space="preserve"> на открытие лицевого счета должны соответствовать следующим требованиям:</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66" w:anchor="Par1158" w:history="1">
        <w:r w:rsidRPr="00E16D52">
          <w:rPr>
            <w:rFonts w:eastAsia="Calibri"/>
            <w:sz w:val="22"/>
            <w:szCs w:val="22"/>
            <w:lang w:eastAsia="en-US"/>
          </w:rPr>
          <w:t>Заявление</w:t>
        </w:r>
      </w:hyperlink>
      <w:r w:rsidRPr="00E16D52">
        <w:rPr>
          <w:rFonts w:eastAsia="Calibri"/>
          <w:sz w:val="22"/>
          <w:szCs w:val="22"/>
          <w:lang w:eastAsia="en-US"/>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дата составления документа, указанная в кодовой зоне, должна соответствовать дате, указанной в заголовочной части документа;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w:t>
      </w:r>
      <w:r w:rsidRPr="00E16D52">
        <w:rPr>
          <w:rFonts w:eastAsia="Calibri"/>
          <w:sz w:val="22"/>
          <w:szCs w:val="22"/>
          <w:lang w:eastAsia="en-US"/>
        </w:rPr>
        <w:lastRenderedPageBreak/>
        <w:t xml:space="preserve">реестра, и документам, представленным в соответствии с </w:t>
      </w:r>
      <w:hyperlink r:id="rId67" w:anchor="Par187" w:history="1">
        <w:r w:rsidRPr="00E16D52">
          <w:rPr>
            <w:rFonts w:eastAsia="Calibri"/>
            <w:sz w:val="22"/>
            <w:szCs w:val="22"/>
            <w:lang w:eastAsia="en-US"/>
          </w:rPr>
          <w:t>пунктами 14</w:t>
        </w:r>
      </w:hyperlink>
      <w:r w:rsidRPr="00E16D52">
        <w:rPr>
          <w:rFonts w:eastAsia="Calibri"/>
          <w:sz w:val="22"/>
          <w:szCs w:val="22"/>
          <w:lang w:eastAsia="en-US"/>
        </w:rPr>
        <w:t xml:space="preserve"> - </w:t>
      </w:r>
      <w:hyperlink r:id="rId68" w:anchor="Par209" w:history="1">
        <w:r w:rsidRPr="00E16D52">
          <w:rPr>
            <w:rFonts w:eastAsia="Calibri"/>
            <w:sz w:val="22"/>
            <w:szCs w:val="22"/>
            <w:lang w:eastAsia="en-US"/>
          </w:rPr>
          <w:t>17</w:t>
        </w:r>
      </w:hyperlink>
      <w:r w:rsidRPr="00E16D52">
        <w:rPr>
          <w:rFonts w:eastAsia="Calibri"/>
          <w:sz w:val="22"/>
          <w:szCs w:val="22"/>
          <w:lang w:eastAsia="en-US"/>
        </w:rPr>
        <w:t xml:space="preserve"> настоящего Порядка.</w:t>
      </w:r>
    </w:p>
    <w:p w:rsidR="00E16D52" w:rsidRPr="00E16D52" w:rsidRDefault="00E16D52" w:rsidP="00E16D52">
      <w:pPr>
        <w:widowControl w:val="0"/>
        <w:autoSpaceDE w:val="0"/>
        <w:autoSpaceDN w:val="0"/>
        <w:adjustRightInd w:val="0"/>
        <w:jc w:val="both"/>
        <w:rPr>
          <w:rFonts w:eastAsia="Calibri"/>
          <w:sz w:val="22"/>
          <w:szCs w:val="22"/>
          <w:lang w:eastAsia="en-US"/>
        </w:rPr>
      </w:pPr>
      <w:bookmarkStart w:id="11" w:name="Par263"/>
      <w:bookmarkEnd w:id="11"/>
      <w:r w:rsidRPr="00E16D52">
        <w:rPr>
          <w:rFonts w:eastAsia="Calibri"/>
          <w:sz w:val="22"/>
          <w:szCs w:val="22"/>
          <w:lang w:eastAsia="en-US"/>
        </w:rPr>
        <w:t xml:space="preserve">31. Проверяемые реквизиты </w:t>
      </w:r>
      <w:hyperlink r:id="rId69" w:anchor="Par1238" w:history="1">
        <w:r w:rsidRPr="00E16D52">
          <w:rPr>
            <w:rFonts w:eastAsia="Calibri"/>
            <w:sz w:val="22"/>
            <w:szCs w:val="22"/>
            <w:lang w:eastAsia="en-US"/>
          </w:rPr>
          <w:t>Карточки</w:t>
        </w:r>
      </w:hyperlink>
      <w:r w:rsidRPr="00E16D52">
        <w:rPr>
          <w:rFonts w:eastAsia="Calibri"/>
          <w:sz w:val="22"/>
          <w:szCs w:val="22"/>
          <w:lang w:eastAsia="en-US"/>
        </w:rPr>
        <w:t xml:space="preserve"> образцов подписей должны соответствовать следующим требованиям:</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70" w:anchor="Par1238" w:history="1">
        <w:r w:rsidRPr="00E16D52">
          <w:rPr>
            <w:rFonts w:eastAsia="Calibri"/>
            <w:sz w:val="22"/>
            <w:szCs w:val="22"/>
            <w:lang w:eastAsia="en-US"/>
          </w:rPr>
          <w:t>Карточка</w:t>
        </w:r>
      </w:hyperlink>
      <w:r w:rsidRPr="00E16D52">
        <w:rPr>
          <w:rFonts w:eastAsia="Calibri"/>
          <w:sz w:val="22"/>
          <w:szCs w:val="22"/>
          <w:lang w:eastAsia="en-US"/>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дата составления документа, указанная в кодовой зоне, должна соответствовать дате, указанной в заголовочной части документа;</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наименование клиента в </w:t>
      </w:r>
      <w:hyperlink r:id="rId71" w:anchor="Par1238" w:history="1">
        <w:r w:rsidRPr="00E16D52">
          <w:rPr>
            <w:rFonts w:eastAsia="Calibri"/>
            <w:sz w:val="22"/>
            <w:szCs w:val="22"/>
            <w:lang w:eastAsia="en-US"/>
          </w:rPr>
          <w:t>Карточке</w:t>
        </w:r>
      </w:hyperlink>
      <w:r w:rsidRPr="00E16D52">
        <w:rPr>
          <w:rFonts w:eastAsia="Calibri"/>
          <w:sz w:val="22"/>
          <w:szCs w:val="22"/>
          <w:lang w:eastAsia="en-US"/>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r:id="rId72" w:anchor="Par187" w:history="1">
        <w:r w:rsidRPr="00E16D52">
          <w:rPr>
            <w:rFonts w:eastAsia="Calibri"/>
            <w:sz w:val="22"/>
            <w:szCs w:val="22"/>
            <w:lang w:eastAsia="en-US"/>
          </w:rPr>
          <w:t xml:space="preserve">пунктов </w:t>
        </w:r>
      </w:hyperlink>
      <w:r w:rsidRPr="00E16D52">
        <w:rPr>
          <w:rFonts w:eastAsia="Calibri"/>
          <w:sz w:val="22"/>
          <w:szCs w:val="22"/>
          <w:lang w:eastAsia="en-US"/>
        </w:rPr>
        <w:t xml:space="preserve">15 и </w:t>
      </w:r>
      <w:hyperlink r:id="rId73" w:anchor="Par209" w:history="1">
        <w:r w:rsidRPr="00E16D52">
          <w:rPr>
            <w:rFonts w:eastAsia="Calibri"/>
            <w:sz w:val="22"/>
            <w:szCs w:val="22"/>
            <w:lang w:eastAsia="en-US"/>
          </w:rPr>
          <w:t>18</w:t>
        </w:r>
      </w:hyperlink>
      <w:r w:rsidRPr="00E16D52">
        <w:rPr>
          <w:rFonts w:eastAsia="Calibri"/>
          <w:sz w:val="22"/>
          <w:szCs w:val="22"/>
          <w:lang w:eastAsia="en-US"/>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r:id="rId74" w:anchor="Par187" w:history="1">
        <w:r w:rsidRPr="00E16D52">
          <w:rPr>
            <w:rFonts w:eastAsia="Calibri"/>
            <w:sz w:val="22"/>
            <w:szCs w:val="22"/>
            <w:lang w:eastAsia="en-US"/>
          </w:rPr>
          <w:t>15</w:t>
        </w:r>
      </w:hyperlink>
      <w:r w:rsidRPr="00E16D52">
        <w:rPr>
          <w:rFonts w:eastAsia="Calibri"/>
          <w:sz w:val="22"/>
          <w:szCs w:val="22"/>
          <w:lang w:eastAsia="en-US"/>
        </w:rPr>
        <w:t xml:space="preserve"> и </w:t>
      </w:r>
      <w:hyperlink r:id="rId75" w:anchor="Par209" w:history="1">
        <w:r w:rsidRPr="00E16D52">
          <w:rPr>
            <w:rFonts w:eastAsia="Calibri"/>
            <w:sz w:val="22"/>
            <w:szCs w:val="22"/>
            <w:lang w:eastAsia="en-US"/>
          </w:rPr>
          <w:t>18</w:t>
        </w:r>
      </w:hyperlink>
      <w:r w:rsidRPr="00E16D52">
        <w:rPr>
          <w:rFonts w:eastAsia="Calibri"/>
          <w:sz w:val="22"/>
          <w:szCs w:val="22"/>
          <w:lang w:eastAsia="en-US"/>
        </w:rPr>
        <w:t xml:space="preserve"> настоящего Порядка;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r:id="rId76" w:anchor="Par187" w:history="1">
        <w:r w:rsidRPr="00E16D52">
          <w:rPr>
            <w:rFonts w:eastAsia="Calibri"/>
            <w:sz w:val="22"/>
            <w:szCs w:val="22"/>
            <w:lang w:eastAsia="en-US"/>
          </w:rPr>
          <w:t>пунктов 15</w:t>
        </w:r>
      </w:hyperlink>
      <w:r w:rsidRPr="00E16D52">
        <w:rPr>
          <w:rFonts w:eastAsia="Calibri"/>
          <w:sz w:val="22"/>
          <w:szCs w:val="22"/>
          <w:lang w:eastAsia="en-US"/>
        </w:rPr>
        <w:t xml:space="preserve"> и </w:t>
      </w:r>
      <w:hyperlink r:id="rId77" w:anchor="Par209" w:history="1">
        <w:r w:rsidRPr="00E16D52">
          <w:rPr>
            <w:rFonts w:eastAsia="Calibri"/>
            <w:sz w:val="22"/>
            <w:szCs w:val="22"/>
            <w:lang w:eastAsia="en-US"/>
          </w:rPr>
          <w:t>18</w:t>
        </w:r>
      </w:hyperlink>
      <w:r w:rsidRPr="00E16D52">
        <w:rPr>
          <w:rFonts w:eastAsia="Calibri"/>
          <w:sz w:val="22"/>
          <w:szCs w:val="22"/>
          <w:lang w:eastAsia="en-US"/>
        </w:rPr>
        <w:t xml:space="preserve"> настоящего Порядка;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78" w:anchor="Par187" w:history="1">
        <w:r w:rsidRPr="00E16D52">
          <w:rPr>
            <w:rFonts w:eastAsia="Calibri"/>
            <w:sz w:val="22"/>
            <w:szCs w:val="22"/>
            <w:lang w:eastAsia="en-US"/>
          </w:rPr>
          <w:t>пунктов 15</w:t>
        </w:r>
      </w:hyperlink>
      <w:r w:rsidRPr="00E16D52">
        <w:rPr>
          <w:rFonts w:eastAsia="Calibri"/>
          <w:sz w:val="22"/>
          <w:szCs w:val="22"/>
          <w:lang w:eastAsia="en-US"/>
        </w:rPr>
        <w:t xml:space="preserve"> и </w:t>
      </w:r>
      <w:hyperlink r:id="rId79" w:anchor="Par209" w:history="1">
        <w:r w:rsidRPr="00E16D52">
          <w:rPr>
            <w:rFonts w:eastAsia="Calibri"/>
            <w:sz w:val="22"/>
            <w:szCs w:val="22"/>
            <w:lang w:eastAsia="en-US"/>
          </w:rPr>
          <w:t>18</w:t>
        </w:r>
      </w:hyperlink>
      <w:r w:rsidRPr="00E16D52">
        <w:rPr>
          <w:rFonts w:eastAsia="Calibri"/>
          <w:sz w:val="22"/>
          <w:szCs w:val="22"/>
          <w:lang w:eastAsia="en-US"/>
        </w:rPr>
        <w:t xml:space="preserve"> настоящего Порядка;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r:id="rId80" w:anchor="Par1238" w:history="1">
        <w:r w:rsidRPr="00E16D52">
          <w:rPr>
            <w:rFonts w:eastAsia="Calibri"/>
            <w:sz w:val="22"/>
            <w:szCs w:val="22"/>
            <w:lang w:eastAsia="en-US"/>
          </w:rPr>
          <w:t>Карточки</w:t>
        </w:r>
      </w:hyperlink>
      <w:r w:rsidRPr="00E16D52">
        <w:rPr>
          <w:rFonts w:eastAsia="Calibri"/>
          <w:sz w:val="22"/>
          <w:szCs w:val="22"/>
          <w:lang w:eastAsia="en-US"/>
        </w:rPr>
        <w:t xml:space="preserve"> образцов подписей наименование должностей, фамилии, имена и отчества должностных лиц клиента должны быть указаны полностью;</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дата начала срока полномочий лиц, временно пользующихся правом подписи, должна быть не ранее даты представления </w:t>
      </w:r>
      <w:hyperlink r:id="rId81" w:anchor="Par1238" w:history="1">
        <w:r w:rsidRPr="00E16D52">
          <w:rPr>
            <w:rFonts w:eastAsia="Calibri"/>
            <w:sz w:val="22"/>
            <w:szCs w:val="22"/>
            <w:lang w:eastAsia="en-US"/>
          </w:rPr>
          <w:t>Карточки</w:t>
        </w:r>
      </w:hyperlink>
      <w:r w:rsidRPr="00E16D52">
        <w:rPr>
          <w:rFonts w:eastAsia="Calibri"/>
          <w:sz w:val="22"/>
          <w:szCs w:val="22"/>
          <w:lang w:eastAsia="en-US"/>
        </w:rPr>
        <w:t xml:space="preserve"> образцов подписей.</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32. При приеме </w:t>
      </w:r>
      <w:hyperlink r:id="rId82" w:anchor="Par1158" w:history="1">
        <w:r w:rsidRPr="00E16D52">
          <w:rPr>
            <w:rFonts w:eastAsia="Calibri"/>
            <w:sz w:val="22"/>
            <w:szCs w:val="22"/>
            <w:lang w:eastAsia="en-US"/>
          </w:rPr>
          <w:t>Заявления</w:t>
        </w:r>
      </w:hyperlink>
      <w:r w:rsidRPr="00E16D52">
        <w:rPr>
          <w:rFonts w:eastAsia="Calibri"/>
          <w:sz w:val="22"/>
          <w:szCs w:val="22"/>
          <w:lang w:eastAsia="en-US"/>
        </w:rPr>
        <w:t xml:space="preserve"> на открытие лицевого счета и </w:t>
      </w:r>
      <w:hyperlink r:id="rId83" w:anchor="Par1238" w:history="1">
        <w:r w:rsidRPr="00E16D52">
          <w:rPr>
            <w:rFonts w:eastAsia="Calibri"/>
            <w:sz w:val="22"/>
            <w:szCs w:val="22"/>
            <w:lang w:eastAsia="en-US"/>
          </w:rPr>
          <w:t>Карточки</w:t>
        </w:r>
      </w:hyperlink>
      <w:r w:rsidRPr="00E16D52">
        <w:rPr>
          <w:rFonts w:eastAsia="Calibri"/>
          <w:sz w:val="22"/>
          <w:szCs w:val="22"/>
          <w:lang w:eastAsia="en-US"/>
        </w:rPr>
        <w:t xml:space="preserve"> образцов подписей также проверяется: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соответствие формы представленного </w:t>
      </w:r>
      <w:hyperlink r:id="rId84" w:anchor="Par1158" w:history="1">
        <w:r w:rsidRPr="00E16D52">
          <w:rPr>
            <w:rFonts w:eastAsia="Calibri"/>
            <w:sz w:val="22"/>
            <w:szCs w:val="22"/>
            <w:lang w:eastAsia="en-US"/>
          </w:rPr>
          <w:t>Заявления</w:t>
        </w:r>
      </w:hyperlink>
      <w:r w:rsidRPr="00E16D52">
        <w:rPr>
          <w:rFonts w:eastAsia="Calibri"/>
          <w:sz w:val="22"/>
          <w:szCs w:val="22"/>
          <w:lang w:eastAsia="en-US"/>
        </w:rPr>
        <w:t xml:space="preserve"> на открытие лицевого счета и </w:t>
      </w:r>
      <w:hyperlink r:id="rId85" w:anchor="Par1238" w:history="1">
        <w:r w:rsidRPr="00E16D52">
          <w:rPr>
            <w:rFonts w:eastAsia="Calibri"/>
            <w:sz w:val="22"/>
            <w:szCs w:val="22"/>
            <w:lang w:eastAsia="en-US"/>
          </w:rPr>
          <w:t>Карточки</w:t>
        </w:r>
      </w:hyperlink>
      <w:r w:rsidRPr="00E16D52">
        <w:rPr>
          <w:rFonts w:eastAsia="Calibri"/>
          <w:sz w:val="22"/>
          <w:szCs w:val="22"/>
          <w:lang w:eastAsia="en-US"/>
        </w:rPr>
        <w:t xml:space="preserve"> образцов подписей формам, утвержденным в установленном порядке;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наличие полного пакета документов, установленных </w:t>
      </w:r>
      <w:hyperlink r:id="rId86" w:anchor="Par187" w:history="1">
        <w:r w:rsidRPr="00E16D52">
          <w:rPr>
            <w:rFonts w:eastAsia="Calibri"/>
            <w:sz w:val="22"/>
            <w:szCs w:val="22"/>
            <w:lang w:eastAsia="en-US"/>
          </w:rPr>
          <w:t>15</w:t>
        </w:r>
      </w:hyperlink>
      <w:r w:rsidRPr="00E16D52">
        <w:rPr>
          <w:rFonts w:eastAsia="Calibri"/>
          <w:sz w:val="22"/>
          <w:szCs w:val="22"/>
          <w:lang w:eastAsia="en-US"/>
        </w:rPr>
        <w:t xml:space="preserve"> - </w:t>
      </w:r>
      <w:hyperlink r:id="rId87" w:anchor="Par209" w:history="1">
        <w:r w:rsidRPr="00E16D52">
          <w:rPr>
            <w:rFonts w:eastAsia="Calibri"/>
            <w:sz w:val="22"/>
            <w:szCs w:val="22"/>
            <w:lang w:eastAsia="en-US"/>
          </w:rPr>
          <w:t>18</w:t>
        </w:r>
      </w:hyperlink>
      <w:r w:rsidRPr="00E16D52">
        <w:rPr>
          <w:rFonts w:eastAsia="Calibri"/>
          <w:sz w:val="22"/>
          <w:szCs w:val="22"/>
          <w:lang w:eastAsia="en-US"/>
        </w:rPr>
        <w:t xml:space="preserve"> настоящего Порядка, необходимых для открытия соответствующих лицевых счетов.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Наличие исправлений в представленных </w:t>
      </w:r>
      <w:hyperlink r:id="rId88" w:anchor="Par1158" w:history="1">
        <w:proofErr w:type="gramStart"/>
        <w:r w:rsidRPr="00E16D52">
          <w:rPr>
            <w:rFonts w:eastAsia="Calibri"/>
            <w:sz w:val="22"/>
            <w:szCs w:val="22"/>
            <w:lang w:eastAsia="en-US"/>
          </w:rPr>
          <w:t>Заявлении</w:t>
        </w:r>
        <w:proofErr w:type="gramEnd"/>
      </w:hyperlink>
      <w:r w:rsidRPr="00E16D52">
        <w:rPr>
          <w:rFonts w:eastAsia="Calibri"/>
          <w:sz w:val="22"/>
          <w:szCs w:val="22"/>
          <w:lang w:eastAsia="en-US"/>
        </w:rPr>
        <w:t xml:space="preserve"> на открытие лицевого счета, </w:t>
      </w:r>
      <w:hyperlink r:id="rId89" w:anchor="Par1238" w:history="1">
        <w:r w:rsidRPr="00E16D52">
          <w:rPr>
            <w:rFonts w:eastAsia="Calibri"/>
            <w:sz w:val="22"/>
            <w:szCs w:val="22"/>
            <w:lang w:eastAsia="en-US"/>
          </w:rPr>
          <w:t>Карточке</w:t>
        </w:r>
      </w:hyperlink>
      <w:r w:rsidRPr="00E16D52">
        <w:rPr>
          <w:rFonts w:eastAsia="Calibri"/>
          <w:sz w:val="22"/>
          <w:szCs w:val="22"/>
          <w:lang w:eastAsia="en-US"/>
        </w:rPr>
        <w:t xml:space="preserve"> образцов подписей и прилагаемых документах не допускается.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33. </w:t>
      </w:r>
      <w:proofErr w:type="gramStart"/>
      <w:r w:rsidRPr="00E16D52">
        <w:rPr>
          <w:rFonts w:eastAsia="Calibri"/>
          <w:sz w:val="22"/>
          <w:szCs w:val="22"/>
          <w:lang w:eastAsia="en-US"/>
        </w:rPr>
        <w:t xml:space="preserve">В случае отсутствия в </w:t>
      </w:r>
      <w:hyperlink r:id="rId90" w:anchor="Par1158" w:history="1">
        <w:r w:rsidRPr="00E16D52">
          <w:rPr>
            <w:rFonts w:eastAsia="Calibri"/>
            <w:sz w:val="22"/>
            <w:szCs w:val="22"/>
            <w:lang w:eastAsia="en-US"/>
          </w:rPr>
          <w:t>Заявлении</w:t>
        </w:r>
      </w:hyperlink>
      <w:r w:rsidRPr="00E16D52">
        <w:rPr>
          <w:rFonts w:eastAsia="Calibri"/>
          <w:sz w:val="22"/>
          <w:szCs w:val="22"/>
          <w:lang w:eastAsia="en-US"/>
        </w:rPr>
        <w:t xml:space="preserve"> на открытие лицевого счета или </w:t>
      </w:r>
      <w:hyperlink r:id="rId91" w:anchor="Par1238" w:history="1">
        <w:r w:rsidRPr="00E16D52">
          <w:rPr>
            <w:rFonts w:eastAsia="Calibri"/>
            <w:sz w:val="22"/>
            <w:szCs w:val="22"/>
            <w:lang w:eastAsia="en-US"/>
          </w:rPr>
          <w:t>Карточке</w:t>
        </w:r>
      </w:hyperlink>
      <w:r w:rsidRPr="00E16D52">
        <w:rPr>
          <w:rFonts w:eastAsia="Calibri"/>
          <w:sz w:val="22"/>
          <w:szCs w:val="22"/>
          <w:lang w:eastAsia="en-US"/>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r:id="rId92" w:anchor="Par1158" w:history="1">
        <w:r w:rsidRPr="00E16D52">
          <w:rPr>
            <w:rFonts w:eastAsia="Calibri"/>
            <w:sz w:val="22"/>
            <w:szCs w:val="22"/>
            <w:lang w:eastAsia="en-US"/>
          </w:rPr>
          <w:t>Заявления</w:t>
        </w:r>
      </w:hyperlink>
      <w:r w:rsidRPr="00E16D52">
        <w:rPr>
          <w:rFonts w:eastAsia="Calibri"/>
          <w:sz w:val="22"/>
          <w:szCs w:val="22"/>
          <w:lang w:eastAsia="en-US"/>
        </w:rPr>
        <w:t xml:space="preserve"> на открытие лицевого счета или </w:t>
      </w:r>
      <w:hyperlink r:id="rId93" w:anchor="Par1238" w:history="1">
        <w:r w:rsidRPr="00E16D52">
          <w:rPr>
            <w:rFonts w:eastAsia="Calibri"/>
            <w:sz w:val="22"/>
            <w:szCs w:val="22"/>
            <w:lang w:eastAsia="en-US"/>
          </w:rPr>
          <w:t>Карточки</w:t>
        </w:r>
      </w:hyperlink>
      <w:r w:rsidRPr="00E16D52">
        <w:rPr>
          <w:rFonts w:eastAsia="Calibri"/>
          <w:sz w:val="22"/>
          <w:szCs w:val="22"/>
          <w:lang w:eastAsia="en-US"/>
        </w:rPr>
        <w:t xml:space="preserve"> образцов подписей утвержденной форме, наличия исправлений в </w:t>
      </w:r>
      <w:hyperlink r:id="rId94" w:anchor="Par1158" w:history="1">
        <w:r w:rsidRPr="00E16D52">
          <w:rPr>
            <w:rFonts w:eastAsia="Calibri"/>
            <w:sz w:val="22"/>
            <w:szCs w:val="22"/>
            <w:lang w:eastAsia="en-US"/>
          </w:rPr>
          <w:t>Заявлении</w:t>
        </w:r>
      </w:hyperlink>
      <w:r w:rsidRPr="00E16D52">
        <w:rPr>
          <w:rFonts w:eastAsia="Calibri"/>
          <w:sz w:val="22"/>
          <w:szCs w:val="22"/>
          <w:lang w:eastAsia="en-US"/>
        </w:rPr>
        <w:t xml:space="preserve"> на открытие лицевого счета, </w:t>
      </w:r>
      <w:hyperlink r:id="rId95" w:anchor="Par1238" w:history="1">
        <w:r w:rsidRPr="00E16D52">
          <w:rPr>
            <w:rFonts w:eastAsia="Calibri"/>
            <w:sz w:val="22"/>
            <w:szCs w:val="22"/>
            <w:lang w:eastAsia="en-US"/>
          </w:rPr>
          <w:t>Карточке</w:t>
        </w:r>
        <w:proofErr w:type="gramEnd"/>
      </w:hyperlink>
      <w:r w:rsidRPr="00E16D52">
        <w:rPr>
          <w:rFonts w:eastAsia="Calibri"/>
          <w:sz w:val="22"/>
          <w:szCs w:val="22"/>
          <w:lang w:eastAsia="en-US"/>
        </w:rPr>
        <w:t xml:space="preserve"> образцов подписей и прилагаемых к ним </w:t>
      </w:r>
      <w:proofErr w:type="gramStart"/>
      <w:r w:rsidRPr="00E16D52">
        <w:rPr>
          <w:rFonts w:eastAsia="Calibri"/>
          <w:sz w:val="22"/>
          <w:szCs w:val="22"/>
          <w:lang w:eastAsia="en-US"/>
        </w:rPr>
        <w:t>документах</w:t>
      </w:r>
      <w:proofErr w:type="gramEnd"/>
      <w:r w:rsidRPr="00E16D52">
        <w:rPr>
          <w:rFonts w:eastAsia="Calibri"/>
          <w:sz w:val="22"/>
          <w:szCs w:val="22"/>
          <w:lang w:eastAsia="en-US"/>
        </w:rPr>
        <w:t>, указанные документы возвращаются с указанием причины возврата.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lastRenderedPageBreak/>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34. </w:t>
      </w:r>
      <w:proofErr w:type="gramStart"/>
      <w:r w:rsidRPr="00E16D52">
        <w:rPr>
          <w:rFonts w:eastAsia="Calibri"/>
          <w:sz w:val="22"/>
          <w:szCs w:val="22"/>
          <w:lang w:eastAsia="en-US"/>
        </w:rPr>
        <w:t>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муниципального района, главных администраторов и администраторов доходов бюджета муниципального района, главных администраторов и администраторов источников финансирования дефицита бюджета муниципального района отделом исполнения не позднее следующего</w:t>
      </w:r>
      <w:proofErr w:type="gramEnd"/>
      <w:r w:rsidRPr="00E16D52">
        <w:rPr>
          <w:rFonts w:eastAsia="Calibri"/>
          <w:sz w:val="22"/>
          <w:szCs w:val="22"/>
          <w:lang w:eastAsia="en-US"/>
        </w:rPr>
        <w:t xml:space="preserve">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Лицевому счету присваивается номер, который указывается </w:t>
      </w:r>
      <w:proofErr w:type="gramStart"/>
      <w:r w:rsidRPr="00E16D52">
        <w:rPr>
          <w:rFonts w:eastAsia="Calibri"/>
          <w:sz w:val="22"/>
          <w:szCs w:val="22"/>
          <w:lang w:eastAsia="en-US"/>
        </w:rPr>
        <w:t>в</w:t>
      </w:r>
      <w:proofErr w:type="gramEnd"/>
      <w:r w:rsidRPr="00E16D52">
        <w:rPr>
          <w:rFonts w:eastAsia="Calibri"/>
          <w:sz w:val="22"/>
          <w:szCs w:val="22"/>
          <w:lang w:eastAsia="en-US"/>
        </w:rPr>
        <w:t>:</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96" w:anchor="Par1444" w:history="1">
        <w:r w:rsidRPr="00E16D52">
          <w:rPr>
            <w:rFonts w:eastAsia="Calibri"/>
            <w:sz w:val="22"/>
            <w:szCs w:val="22"/>
            <w:lang w:eastAsia="en-US"/>
          </w:rPr>
          <w:t>Выписке</w:t>
        </w:r>
      </w:hyperlink>
      <w:r w:rsidRPr="00E16D52">
        <w:rPr>
          <w:rFonts w:eastAsia="Calibri"/>
          <w:sz w:val="22"/>
          <w:szCs w:val="22"/>
          <w:lang w:eastAsia="en-US"/>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97" w:anchor="Par1662" w:history="1">
        <w:r w:rsidRPr="00E16D52">
          <w:rPr>
            <w:rFonts w:eastAsia="Calibri"/>
            <w:sz w:val="22"/>
            <w:szCs w:val="22"/>
            <w:lang w:eastAsia="en-US"/>
          </w:rPr>
          <w:t>Выписке</w:t>
        </w:r>
      </w:hyperlink>
      <w:r w:rsidRPr="00E16D52">
        <w:rPr>
          <w:rFonts w:eastAsia="Calibri"/>
          <w:sz w:val="22"/>
          <w:szCs w:val="22"/>
          <w:lang w:eastAsia="en-US"/>
        </w:rPr>
        <w:t xml:space="preserve"> из лицевого счета получателя бюджетных средств по форме согласно приложению N 5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98" w:anchor="Par1967" w:history="1">
        <w:r w:rsidRPr="00E16D52">
          <w:rPr>
            <w:rFonts w:eastAsia="Calibri"/>
            <w:sz w:val="22"/>
            <w:szCs w:val="22"/>
            <w:lang w:eastAsia="en-US"/>
          </w:rPr>
          <w:t>Выписке</w:t>
        </w:r>
      </w:hyperlink>
      <w:r w:rsidRPr="00E16D52">
        <w:rPr>
          <w:rFonts w:eastAsia="Calibri"/>
          <w:sz w:val="22"/>
          <w:szCs w:val="22"/>
          <w:lang w:eastAsia="en-US"/>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99" w:anchor="Par2062" w:history="1">
        <w:r w:rsidRPr="00E16D52">
          <w:rPr>
            <w:rFonts w:eastAsia="Calibri"/>
            <w:sz w:val="22"/>
            <w:szCs w:val="22"/>
            <w:lang w:eastAsia="en-US"/>
          </w:rPr>
          <w:t>Выписке</w:t>
        </w:r>
      </w:hyperlink>
      <w:r w:rsidRPr="00E16D52">
        <w:rPr>
          <w:rFonts w:eastAsia="Calibri"/>
          <w:sz w:val="22"/>
          <w:szCs w:val="22"/>
          <w:lang w:eastAsia="en-US"/>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100" w:anchor="Par2264" w:history="1">
        <w:r w:rsidRPr="00E16D52">
          <w:rPr>
            <w:rFonts w:eastAsia="Calibri"/>
            <w:sz w:val="22"/>
            <w:szCs w:val="22"/>
            <w:lang w:eastAsia="en-US"/>
          </w:rPr>
          <w:t>Выписке</w:t>
        </w:r>
      </w:hyperlink>
      <w:r w:rsidRPr="00E16D52">
        <w:rPr>
          <w:rFonts w:eastAsia="Calibri"/>
          <w:sz w:val="22"/>
          <w:szCs w:val="22"/>
          <w:lang w:eastAsia="en-US"/>
        </w:rPr>
        <w:t xml:space="preserve"> из лицевого счета </w:t>
      </w:r>
      <w:proofErr w:type="gramStart"/>
      <w:r w:rsidRPr="00E16D52">
        <w:rPr>
          <w:rFonts w:eastAsia="Calibri"/>
          <w:sz w:val="22"/>
          <w:szCs w:val="22"/>
          <w:lang w:eastAsia="en-US"/>
        </w:rPr>
        <w:t>администратора источников финансирования дефицита бюджета</w:t>
      </w:r>
      <w:proofErr w:type="gramEnd"/>
      <w:r w:rsidRPr="00E16D52">
        <w:rPr>
          <w:rFonts w:eastAsia="Calibri"/>
          <w:sz w:val="22"/>
          <w:szCs w:val="22"/>
          <w:lang w:eastAsia="en-US"/>
        </w:rPr>
        <w:t xml:space="preserve"> по форме согласно приложению N 8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101" w:anchor="Par2510" w:history="1">
        <w:r w:rsidRPr="00E16D52">
          <w:rPr>
            <w:rFonts w:eastAsia="Calibri"/>
            <w:sz w:val="22"/>
            <w:szCs w:val="22"/>
            <w:lang w:eastAsia="en-US"/>
          </w:rPr>
          <w:t>Выписке</w:t>
        </w:r>
      </w:hyperlink>
      <w:r w:rsidRPr="00E16D52">
        <w:rPr>
          <w:rFonts w:eastAsia="Calibri"/>
          <w:sz w:val="22"/>
          <w:szCs w:val="22"/>
          <w:lang w:eastAsia="en-US"/>
        </w:rPr>
        <w:t xml:space="preserve"> из лицевого счета иного получателя бюджетных средств по форме согласно приложению N 9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Выписка из лицевого счета для учета операций по переданным полномочиям получателя бюджетных сре</w:t>
      </w:r>
      <w:proofErr w:type="gramStart"/>
      <w:r w:rsidRPr="00E16D52">
        <w:rPr>
          <w:rFonts w:eastAsia="Calibri"/>
          <w:sz w:val="22"/>
          <w:szCs w:val="22"/>
          <w:lang w:eastAsia="en-US"/>
        </w:rPr>
        <w:t>дств пр</w:t>
      </w:r>
      <w:proofErr w:type="gramEnd"/>
      <w:r w:rsidRPr="00E16D52">
        <w:rPr>
          <w:rFonts w:eastAsia="Calibri"/>
          <w:sz w:val="22"/>
          <w:szCs w:val="22"/>
          <w:lang w:eastAsia="en-US"/>
        </w:rPr>
        <w:t xml:space="preserve">едоставляется по форме </w:t>
      </w:r>
      <w:hyperlink r:id="rId102" w:anchor="Par1662" w:history="1">
        <w:r w:rsidRPr="00E16D52">
          <w:rPr>
            <w:rFonts w:eastAsia="Calibri"/>
            <w:sz w:val="22"/>
            <w:szCs w:val="22"/>
            <w:lang w:eastAsia="en-US"/>
          </w:rPr>
          <w:t>Выписки</w:t>
        </w:r>
      </w:hyperlink>
      <w:r w:rsidRPr="00E16D52">
        <w:rPr>
          <w:rFonts w:eastAsia="Calibri"/>
          <w:sz w:val="22"/>
          <w:szCs w:val="22"/>
          <w:lang w:eastAsia="en-US"/>
        </w:rPr>
        <w:t xml:space="preserve"> из лицевого счета получателя бюджетных средств.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Указанные Выписки из лицевых счетов подлежат представлению клиенту не позднее следующего рабочего дня после открытия лицевого счета.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При этом содержательная часть Выписки из соответствующего лицевого счета не заполняется.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Повторное представление документов (за исключением </w:t>
      </w:r>
      <w:hyperlink r:id="rId103" w:anchor="Par1158" w:history="1">
        <w:r w:rsidRPr="00E16D52">
          <w:rPr>
            <w:rFonts w:eastAsia="Calibri"/>
            <w:sz w:val="22"/>
            <w:szCs w:val="22"/>
            <w:lang w:eastAsia="en-US"/>
          </w:rPr>
          <w:t>Заявления</w:t>
        </w:r>
      </w:hyperlink>
      <w:r w:rsidRPr="00E16D52">
        <w:rPr>
          <w:rFonts w:eastAsia="Calibri"/>
          <w:sz w:val="22"/>
          <w:szCs w:val="22"/>
          <w:lang w:eastAsia="en-US"/>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r:id="rId104" w:anchor="Par1238" w:history="1">
        <w:r w:rsidRPr="00E16D52">
          <w:rPr>
            <w:rFonts w:eastAsia="Calibri"/>
            <w:sz w:val="22"/>
            <w:szCs w:val="22"/>
            <w:lang w:eastAsia="en-US"/>
          </w:rPr>
          <w:t>Карточка</w:t>
        </w:r>
      </w:hyperlink>
      <w:r w:rsidRPr="00E16D52">
        <w:rPr>
          <w:rFonts w:eastAsia="Calibri"/>
          <w:sz w:val="22"/>
          <w:szCs w:val="22"/>
          <w:lang w:eastAsia="en-US"/>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Об открытии лицевого счета отдел исполнения сообщает клиенту.</w:t>
      </w:r>
    </w:p>
    <w:p w:rsidR="00E16D52" w:rsidRPr="00E16D52" w:rsidRDefault="00E16D52" w:rsidP="00E16D52">
      <w:pPr>
        <w:widowControl w:val="0"/>
        <w:autoSpaceDE w:val="0"/>
        <w:autoSpaceDN w:val="0"/>
        <w:adjustRightInd w:val="0"/>
        <w:jc w:val="both"/>
        <w:rPr>
          <w:rFonts w:eastAsia="Calibri"/>
          <w:sz w:val="22"/>
          <w:szCs w:val="22"/>
          <w:lang w:eastAsia="en-US"/>
        </w:rPr>
      </w:pPr>
      <w:bookmarkStart w:id="12" w:name="Par304"/>
      <w:bookmarkEnd w:id="12"/>
      <w:r w:rsidRPr="00E16D52">
        <w:rPr>
          <w:rFonts w:eastAsia="Calibri"/>
          <w:sz w:val="22"/>
          <w:szCs w:val="22"/>
          <w:lang w:eastAsia="en-US"/>
        </w:rPr>
        <w:t>35.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исполнения.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Если в отделе исполнения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Документы, включенные в дело клиента, хранятся в соответствии с правилами организации государственного архивного дела.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w:t>
      </w:r>
      <w:proofErr w:type="gramStart"/>
      <w:r w:rsidRPr="00E16D52">
        <w:rPr>
          <w:rFonts w:eastAsia="Calibri"/>
          <w:sz w:val="22"/>
          <w:szCs w:val="22"/>
          <w:lang w:eastAsia="en-US"/>
        </w:rPr>
        <w:t>о</w:t>
      </w:r>
      <w:proofErr w:type="gramEnd"/>
      <w:r w:rsidRPr="00E16D52">
        <w:rPr>
          <w:rFonts w:eastAsia="Calibri"/>
          <w:sz w:val="22"/>
          <w:szCs w:val="22"/>
          <w:lang w:eastAsia="en-US"/>
        </w:rPr>
        <w:t xml:space="preserve"> всех изменениях в документах, представленных для открытия лицевых счетов.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lastRenderedPageBreak/>
        <w:t>Информация, представленная клиентом, хранится в деле клиента.</w:t>
      </w:r>
    </w:p>
    <w:p w:rsidR="00E16D52" w:rsidRPr="00E16D52" w:rsidRDefault="00E16D52" w:rsidP="00E16D52">
      <w:pPr>
        <w:autoSpaceDE w:val="0"/>
        <w:autoSpaceDN w:val="0"/>
        <w:adjustRightInd w:val="0"/>
        <w:jc w:val="both"/>
        <w:rPr>
          <w:rFonts w:eastAsia="Calibri"/>
          <w:sz w:val="22"/>
          <w:szCs w:val="22"/>
          <w:lang w:eastAsia="en-US"/>
        </w:rPr>
      </w:pPr>
      <w:r w:rsidRPr="00E16D52">
        <w:rPr>
          <w:rFonts w:eastAsia="Calibri"/>
          <w:sz w:val="22"/>
          <w:szCs w:val="22"/>
          <w:lang w:eastAsia="en-US"/>
        </w:rPr>
        <w:t xml:space="preserve">36. Лицевой счет считается открытым с внесением уполномоченным работником отдела исполнения записи о его открытии в </w:t>
      </w:r>
      <w:hyperlink r:id="rId105" w:history="1">
        <w:r w:rsidRPr="00E16D52">
          <w:rPr>
            <w:rFonts w:eastAsia="Calibri"/>
            <w:color w:val="0000FF"/>
            <w:sz w:val="22"/>
            <w:szCs w:val="22"/>
            <w:lang w:eastAsia="en-US"/>
          </w:rPr>
          <w:t>Книгу</w:t>
        </w:r>
      </w:hyperlink>
      <w:r w:rsidRPr="00E16D52">
        <w:rPr>
          <w:rFonts w:eastAsia="Calibri"/>
          <w:sz w:val="22"/>
          <w:szCs w:val="22"/>
          <w:lang w:eastAsia="en-US"/>
        </w:rPr>
        <w:t xml:space="preserve"> регистрации лицевых счетов по форме согласно приложению N 10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37. Отдел исполнения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передавшего отдельные  полномочия.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Копия сообщения об открытии лицевого счета для учета операций по переданным полномочиям получателя средств бюджета хранится в деле клиента.</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sz w:val="22"/>
          <w:szCs w:val="22"/>
          <w:lang w:eastAsia="en-US"/>
        </w:rPr>
        <w:t xml:space="preserve">38. </w:t>
      </w:r>
      <w:hyperlink r:id="rId106" w:anchor="Par2710" w:history="1">
        <w:r w:rsidRPr="00E16D52">
          <w:rPr>
            <w:rFonts w:eastAsia="Calibri"/>
            <w:color w:val="000000" w:themeColor="text1"/>
            <w:sz w:val="22"/>
            <w:szCs w:val="22"/>
            <w:lang w:eastAsia="en-US"/>
          </w:rPr>
          <w:t>Книга</w:t>
        </w:r>
      </w:hyperlink>
      <w:r w:rsidRPr="00E16D52">
        <w:rPr>
          <w:rFonts w:eastAsia="Calibri"/>
          <w:color w:val="000000" w:themeColor="text1"/>
          <w:sz w:val="22"/>
          <w:szCs w:val="22"/>
          <w:lang w:eastAsia="en-US"/>
        </w:rPr>
        <w:t xml:space="preserve"> регистрации лицевых счетов ведется в соответствии с установленным ФУ администрации МР </w:t>
      </w:r>
      <w:proofErr w:type="spellStart"/>
      <w:r w:rsidRPr="00E16D52">
        <w:rPr>
          <w:rFonts w:eastAsia="Calibri"/>
          <w:color w:val="000000" w:themeColor="text1"/>
          <w:sz w:val="22"/>
          <w:szCs w:val="22"/>
          <w:lang w:eastAsia="en-US"/>
        </w:rPr>
        <w:t>Благоварский</w:t>
      </w:r>
      <w:proofErr w:type="spellEnd"/>
      <w:r w:rsidRPr="00E16D52">
        <w:rPr>
          <w:rFonts w:eastAsia="Calibri"/>
          <w:color w:val="000000" w:themeColor="text1"/>
          <w:sz w:val="22"/>
          <w:szCs w:val="22"/>
          <w:lang w:eastAsia="en-US"/>
        </w:rPr>
        <w:t xml:space="preserve"> район РБ документооборотом.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color w:val="000000" w:themeColor="text1"/>
          <w:sz w:val="22"/>
          <w:szCs w:val="22"/>
          <w:lang w:eastAsia="en-US"/>
        </w:rPr>
        <w:t xml:space="preserve">При бумажном документообороте </w:t>
      </w:r>
      <w:hyperlink r:id="rId107" w:anchor="Par2710" w:history="1">
        <w:r w:rsidRPr="00E16D52">
          <w:rPr>
            <w:rFonts w:eastAsia="Calibri"/>
            <w:color w:val="000000" w:themeColor="text1"/>
            <w:sz w:val="22"/>
            <w:szCs w:val="22"/>
            <w:lang w:eastAsia="en-US"/>
          </w:rPr>
          <w:t>Книга</w:t>
        </w:r>
      </w:hyperlink>
      <w:r w:rsidRPr="00E16D52">
        <w:rPr>
          <w:rFonts w:eastAsia="Calibri"/>
          <w:color w:val="000000" w:themeColor="text1"/>
          <w:sz w:val="22"/>
          <w:szCs w:val="22"/>
          <w:lang w:eastAsia="en-US"/>
        </w:rPr>
        <w:t xml:space="preserve"> регистрации лицевых счетов пронумеровывается, прошнуровывается и заверяется подписями начальника</w:t>
      </w:r>
      <w:r w:rsidRPr="00E16D52">
        <w:rPr>
          <w:rFonts w:eastAsia="Calibri"/>
          <w:sz w:val="22"/>
          <w:szCs w:val="22"/>
          <w:lang w:eastAsia="en-US"/>
        </w:rPr>
        <w:t xml:space="preserve"> </w:t>
      </w:r>
      <w:r w:rsidRPr="00E16D52">
        <w:rPr>
          <w:rFonts w:eastAsia="Calibri"/>
          <w:color w:val="000000" w:themeColor="text1"/>
          <w:sz w:val="22"/>
          <w:szCs w:val="22"/>
          <w:lang w:eastAsia="en-US"/>
        </w:rPr>
        <w:t xml:space="preserve">ФУ администрации МР </w:t>
      </w:r>
      <w:proofErr w:type="spellStart"/>
      <w:r w:rsidRPr="00E16D52">
        <w:rPr>
          <w:rFonts w:eastAsia="Calibri"/>
          <w:color w:val="000000" w:themeColor="text1"/>
          <w:sz w:val="22"/>
          <w:szCs w:val="22"/>
          <w:lang w:eastAsia="en-US"/>
        </w:rPr>
        <w:t>Благоварский</w:t>
      </w:r>
      <w:proofErr w:type="spellEnd"/>
      <w:r w:rsidRPr="00E16D52">
        <w:rPr>
          <w:rFonts w:eastAsia="Calibri"/>
          <w:color w:val="000000" w:themeColor="text1"/>
          <w:sz w:val="22"/>
          <w:szCs w:val="22"/>
          <w:lang w:eastAsia="en-US"/>
        </w:rPr>
        <w:t xml:space="preserve"> район РБ  (или иного уполномоченного лица) и скрепляется печатью финансового управления. При электронном документообороте </w:t>
      </w:r>
      <w:hyperlink r:id="rId108" w:anchor="Par2710" w:history="1">
        <w:r w:rsidRPr="00E16D52">
          <w:rPr>
            <w:rFonts w:eastAsia="Calibri"/>
            <w:color w:val="000000" w:themeColor="text1"/>
            <w:sz w:val="22"/>
            <w:szCs w:val="22"/>
            <w:lang w:eastAsia="en-US"/>
          </w:rPr>
          <w:t>Книга</w:t>
        </w:r>
      </w:hyperlink>
      <w:r w:rsidRPr="00E16D52">
        <w:rPr>
          <w:rFonts w:eastAsia="Calibri"/>
          <w:color w:val="000000" w:themeColor="text1"/>
          <w:sz w:val="22"/>
          <w:szCs w:val="22"/>
          <w:lang w:eastAsia="en-US"/>
        </w:rPr>
        <w:t xml:space="preserve"> регистрации лицевых счетов распечатывается в соо</w:t>
      </w:r>
      <w:r w:rsidRPr="00E16D52">
        <w:rPr>
          <w:rFonts w:eastAsia="Calibri"/>
          <w:sz w:val="22"/>
          <w:szCs w:val="22"/>
          <w:lang w:eastAsia="en-US"/>
        </w:rPr>
        <w:t>тветствии с установленным документооборотом, прошнуровывается, заверяется подписями начальника финансового управления (или иного уполномоченного лица) и скрепляется печатью финансового управления.</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Записи в </w:t>
      </w:r>
      <w:hyperlink r:id="rId109" w:anchor="Par2710" w:history="1">
        <w:r w:rsidRPr="00E16D52">
          <w:rPr>
            <w:rFonts w:eastAsia="Calibri"/>
            <w:color w:val="000000" w:themeColor="text1"/>
            <w:sz w:val="22"/>
            <w:szCs w:val="22"/>
            <w:lang w:eastAsia="en-US"/>
          </w:rPr>
          <w:t>Книгу</w:t>
        </w:r>
      </w:hyperlink>
      <w:r w:rsidRPr="00E16D52">
        <w:rPr>
          <w:rFonts w:eastAsia="Calibri"/>
          <w:color w:val="000000" w:themeColor="text1"/>
          <w:sz w:val="22"/>
          <w:szCs w:val="22"/>
          <w:lang w:eastAsia="en-US"/>
        </w:rPr>
        <w:t xml:space="preserve"> регистрации лицевых счетов и внесение в нее изменений осуществляются уполномоченным работником отдела исполнения в соответствии с установленным документооборотом.</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При открытии новой </w:t>
      </w:r>
      <w:hyperlink r:id="rId110" w:anchor="Par2710" w:history="1">
        <w:r w:rsidRPr="00E16D52">
          <w:rPr>
            <w:rFonts w:eastAsia="Calibri"/>
            <w:color w:val="000000" w:themeColor="text1"/>
            <w:sz w:val="22"/>
            <w:szCs w:val="22"/>
            <w:lang w:eastAsia="en-US"/>
          </w:rPr>
          <w:t>Книги</w:t>
        </w:r>
      </w:hyperlink>
      <w:r w:rsidRPr="00E16D52">
        <w:rPr>
          <w:rFonts w:eastAsia="Calibri"/>
          <w:color w:val="000000" w:themeColor="text1"/>
          <w:sz w:val="22"/>
          <w:szCs w:val="22"/>
          <w:lang w:eastAsia="en-US"/>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r:id="rId111" w:anchor="Par2710" w:history="1">
        <w:r w:rsidRPr="00E16D52">
          <w:rPr>
            <w:rFonts w:eastAsia="Calibri"/>
            <w:color w:val="000000" w:themeColor="text1"/>
            <w:sz w:val="22"/>
            <w:szCs w:val="22"/>
            <w:lang w:eastAsia="en-US"/>
          </w:rPr>
          <w:t>Книга</w:t>
        </w:r>
      </w:hyperlink>
      <w:r w:rsidRPr="00E16D52">
        <w:rPr>
          <w:rFonts w:eastAsia="Calibri"/>
          <w:color w:val="000000" w:themeColor="text1"/>
          <w:sz w:val="22"/>
          <w:szCs w:val="22"/>
          <w:lang w:eastAsia="en-US"/>
        </w:rPr>
        <w:t xml:space="preserve"> регистрации лицевых счетов хранится в соответствии с правилами организации государственного архивного дела.</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В соответствии с установленным документооборотом или требованиями </w:t>
      </w:r>
      <w:hyperlink r:id="rId112" w:history="1">
        <w:r w:rsidRPr="00E16D52">
          <w:rPr>
            <w:rFonts w:eastAsia="Calibri"/>
            <w:color w:val="000000" w:themeColor="text1"/>
            <w:sz w:val="22"/>
            <w:szCs w:val="22"/>
            <w:lang w:eastAsia="en-US"/>
          </w:rPr>
          <w:t>законодательства</w:t>
        </w:r>
      </w:hyperlink>
      <w:r w:rsidRPr="00E16D52">
        <w:rPr>
          <w:rFonts w:eastAsia="Calibri"/>
          <w:color w:val="000000" w:themeColor="text1"/>
          <w:sz w:val="22"/>
          <w:szCs w:val="22"/>
          <w:lang w:eastAsia="en-US"/>
        </w:rPr>
        <w:t xml:space="preserve"> Российской Федерации о защите государственной тайны допускается ведение нескольких Книг регистрации лицевых счетов.</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При этом информация об одном лицевом счете, открытом клиенту в ФУ администрации МР </w:t>
      </w:r>
      <w:proofErr w:type="spellStart"/>
      <w:r w:rsidRPr="00E16D52">
        <w:rPr>
          <w:rFonts w:eastAsia="Calibri"/>
          <w:color w:val="000000" w:themeColor="text1"/>
          <w:sz w:val="22"/>
          <w:szCs w:val="22"/>
          <w:lang w:eastAsia="en-US"/>
        </w:rPr>
        <w:t>Благоварский</w:t>
      </w:r>
      <w:proofErr w:type="spellEnd"/>
      <w:r w:rsidRPr="00E16D52">
        <w:rPr>
          <w:rFonts w:eastAsia="Calibri"/>
          <w:color w:val="000000" w:themeColor="text1"/>
          <w:sz w:val="22"/>
          <w:szCs w:val="22"/>
          <w:lang w:eastAsia="en-US"/>
        </w:rPr>
        <w:t xml:space="preserve"> район РБ не может быть включена в разные Книги регистрации лицевых счетов.</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38.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13" w:history="1">
        <w:r w:rsidRPr="00E16D52">
          <w:rPr>
            <w:rFonts w:eastAsia="Calibri"/>
            <w:color w:val="000000" w:themeColor="text1"/>
            <w:sz w:val="22"/>
            <w:szCs w:val="22"/>
            <w:lang w:eastAsia="en-US"/>
          </w:rPr>
          <w:t>законодательством</w:t>
        </w:r>
      </w:hyperlink>
      <w:r w:rsidRPr="00E16D52">
        <w:rPr>
          <w:rFonts w:eastAsia="Calibri"/>
          <w:color w:val="000000" w:themeColor="text1"/>
          <w:sz w:val="22"/>
          <w:szCs w:val="22"/>
          <w:lang w:eastAsia="en-US"/>
        </w:rPr>
        <w:t xml:space="preserve"> Российской Федерации о государственной тайне.</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114" w:history="1">
        <w:r w:rsidRPr="00E16D52">
          <w:rPr>
            <w:rFonts w:eastAsia="Calibri"/>
            <w:color w:val="000000" w:themeColor="text1"/>
            <w:sz w:val="22"/>
            <w:szCs w:val="22"/>
            <w:lang w:eastAsia="en-US"/>
          </w:rPr>
          <w:t>законодательством</w:t>
        </w:r>
      </w:hyperlink>
      <w:r w:rsidRPr="00E16D52">
        <w:rPr>
          <w:rFonts w:eastAsia="Calibri"/>
          <w:color w:val="000000" w:themeColor="text1"/>
          <w:sz w:val="22"/>
          <w:szCs w:val="22"/>
          <w:lang w:eastAsia="en-US"/>
        </w:rPr>
        <w:t xml:space="preserve"> Российской Федерации об архивном деле и с соблюдением требований </w:t>
      </w:r>
      <w:hyperlink r:id="rId115" w:history="1">
        <w:r w:rsidRPr="00E16D52">
          <w:rPr>
            <w:rFonts w:eastAsia="Calibri"/>
            <w:color w:val="000000" w:themeColor="text1"/>
            <w:sz w:val="22"/>
            <w:szCs w:val="22"/>
            <w:lang w:eastAsia="en-US"/>
          </w:rPr>
          <w:t>законодательства</w:t>
        </w:r>
      </w:hyperlink>
      <w:r w:rsidRPr="00E16D52">
        <w:rPr>
          <w:rFonts w:eastAsia="Calibri"/>
          <w:color w:val="000000" w:themeColor="text1"/>
          <w:sz w:val="22"/>
          <w:szCs w:val="22"/>
          <w:lang w:eastAsia="en-US"/>
        </w:rPr>
        <w:t xml:space="preserve"> Российской Федерации о защите государственной тайны.</w:t>
      </w:r>
    </w:p>
    <w:p w:rsidR="00E16D52" w:rsidRPr="00E16D52" w:rsidRDefault="00E16D52" w:rsidP="00E16D52">
      <w:pPr>
        <w:widowControl w:val="0"/>
        <w:autoSpaceDE w:val="0"/>
        <w:autoSpaceDN w:val="0"/>
        <w:adjustRightInd w:val="0"/>
        <w:jc w:val="both"/>
        <w:rPr>
          <w:rFonts w:eastAsia="Calibri"/>
          <w:sz w:val="22"/>
          <w:szCs w:val="22"/>
          <w:lang w:eastAsia="en-US"/>
        </w:rPr>
      </w:pPr>
    </w:p>
    <w:p w:rsidR="00E16D52" w:rsidRPr="00E16D52" w:rsidRDefault="00E16D52" w:rsidP="00E16D52">
      <w:pPr>
        <w:widowControl w:val="0"/>
        <w:autoSpaceDE w:val="0"/>
        <w:autoSpaceDN w:val="0"/>
        <w:adjustRightInd w:val="0"/>
        <w:jc w:val="center"/>
        <w:outlineLvl w:val="2"/>
        <w:rPr>
          <w:rFonts w:eastAsia="Calibri"/>
          <w:sz w:val="22"/>
          <w:szCs w:val="22"/>
          <w:lang w:eastAsia="en-US"/>
        </w:rPr>
      </w:pPr>
      <w:bookmarkStart w:id="13" w:name="Par334"/>
      <w:bookmarkEnd w:id="13"/>
      <w:r w:rsidRPr="00E16D52">
        <w:rPr>
          <w:rFonts w:eastAsia="Calibri"/>
          <w:sz w:val="22"/>
          <w:szCs w:val="22"/>
          <w:lang w:eastAsia="en-US"/>
        </w:rPr>
        <w:t>Порядок переоформления лицевых счетов клиентам,</w:t>
      </w:r>
    </w:p>
    <w:p w:rsidR="00E16D52" w:rsidRPr="00E16D52" w:rsidRDefault="00E16D52" w:rsidP="00E16D52">
      <w:pPr>
        <w:widowControl w:val="0"/>
        <w:autoSpaceDE w:val="0"/>
        <w:autoSpaceDN w:val="0"/>
        <w:adjustRightInd w:val="0"/>
        <w:jc w:val="center"/>
        <w:rPr>
          <w:rFonts w:eastAsia="Calibri"/>
          <w:color w:val="000000" w:themeColor="text1"/>
          <w:sz w:val="22"/>
          <w:szCs w:val="22"/>
          <w:lang w:eastAsia="en-US"/>
        </w:rPr>
      </w:pPr>
      <w:proofErr w:type="gramStart"/>
      <w:r w:rsidRPr="00E16D52">
        <w:rPr>
          <w:rFonts w:eastAsia="Calibri"/>
          <w:color w:val="000000" w:themeColor="text1"/>
          <w:sz w:val="22"/>
          <w:szCs w:val="22"/>
          <w:lang w:eastAsia="en-US"/>
        </w:rPr>
        <w:t>являющимся участниками бюджетного процесса</w:t>
      </w:r>
      <w:proofErr w:type="gramEnd"/>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40. Переоформление лицевых счетов участников бюджетного процесса производится по </w:t>
      </w:r>
      <w:hyperlink r:id="rId116" w:anchor="Par2775" w:history="1">
        <w:r w:rsidRPr="00E16D52">
          <w:rPr>
            <w:rFonts w:eastAsia="Calibri"/>
            <w:color w:val="000000" w:themeColor="text1"/>
            <w:sz w:val="22"/>
            <w:szCs w:val="22"/>
            <w:lang w:eastAsia="en-US"/>
          </w:rPr>
          <w:t>Заявлению</w:t>
        </w:r>
      </w:hyperlink>
      <w:r w:rsidRPr="00E16D52">
        <w:rPr>
          <w:rFonts w:eastAsia="Calibri"/>
          <w:color w:val="000000" w:themeColor="text1"/>
          <w:sz w:val="22"/>
          <w:szCs w:val="22"/>
          <w:lang w:eastAsia="en-US"/>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а) изменения наименования клиента, не вызванного реорганизацией и не связанного с изменением подведомственности;</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б) изменения в установленном порядке структуры номеров лицевых счетов клиента.</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hyperlink r:id="rId117" w:anchor="Par2775" w:history="1">
        <w:r w:rsidRPr="00E16D52">
          <w:rPr>
            <w:rFonts w:eastAsia="Calibri"/>
            <w:color w:val="000000" w:themeColor="text1"/>
            <w:sz w:val="22"/>
            <w:szCs w:val="22"/>
            <w:lang w:eastAsia="en-US"/>
          </w:rPr>
          <w:t>Заявление</w:t>
        </w:r>
      </w:hyperlink>
      <w:r w:rsidRPr="00E16D52">
        <w:rPr>
          <w:rFonts w:eastAsia="Calibri"/>
          <w:color w:val="000000" w:themeColor="text1"/>
          <w:sz w:val="22"/>
          <w:szCs w:val="22"/>
          <w:lang w:eastAsia="en-US"/>
        </w:rPr>
        <w:t xml:space="preserve"> на переоформление лицевых счетов может быть составлено единое по всем лицевым счетам, открытым данному клиенту в ФУ администрации МР </w:t>
      </w:r>
      <w:proofErr w:type="spellStart"/>
      <w:r w:rsidRPr="00E16D52">
        <w:rPr>
          <w:rFonts w:eastAsia="Calibri"/>
          <w:color w:val="000000" w:themeColor="text1"/>
          <w:sz w:val="22"/>
          <w:szCs w:val="22"/>
          <w:lang w:eastAsia="en-US"/>
        </w:rPr>
        <w:t>Благоварский</w:t>
      </w:r>
      <w:proofErr w:type="spellEnd"/>
      <w:r w:rsidRPr="00E16D52">
        <w:rPr>
          <w:rFonts w:eastAsia="Calibri"/>
          <w:color w:val="000000" w:themeColor="text1"/>
          <w:sz w:val="22"/>
          <w:szCs w:val="22"/>
          <w:lang w:eastAsia="en-US"/>
        </w:rPr>
        <w:t xml:space="preserve"> район РБ.</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К </w:t>
      </w:r>
      <w:hyperlink r:id="rId118" w:anchor="Par2775" w:history="1">
        <w:r w:rsidRPr="00E16D52">
          <w:rPr>
            <w:rFonts w:eastAsia="Calibri"/>
            <w:color w:val="000000" w:themeColor="text1"/>
            <w:sz w:val="22"/>
            <w:szCs w:val="22"/>
            <w:lang w:eastAsia="en-US"/>
          </w:rPr>
          <w:t>Заявлению</w:t>
        </w:r>
      </w:hyperlink>
      <w:r w:rsidRPr="00E16D52">
        <w:rPr>
          <w:rFonts w:eastAsia="Calibri"/>
          <w:color w:val="000000" w:themeColor="text1"/>
          <w:sz w:val="22"/>
          <w:szCs w:val="22"/>
          <w:lang w:eastAsia="en-US"/>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r:id="rId119" w:anchor="Par1238" w:history="1">
        <w:r w:rsidRPr="00E16D52">
          <w:rPr>
            <w:rFonts w:eastAsia="Calibri"/>
            <w:color w:val="000000" w:themeColor="text1"/>
            <w:sz w:val="22"/>
            <w:szCs w:val="22"/>
            <w:lang w:eastAsia="en-US"/>
          </w:rPr>
          <w:t>Карточка</w:t>
        </w:r>
      </w:hyperlink>
      <w:r w:rsidRPr="00E16D52">
        <w:rPr>
          <w:rFonts w:eastAsia="Calibri"/>
          <w:color w:val="000000" w:themeColor="text1"/>
          <w:sz w:val="22"/>
          <w:szCs w:val="22"/>
          <w:lang w:eastAsia="en-US"/>
        </w:rPr>
        <w:t xml:space="preserve"> образцов подписей, оформленная и заверенная в соответствии с настоящим Порядком.</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Для переоформления лицевых счетов для учета операции по переданным полномочиям получателя бюджетных средств </w:t>
      </w:r>
      <w:hyperlink r:id="rId120" w:anchor="Par2775" w:history="1">
        <w:r w:rsidRPr="00E16D52">
          <w:rPr>
            <w:rFonts w:eastAsia="Calibri"/>
            <w:color w:val="000000" w:themeColor="text1"/>
            <w:sz w:val="22"/>
            <w:szCs w:val="22"/>
            <w:lang w:eastAsia="en-US"/>
          </w:rPr>
          <w:t>Заявление</w:t>
        </w:r>
      </w:hyperlink>
      <w:r w:rsidRPr="00E16D52">
        <w:rPr>
          <w:rFonts w:eastAsia="Calibri"/>
          <w:color w:val="000000" w:themeColor="text1"/>
          <w:sz w:val="22"/>
          <w:szCs w:val="22"/>
          <w:lang w:eastAsia="en-US"/>
        </w:rPr>
        <w:t xml:space="preserve"> на переоформление лицевых счетов представляется получателем бюджетных средств, передавшим отдельные полномочия.</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lastRenderedPageBreak/>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41. Отдел исполнения осуществляет проверку реквизитов, предусмотренных к заполнению в представленном </w:t>
      </w:r>
      <w:hyperlink r:id="rId121" w:anchor="Par2775" w:history="1">
        <w:r w:rsidRPr="00E16D52">
          <w:rPr>
            <w:rFonts w:eastAsia="Calibri"/>
            <w:color w:val="000000" w:themeColor="text1"/>
            <w:sz w:val="22"/>
            <w:szCs w:val="22"/>
            <w:lang w:eastAsia="en-US"/>
          </w:rPr>
          <w:t>Заявлении</w:t>
        </w:r>
      </w:hyperlink>
      <w:r w:rsidRPr="00E16D52">
        <w:rPr>
          <w:rFonts w:eastAsia="Calibri"/>
          <w:color w:val="000000" w:themeColor="text1"/>
          <w:sz w:val="22"/>
          <w:szCs w:val="22"/>
          <w:lang w:eastAsia="en-US"/>
        </w:rPr>
        <w:t xml:space="preserve"> на переоформление лицевых счетов в соответствии с указаниями, установленными </w:t>
      </w:r>
      <w:hyperlink r:id="rId122" w:anchor="Par1054" w:history="1">
        <w:r w:rsidRPr="00E16D52">
          <w:rPr>
            <w:rFonts w:eastAsia="Calibri"/>
            <w:color w:val="000000" w:themeColor="text1"/>
            <w:sz w:val="22"/>
            <w:szCs w:val="22"/>
            <w:lang w:eastAsia="en-US"/>
          </w:rPr>
          <w:t>пунктом 132</w:t>
        </w:r>
      </w:hyperlink>
      <w:r w:rsidRPr="00E16D52">
        <w:rPr>
          <w:rFonts w:eastAsia="Calibri"/>
          <w:color w:val="000000" w:themeColor="text1"/>
          <w:sz w:val="22"/>
          <w:szCs w:val="22"/>
          <w:lang w:eastAsia="en-US"/>
        </w:rPr>
        <w:t xml:space="preserve"> настоящего Порядка, а также их соответствие друг другу и иной имеющейся в ФУ администрации МР </w:t>
      </w:r>
      <w:proofErr w:type="spellStart"/>
      <w:r w:rsidRPr="00E16D52">
        <w:rPr>
          <w:rFonts w:eastAsia="Calibri"/>
          <w:color w:val="000000" w:themeColor="text1"/>
          <w:sz w:val="22"/>
          <w:szCs w:val="22"/>
          <w:lang w:eastAsia="en-US"/>
        </w:rPr>
        <w:t>Благоварский</w:t>
      </w:r>
      <w:proofErr w:type="spellEnd"/>
      <w:r w:rsidRPr="00E16D52">
        <w:rPr>
          <w:rFonts w:eastAsia="Calibri"/>
          <w:color w:val="000000" w:themeColor="text1"/>
          <w:sz w:val="22"/>
          <w:szCs w:val="22"/>
          <w:lang w:eastAsia="en-US"/>
        </w:rPr>
        <w:t xml:space="preserve"> район РБ информации в соответствии с настоящим Порядком.</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Проверяемые реквизиты </w:t>
      </w:r>
      <w:hyperlink r:id="rId123" w:anchor="Par2775" w:history="1">
        <w:r w:rsidRPr="00E16D52">
          <w:rPr>
            <w:rFonts w:eastAsia="Calibri"/>
            <w:color w:val="000000" w:themeColor="text1"/>
            <w:sz w:val="22"/>
            <w:szCs w:val="22"/>
            <w:lang w:eastAsia="en-US"/>
          </w:rPr>
          <w:t>Заявления</w:t>
        </w:r>
      </w:hyperlink>
      <w:r w:rsidRPr="00E16D52">
        <w:rPr>
          <w:rFonts w:eastAsia="Calibri"/>
          <w:color w:val="000000" w:themeColor="text1"/>
          <w:sz w:val="22"/>
          <w:szCs w:val="22"/>
          <w:lang w:eastAsia="en-US"/>
        </w:rPr>
        <w:t xml:space="preserve"> на переоформление лицевых счетов должны соответствовать следующим требованиям:</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proofErr w:type="gramStart"/>
      <w:r w:rsidRPr="00E16D52">
        <w:rPr>
          <w:rFonts w:eastAsia="Calibri"/>
          <w:color w:val="000000" w:themeColor="text1"/>
          <w:sz w:val="22"/>
          <w:szCs w:val="22"/>
          <w:lang w:eastAsia="en-US"/>
        </w:rPr>
        <w:t xml:space="preserve">номера лицевых счетов, указанных в заголовочной части </w:t>
      </w:r>
      <w:hyperlink r:id="rId124" w:anchor="Par2775" w:history="1">
        <w:r w:rsidRPr="00E16D52">
          <w:rPr>
            <w:rFonts w:eastAsia="Calibri"/>
            <w:color w:val="000000" w:themeColor="text1"/>
            <w:sz w:val="22"/>
            <w:szCs w:val="22"/>
            <w:lang w:eastAsia="en-US"/>
          </w:rPr>
          <w:t>Заявления</w:t>
        </w:r>
      </w:hyperlink>
      <w:r w:rsidRPr="00E16D52">
        <w:rPr>
          <w:rFonts w:eastAsia="Calibri"/>
          <w:color w:val="000000" w:themeColor="text1"/>
          <w:sz w:val="22"/>
          <w:szCs w:val="22"/>
          <w:lang w:eastAsia="en-US"/>
        </w:rPr>
        <w:t xml:space="preserve"> на переоформление лицевого счета, должны соответствовать номерам лицевых счетов, открытым в ФУ администрации МР </w:t>
      </w:r>
      <w:proofErr w:type="spellStart"/>
      <w:r w:rsidRPr="00E16D52">
        <w:rPr>
          <w:rFonts w:eastAsia="Calibri"/>
          <w:color w:val="000000" w:themeColor="text1"/>
          <w:sz w:val="22"/>
          <w:szCs w:val="22"/>
          <w:lang w:eastAsia="en-US"/>
        </w:rPr>
        <w:t>Благоварский</w:t>
      </w:r>
      <w:proofErr w:type="spellEnd"/>
      <w:r w:rsidRPr="00E16D52">
        <w:rPr>
          <w:rFonts w:eastAsia="Calibri"/>
          <w:color w:val="000000" w:themeColor="text1"/>
          <w:sz w:val="22"/>
          <w:szCs w:val="22"/>
          <w:lang w:eastAsia="en-US"/>
        </w:rPr>
        <w:t xml:space="preserve"> район РБ;</w:t>
      </w:r>
      <w:proofErr w:type="gramEnd"/>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hyperlink r:id="rId125" w:anchor="Par2775" w:history="1">
        <w:r w:rsidRPr="00E16D52">
          <w:rPr>
            <w:rFonts w:eastAsia="Calibri"/>
            <w:color w:val="000000" w:themeColor="text1"/>
            <w:sz w:val="22"/>
            <w:szCs w:val="22"/>
            <w:lang w:eastAsia="en-US"/>
          </w:rPr>
          <w:t>Заявление</w:t>
        </w:r>
      </w:hyperlink>
      <w:r w:rsidRPr="00E16D52">
        <w:rPr>
          <w:rFonts w:eastAsia="Calibri"/>
          <w:color w:val="000000" w:themeColor="text1"/>
          <w:sz w:val="22"/>
          <w:szCs w:val="22"/>
          <w:lang w:eastAsia="en-US"/>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дата составления документа, указанная в кодовой зоне, должна соответствовать дате, указанной в заголовочной части документа;</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наименование клиента, указанное в заголовочной части формы </w:t>
      </w:r>
      <w:hyperlink r:id="rId126" w:anchor="Par2775" w:history="1">
        <w:r w:rsidRPr="00E16D52">
          <w:rPr>
            <w:rFonts w:eastAsia="Calibri"/>
            <w:color w:val="000000" w:themeColor="text1"/>
            <w:sz w:val="22"/>
            <w:szCs w:val="22"/>
            <w:lang w:eastAsia="en-US"/>
          </w:rPr>
          <w:t>Заявления</w:t>
        </w:r>
      </w:hyperlink>
      <w:r w:rsidRPr="00E16D52">
        <w:rPr>
          <w:rFonts w:eastAsia="Calibri"/>
          <w:color w:val="000000" w:themeColor="text1"/>
          <w:sz w:val="22"/>
          <w:szCs w:val="22"/>
          <w:lang w:eastAsia="en-US"/>
        </w:rPr>
        <w:t xml:space="preserve"> на переоформление лицевых счетов, должно соответствовать полному наименованию, указанному в </w:t>
      </w:r>
      <w:hyperlink r:id="rId127" w:anchor="Par1158" w:history="1">
        <w:r w:rsidRPr="00E16D52">
          <w:rPr>
            <w:rFonts w:eastAsia="Calibri"/>
            <w:color w:val="000000" w:themeColor="text1"/>
            <w:sz w:val="22"/>
            <w:szCs w:val="22"/>
            <w:lang w:eastAsia="en-US"/>
          </w:rPr>
          <w:t>Заявлении</w:t>
        </w:r>
      </w:hyperlink>
      <w:r w:rsidRPr="00E16D52">
        <w:rPr>
          <w:rFonts w:eastAsia="Calibri"/>
          <w:color w:val="000000" w:themeColor="text1"/>
          <w:sz w:val="22"/>
          <w:szCs w:val="22"/>
          <w:lang w:eastAsia="en-US"/>
        </w:rPr>
        <w:t xml:space="preserve"> на открытие соответствующего лицевого счета или в предыдущем </w:t>
      </w:r>
      <w:hyperlink r:id="rId128" w:anchor="Par2775" w:history="1">
        <w:r w:rsidRPr="00E16D52">
          <w:rPr>
            <w:rFonts w:eastAsia="Calibri"/>
            <w:color w:val="000000" w:themeColor="text1"/>
            <w:sz w:val="22"/>
            <w:szCs w:val="22"/>
            <w:lang w:eastAsia="en-US"/>
          </w:rPr>
          <w:t>Заявлении</w:t>
        </w:r>
      </w:hyperlink>
      <w:r w:rsidRPr="00E16D52">
        <w:rPr>
          <w:rFonts w:eastAsia="Calibri"/>
          <w:color w:val="000000" w:themeColor="text1"/>
          <w:sz w:val="22"/>
          <w:szCs w:val="22"/>
          <w:lang w:eastAsia="en-US"/>
        </w:rPr>
        <w:t xml:space="preserve"> на переоформление лицевых счетов, хранящихся в деле клиента, и полному наименованию реестровой записи Сводного реестра;</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наименование иного получателя средств бюджета, указанное в заголовочной части формы </w:t>
      </w:r>
      <w:hyperlink r:id="rId129" w:anchor="Par2775" w:history="1">
        <w:r w:rsidRPr="00E16D52">
          <w:rPr>
            <w:rFonts w:eastAsia="Calibri"/>
            <w:color w:val="000000" w:themeColor="text1"/>
            <w:sz w:val="22"/>
            <w:szCs w:val="22"/>
            <w:lang w:eastAsia="en-US"/>
          </w:rPr>
          <w:t>Заявления</w:t>
        </w:r>
      </w:hyperlink>
      <w:r w:rsidRPr="00E16D52">
        <w:rPr>
          <w:rFonts w:eastAsia="Calibri"/>
          <w:color w:val="000000" w:themeColor="text1"/>
          <w:sz w:val="22"/>
          <w:szCs w:val="22"/>
          <w:lang w:eastAsia="en-US"/>
        </w:rPr>
        <w:t xml:space="preserve"> на переоформление лицевых счетов, должно соответствовать его полному наименованию, указанному в </w:t>
      </w:r>
      <w:hyperlink r:id="rId130" w:anchor="Par1158" w:history="1">
        <w:r w:rsidRPr="00E16D52">
          <w:rPr>
            <w:rFonts w:eastAsia="Calibri"/>
            <w:color w:val="000000" w:themeColor="text1"/>
            <w:sz w:val="22"/>
            <w:szCs w:val="22"/>
            <w:lang w:eastAsia="en-US"/>
          </w:rPr>
          <w:t>Заявлении</w:t>
        </w:r>
      </w:hyperlink>
      <w:r w:rsidRPr="00E16D52">
        <w:rPr>
          <w:rFonts w:eastAsia="Calibri"/>
          <w:color w:val="000000" w:themeColor="text1"/>
          <w:sz w:val="22"/>
          <w:szCs w:val="22"/>
          <w:lang w:eastAsia="en-US"/>
        </w:rPr>
        <w:t xml:space="preserve"> на открытие лицевого счета или предыдущем </w:t>
      </w:r>
      <w:hyperlink r:id="rId131" w:anchor="Par2775" w:history="1">
        <w:r w:rsidRPr="00E16D52">
          <w:rPr>
            <w:rFonts w:eastAsia="Calibri"/>
            <w:color w:val="000000" w:themeColor="text1"/>
            <w:sz w:val="22"/>
            <w:szCs w:val="22"/>
            <w:lang w:eastAsia="en-US"/>
          </w:rPr>
          <w:t>Заявлении</w:t>
        </w:r>
      </w:hyperlink>
      <w:r w:rsidRPr="00E16D52">
        <w:rPr>
          <w:rFonts w:eastAsia="Calibri"/>
          <w:color w:val="000000" w:themeColor="text1"/>
          <w:sz w:val="22"/>
          <w:szCs w:val="22"/>
          <w:lang w:eastAsia="en-US"/>
        </w:rPr>
        <w:t xml:space="preserve"> на переоформление лицевых счетов, хранящихся в деле клиента;</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r:id="rId132" w:anchor="Par1158" w:history="1">
        <w:r w:rsidRPr="00E16D52">
          <w:rPr>
            <w:rFonts w:eastAsia="Calibri"/>
            <w:color w:val="000000" w:themeColor="text1"/>
            <w:sz w:val="22"/>
            <w:szCs w:val="22"/>
            <w:lang w:eastAsia="en-US"/>
          </w:rPr>
          <w:t>Заявлении</w:t>
        </w:r>
      </w:hyperlink>
      <w:r w:rsidRPr="00E16D52">
        <w:rPr>
          <w:rFonts w:eastAsia="Calibri"/>
          <w:color w:val="000000" w:themeColor="text1"/>
          <w:sz w:val="22"/>
          <w:szCs w:val="22"/>
          <w:lang w:eastAsia="en-US"/>
        </w:rPr>
        <w:t xml:space="preserve"> на открытие соответствующего лицевого счета или в предыдущем </w:t>
      </w:r>
      <w:hyperlink r:id="rId133" w:anchor="Par2775" w:history="1">
        <w:r w:rsidRPr="00E16D52">
          <w:rPr>
            <w:rFonts w:eastAsia="Calibri"/>
            <w:color w:val="000000" w:themeColor="text1"/>
            <w:sz w:val="22"/>
            <w:szCs w:val="22"/>
            <w:lang w:eastAsia="en-US"/>
          </w:rPr>
          <w:t>Заявлении</w:t>
        </w:r>
      </w:hyperlink>
      <w:r w:rsidRPr="00E16D52">
        <w:rPr>
          <w:rFonts w:eastAsia="Calibri"/>
          <w:color w:val="000000" w:themeColor="text1"/>
          <w:sz w:val="22"/>
          <w:szCs w:val="22"/>
          <w:lang w:eastAsia="en-US"/>
        </w:rPr>
        <w:t xml:space="preserve"> на переоформление лицевых счетов, хранящихся в деле клиента;</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ИНН и КПП клиента в заявительной и заголовочной частях </w:t>
      </w:r>
      <w:hyperlink r:id="rId134" w:anchor="Par2775" w:history="1">
        <w:r w:rsidRPr="00E16D52">
          <w:rPr>
            <w:rFonts w:eastAsia="Calibri"/>
            <w:color w:val="000000" w:themeColor="text1"/>
            <w:sz w:val="22"/>
            <w:szCs w:val="22"/>
            <w:lang w:eastAsia="en-US"/>
          </w:rPr>
          <w:t>Заявления</w:t>
        </w:r>
      </w:hyperlink>
      <w:r w:rsidRPr="00E16D52">
        <w:rPr>
          <w:rFonts w:eastAsia="Calibri"/>
          <w:color w:val="000000" w:themeColor="text1"/>
          <w:sz w:val="22"/>
          <w:szCs w:val="22"/>
          <w:lang w:eastAsia="en-US"/>
        </w:rPr>
        <w:t xml:space="preserve"> на переоформление лицевых счетов должны соответствовать его ИНН и КПП, </w:t>
      </w:r>
      <w:proofErr w:type="gramStart"/>
      <w:r w:rsidRPr="00E16D52">
        <w:rPr>
          <w:rFonts w:eastAsia="Calibri"/>
          <w:color w:val="000000" w:themeColor="text1"/>
          <w:sz w:val="22"/>
          <w:szCs w:val="22"/>
          <w:lang w:eastAsia="en-US"/>
        </w:rPr>
        <w:t>указанным</w:t>
      </w:r>
      <w:proofErr w:type="gramEnd"/>
      <w:r w:rsidRPr="00E16D52">
        <w:rPr>
          <w:rFonts w:eastAsia="Calibri"/>
          <w:color w:val="000000" w:themeColor="text1"/>
          <w:sz w:val="22"/>
          <w:szCs w:val="22"/>
          <w:lang w:eastAsia="en-US"/>
        </w:rPr>
        <w:t xml:space="preserve"> в </w:t>
      </w:r>
      <w:hyperlink r:id="rId135" w:anchor="Par1238" w:history="1">
        <w:r w:rsidRPr="00E16D52">
          <w:rPr>
            <w:rFonts w:eastAsia="Calibri"/>
            <w:color w:val="000000" w:themeColor="text1"/>
            <w:sz w:val="22"/>
            <w:szCs w:val="22"/>
            <w:lang w:eastAsia="en-US"/>
          </w:rPr>
          <w:t>Карточке</w:t>
        </w:r>
      </w:hyperlink>
      <w:r w:rsidRPr="00E16D52">
        <w:rPr>
          <w:rFonts w:eastAsia="Calibri"/>
          <w:color w:val="000000" w:themeColor="text1"/>
          <w:sz w:val="22"/>
          <w:szCs w:val="22"/>
          <w:lang w:eastAsia="en-US"/>
        </w:rPr>
        <w:t xml:space="preserve"> образцов подписей (в случае ее предоставления).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color w:val="000000" w:themeColor="text1"/>
          <w:sz w:val="22"/>
          <w:szCs w:val="22"/>
          <w:lang w:eastAsia="en-US"/>
        </w:rPr>
        <w:t xml:space="preserve">42. Реквизиты </w:t>
      </w:r>
      <w:hyperlink r:id="rId136" w:anchor="Par1238" w:history="1">
        <w:r w:rsidRPr="00E16D52">
          <w:rPr>
            <w:rFonts w:eastAsia="Calibri"/>
            <w:color w:val="000000" w:themeColor="text1"/>
            <w:sz w:val="22"/>
            <w:szCs w:val="22"/>
            <w:lang w:eastAsia="en-US"/>
          </w:rPr>
          <w:t>Карточки</w:t>
        </w:r>
      </w:hyperlink>
      <w:r w:rsidRPr="00E16D52">
        <w:rPr>
          <w:rFonts w:eastAsia="Calibri"/>
          <w:color w:val="000000" w:themeColor="text1"/>
          <w:sz w:val="22"/>
          <w:szCs w:val="22"/>
          <w:lang w:eastAsia="en-US"/>
        </w:rPr>
        <w:t xml:space="preserve"> образцов подписей (в случае ее представления), приложенной к </w:t>
      </w:r>
      <w:hyperlink r:id="rId137" w:anchor="Par2775" w:history="1">
        <w:r w:rsidRPr="00E16D52">
          <w:rPr>
            <w:rFonts w:eastAsia="Calibri"/>
            <w:color w:val="000000" w:themeColor="text1"/>
            <w:sz w:val="22"/>
            <w:szCs w:val="22"/>
            <w:lang w:eastAsia="en-US"/>
          </w:rPr>
          <w:t>Заявлению</w:t>
        </w:r>
      </w:hyperlink>
      <w:r w:rsidRPr="00E16D52">
        <w:rPr>
          <w:rFonts w:eastAsia="Calibri"/>
          <w:color w:val="000000" w:themeColor="text1"/>
          <w:sz w:val="22"/>
          <w:szCs w:val="22"/>
          <w:lang w:eastAsia="en-US"/>
        </w:rPr>
        <w:t xml:space="preserve"> на переоформление лицевых счетов, проверяются в соответствии с требованиями, установленными </w:t>
      </w:r>
      <w:hyperlink r:id="rId138" w:anchor="Par263" w:history="1">
        <w:r w:rsidRPr="00E16D52">
          <w:rPr>
            <w:rFonts w:eastAsia="Calibri"/>
            <w:color w:val="000000" w:themeColor="text1"/>
            <w:sz w:val="22"/>
            <w:szCs w:val="22"/>
            <w:lang w:eastAsia="en-US"/>
          </w:rPr>
          <w:t>пунктом 30</w:t>
        </w:r>
      </w:hyperlink>
      <w:r w:rsidRPr="00E16D52">
        <w:rPr>
          <w:rFonts w:eastAsia="Calibri"/>
          <w:color w:val="000000" w:themeColor="text1"/>
          <w:sz w:val="22"/>
          <w:szCs w:val="22"/>
          <w:lang w:eastAsia="en-US"/>
        </w:rPr>
        <w:t xml:space="preserve"> настоящего Порядка, за исключением проверки на соответствие документам, представляемым в соответствии с </w:t>
      </w:r>
      <w:hyperlink r:id="rId139" w:anchor="Par187" w:history="1">
        <w:r w:rsidRPr="00E16D52">
          <w:rPr>
            <w:rFonts w:eastAsia="Calibri"/>
            <w:color w:val="000000" w:themeColor="text1"/>
            <w:sz w:val="22"/>
            <w:szCs w:val="22"/>
            <w:lang w:eastAsia="en-US"/>
          </w:rPr>
          <w:t>пунктами 14</w:t>
        </w:r>
      </w:hyperlink>
      <w:r w:rsidRPr="00E16D52">
        <w:rPr>
          <w:rFonts w:eastAsia="Calibri"/>
          <w:color w:val="000000" w:themeColor="text1"/>
          <w:sz w:val="22"/>
          <w:szCs w:val="22"/>
          <w:lang w:eastAsia="en-US"/>
        </w:rPr>
        <w:t xml:space="preserve"> и </w:t>
      </w:r>
      <w:hyperlink r:id="rId140" w:anchor="Par209" w:history="1">
        <w:r w:rsidRPr="00E16D52">
          <w:rPr>
            <w:rFonts w:eastAsia="Calibri"/>
            <w:color w:val="000000" w:themeColor="text1"/>
            <w:sz w:val="22"/>
            <w:szCs w:val="22"/>
            <w:lang w:eastAsia="en-US"/>
          </w:rPr>
          <w:t>17</w:t>
        </w:r>
      </w:hyperlink>
      <w:r w:rsidRPr="00E16D52">
        <w:rPr>
          <w:rFonts w:eastAsia="Calibri"/>
          <w:color w:val="000000" w:themeColor="text1"/>
          <w:sz w:val="22"/>
          <w:szCs w:val="22"/>
          <w:lang w:eastAsia="en-US"/>
        </w:rPr>
        <w:t xml:space="preserve"> настоящего </w:t>
      </w:r>
      <w:r w:rsidRPr="00E16D52">
        <w:rPr>
          <w:rFonts w:eastAsia="Calibri"/>
          <w:sz w:val="22"/>
          <w:szCs w:val="22"/>
          <w:lang w:eastAsia="en-US"/>
        </w:rPr>
        <w:t>Порядка.</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При приеме от клиента </w:t>
      </w:r>
      <w:hyperlink r:id="rId141" w:anchor="Par2775" w:history="1">
        <w:r w:rsidRPr="00E16D52">
          <w:rPr>
            <w:rFonts w:eastAsia="Calibri"/>
            <w:color w:val="000000" w:themeColor="text1"/>
            <w:sz w:val="22"/>
            <w:szCs w:val="22"/>
            <w:lang w:eastAsia="en-US"/>
          </w:rPr>
          <w:t>Заявления</w:t>
        </w:r>
      </w:hyperlink>
      <w:r w:rsidRPr="00E16D52">
        <w:rPr>
          <w:rFonts w:eastAsia="Calibri"/>
          <w:color w:val="000000" w:themeColor="text1"/>
          <w:sz w:val="22"/>
          <w:szCs w:val="22"/>
          <w:lang w:eastAsia="en-US"/>
        </w:rPr>
        <w:t xml:space="preserve"> на переоформление лицевого счета и </w:t>
      </w:r>
      <w:hyperlink r:id="rId142" w:anchor="Par1238" w:history="1">
        <w:r w:rsidRPr="00E16D52">
          <w:rPr>
            <w:rFonts w:eastAsia="Calibri"/>
            <w:color w:val="000000" w:themeColor="text1"/>
            <w:sz w:val="22"/>
            <w:szCs w:val="22"/>
            <w:lang w:eastAsia="en-US"/>
          </w:rPr>
          <w:t>Карточки</w:t>
        </w:r>
      </w:hyperlink>
      <w:r w:rsidRPr="00E16D52">
        <w:rPr>
          <w:rFonts w:eastAsia="Calibri"/>
          <w:color w:val="000000" w:themeColor="text1"/>
          <w:sz w:val="22"/>
          <w:szCs w:val="22"/>
          <w:lang w:eastAsia="en-US"/>
        </w:rPr>
        <w:t xml:space="preserve"> образцов подписей (в случае ее представления) также проверяется соответствие форм представленного </w:t>
      </w:r>
      <w:hyperlink r:id="rId143" w:anchor="Par2775" w:history="1">
        <w:r w:rsidRPr="00E16D52">
          <w:rPr>
            <w:rFonts w:eastAsia="Calibri"/>
            <w:color w:val="000000" w:themeColor="text1"/>
            <w:sz w:val="22"/>
            <w:szCs w:val="22"/>
            <w:lang w:eastAsia="en-US"/>
          </w:rPr>
          <w:t>Заявления</w:t>
        </w:r>
      </w:hyperlink>
      <w:r w:rsidRPr="00E16D52">
        <w:rPr>
          <w:rFonts w:eastAsia="Calibri"/>
          <w:color w:val="000000" w:themeColor="text1"/>
          <w:sz w:val="22"/>
          <w:szCs w:val="22"/>
          <w:lang w:eastAsia="en-US"/>
        </w:rPr>
        <w:t xml:space="preserve"> на переоформление лицевых счетов и </w:t>
      </w:r>
      <w:hyperlink r:id="rId144" w:anchor="Par1238" w:history="1">
        <w:r w:rsidRPr="00E16D52">
          <w:rPr>
            <w:rFonts w:eastAsia="Calibri"/>
            <w:color w:val="000000" w:themeColor="text1"/>
            <w:sz w:val="22"/>
            <w:szCs w:val="22"/>
            <w:lang w:eastAsia="en-US"/>
          </w:rPr>
          <w:t>Карточки</w:t>
        </w:r>
      </w:hyperlink>
      <w:r w:rsidRPr="00E16D52">
        <w:rPr>
          <w:rFonts w:eastAsia="Calibri"/>
          <w:color w:val="000000" w:themeColor="text1"/>
          <w:sz w:val="22"/>
          <w:szCs w:val="22"/>
          <w:lang w:eastAsia="en-US"/>
        </w:rPr>
        <w:t xml:space="preserve"> образцов подписей установленным настоящим Порядком формам.</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43. </w:t>
      </w:r>
      <w:proofErr w:type="gramStart"/>
      <w:r w:rsidRPr="00E16D52">
        <w:rPr>
          <w:rFonts w:eastAsia="Calibri"/>
          <w:color w:val="000000" w:themeColor="text1"/>
          <w:sz w:val="22"/>
          <w:szCs w:val="22"/>
          <w:lang w:eastAsia="en-US"/>
        </w:rPr>
        <w:t xml:space="preserve">В случае отсутствия в </w:t>
      </w:r>
      <w:hyperlink r:id="rId145" w:anchor="Par2775" w:history="1">
        <w:r w:rsidRPr="00E16D52">
          <w:rPr>
            <w:rFonts w:eastAsia="Calibri"/>
            <w:color w:val="000000" w:themeColor="text1"/>
            <w:sz w:val="22"/>
            <w:szCs w:val="22"/>
            <w:lang w:eastAsia="en-US"/>
          </w:rPr>
          <w:t>Заявлении</w:t>
        </w:r>
      </w:hyperlink>
      <w:r w:rsidRPr="00E16D52">
        <w:rPr>
          <w:rFonts w:eastAsia="Calibri"/>
          <w:color w:val="000000" w:themeColor="text1"/>
          <w:sz w:val="22"/>
          <w:szCs w:val="22"/>
          <w:lang w:eastAsia="en-US"/>
        </w:rPr>
        <w:t xml:space="preserve"> на переоформление лицевых счетов или в приложенной к нему </w:t>
      </w:r>
      <w:hyperlink r:id="rId146" w:anchor="Par1238" w:history="1">
        <w:r w:rsidRPr="00E16D52">
          <w:rPr>
            <w:rFonts w:eastAsia="Calibri"/>
            <w:color w:val="000000" w:themeColor="text1"/>
            <w:sz w:val="22"/>
            <w:szCs w:val="22"/>
            <w:lang w:eastAsia="en-US"/>
          </w:rPr>
          <w:t>Карточке</w:t>
        </w:r>
      </w:hyperlink>
      <w:r w:rsidRPr="00E16D52">
        <w:rPr>
          <w:rFonts w:eastAsia="Calibri"/>
          <w:color w:val="000000" w:themeColor="text1"/>
          <w:sz w:val="22"/>
          <w:szCs w:val="22"/>
          <w:lang w:eastAsia="en-US"/>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r:id="rId147" w:anchor="Par2775" w:history="1">
        <w:r w:rsidRPr="00E16D52">
          <w:rPr>
            <w:rFonts w:eastAsia="Calibri"/>
            <w:color w:val="000000" w:themeColor="text1"/>
            <w:sz w:val="22"/>
            <w:szCs w:val="22"/>
            <w:lang w:eastAsia="en-US"/>
          </w:rPr>
          <w:t>Заявления</w:t>
        </w:r>
      </w:hyperlink>
      <w:r w:rsidRPr="00E16D52">
        <w:rPr>
          <w:rFonts w:eastAsia="Calibri"/>
          <w:color w:val="000000" w:themeColor="text1"/>
          <w:sz w:val="22"/>
          <w:szCs w:val="22"/>
          <w:lang w:eastAsia="en-US"/>
        </w:rPr>
        <w:t xml:space="preserve"> на переоформление лицевых счетов или </w:t>
      </w:r>
      <w:hyperlink r:id="rId148" w:anchor="Par1238" w:history="1">
        <w:r w:rsidRPr="00E16D52">
          <w:rPr>
            <w:rFonts w:eastAsia="Calibri"/>
            <w:color w:val="000000" w:themeColor="text1"/>
            <w:sz w:val="22"/>
            <w:szCs w:val="22"/>
            <w:lang w:eastAsia="en-US"/>
          </w:rPr>
          <w:t>Карточки</w:t>
        </w:r>
      </w:hyperlink>
      <w:r w:rsidRPr="00E16D52">
        <w:rPr>
          <w:rFonts w:eastAsia="Calibri"/>
          <w:color w:val="000000" w:themeColor="text1"/>
          <w:sz w:val="22"/>
          <w:szCs w:val="22"/>
          <w:lang w:eastAsia="en-US"/>
        </w:rPr>
        <w:t xml:space="preserve"> образцов подписей утвержденным формам, наличия исправлений в</w:t>
      </w:r>
      <w:proofErr w:type="gramEnd"/>
      <w:r w:rsidRPr="00E16D52">
        <w:rPr>
          <w:rFonts w:eastAsia="Calibri"/>
          <w:color w:val="000000" w:themeColor="text1"/>
          <w:sz w:val="22"/>
          <w:szCs w:val="22"/>
          <w:lang w:eastAsia="en-US"/>
        </w:rPr>
        <w:t xml:space="preserve"> документах</w:t>
      </w:r>
      <w:proofErr w:type="gramStart"/>
      <w:r w:rsidRPr="00E16D52">
        <w:rPr>
          <w:rFonts w:eastAsia="Calibri"/>
          <w:color w:val="000000" w:themeColor="text1"/>
          <w:sz w:val="22"/>
          <w:szCs w:val="22"/>
          <w:lang w:eastAsia="en-US"/>
        </w:rPr>
        <w:t xml:space="preserve"> ,</w:t>
      </w:r>
      <w:proofErr w:type="gramEnd"/>
      <w:r w:rsidRPr="00E16D52">
        <w:rPr>
          <w:rFonts w:eastAsia="Calibri"/>
          <w:color w:val="000000" w:themeColor="text1"/>
          <w:sz w:val="22"/>
          <w:szCs w:val="22"/>
          <w:lang w:eastAsia="en-US"/>
        </w:rPr>
        <w:t xml:space="preserve"> указанные документы возвращаются с указанием причины возврата.</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Проверка представленных клиентом документов, необходимых для переоформления лицевых счетов, осуществляется отделом исполнения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исполнения записи о его переоформлении в </w:t>
      </w:r>
      <w:hyperlink r:id="rId149" w:anchor="Par2710" w:history="1">
        <w:r w:rsidRPr="00E16D52">
          <w:rPr>
            <w:rFonts w:eastAsia="Calibri"/>
            <w:color w:val="000000" w:themeColor="text1"/>
            <w:sz w:val="22"/>
            <w:szCs w:val="22"/>
            <w:lang w:eastAsia="en-US"/>
          </w:rPr>
          <w:t>Книгу</w:t>
        </w:r>
      </w:hyperlink>
      <w:r w:rsidRPr="00E16D52">
        <w:rPr>
          <w:rFonts w:eastAsia="Calibri"/>
          <w:color w:val="000000" w:themeColor="text1"/>
          <w:sz w:val="22"/>
          <w:szCs w:val="22"/>
          <w:lang w:eastAsia="en-US"/>
        </w:rPr>
        <w:t xml:space="preserve"> регистрации лицевых счетов.</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В графе "Примечание" </w:t>
      </w:r>
      <w:hyperlink r:id="rId150" w:anchor="Par2710" w:history="1">
        <w:r w:rsidRPr="00E16D52">
          <w:rPr>
            <w:rFonts w:eastAsia="Calibri"/>
            <w:color w:val="000000" w:themeColor="text1"/>
            <w:sz w:val="22"/>
            <w:szCs w:val="22"/>
            <w:lang w:eastAsia="en-US"/>
          </w:rPr>
          <w:t>Книги</w:t>
        </w:r>
      </w:hyperlink>
      <w:r w:rsidRPr="00E16D52">
        <w:rPr>
          <w:rFonts w:eastAsia="Calibri"/>
          <w:color w:val="000000" w:themeColor="text1"/>
          <w:sz w:val="22"/>
          <w:szCs w:val="22"/>
          <w:lang w:eastAsia="en-US"/>
        </w:rPr>
        <w:t xml:space="preserve"> регистрации лицевых счетов указываются основания для переоформления лицевого счета.</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151" w:anchor="Par2775" w:history="1">
        <w:r w:rsidRPr="00E16D52">
          <w:rPr>
            <w:rFonts w:eastAsia="Calibri"/>
            <w:color w:val="000000" w:themeColor="text1"/>
            <w:sz w:val="22"/>
            <w:szCs w:val="22"/>
            <w:lang w:eastAsia="en-US"/>
          </w:rPr>
          <w:t>Заявление</w:t>
        </w:r>
      </w:hyperlink>
      <w:r w:rsidRPr="00E16D52">
        <w:rPr>
          <w:rFonts w:eastAsia="Calibri"/>
          <w:color w:val="000000" w:themeColor="text1"/>
          <w:sz w:val="22"/>
          <w:szCs w:val="22"/>
          <w:lang w:eastAsia="en-US"/>
        </w:rPr>
        <w:t xml:space="preserve"> на переоформле</w:t>
      </w:r>
      <w:r w:rsidRPr="00E16D52">
        <w:rPr>
          <w:rFonts w:eastAsia="Calibri"/>
          <w:sz w:val="22"/>
          <w:szCs w:val="22"/>
          <w:lang w:eastAsia="en-US"/>
        </w:rPr>
        <w:t>ние лицевого счета хранится в деле клиента.</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sz w:val="22"/>
          <w:szCs w:val="22"/>
          <w:lang w:eastAsia="en-US"/>
        </w:rPr>
        <w:t>44</w:t>
      </w:r>
      <w:r w:rsidRPr="00E16D52">
        <w:rPr>
          <w:rFonts w:eastAsia="Calibri"/>
          <w:color w:val="000000" w:themeColor="text1"/>
          <w:sz w:val="22"/>
          <w:szCs w:val="22"/>
          <w:lang w:eastAsia="en-US"/>
        </w:rPr>
        <w:t xml:space="preserve">. В случае </w:t>
      </w:r>
      <w:proofErr w:type="gramStart"/>
      <w:r w:rsidRPr="00E16D52">
        <w:rPr>
          <w:rFonts w:eastAsia="Calibri"/>
          <w:color w:val="000000" w:themeColor="text1"/>
          <w:sz w:val="22"/>
          <w:szCs w:val="22"/>
          <w:lang w:eastAsia="en-US"/>
        </w:rPr>
        <w:t>изменения структуры номеров лицевых счетов клиента</w:t>
      </w:r>
      <w:proofErr w:type="gramEnd"/>
      <w:r w:rsidRPr="00E16D52">
        <w:rPr>
          <w:rFonts w:eastAsia="Calibri"/>
          <w:color w:val="000000" w:themeColor="text1"/>
          <w:sz w:val="22"/>
          <w:szCs w:val="22"/>
          <w:lang w:eastAsia="en-US"/>
        </w:rPr>
        <w:t xml:space="preserve"> уполномоченный работник отдела исполнения на </w:t>
      </w:r>
      <w:hyperlink r:id="rId152" w:anchor="Par2775" w:history="1">
        <w:r w:rsidRPr="00E16D52">
          <w:rPr>
            <w:rFonts w:eastAsia="Calibri"/>
            <w:color w:val="000000" w:themeColor="text1"/>
            <w:sz w:val="22"/>
            <w:szCs w:val="22"/>
            <w:lang w:eastAsia="en-US"/>
          </w:rPr>
          <w:t>Заявлении</w:t>
        </w:r>
      </w:hyperlink>
      <w:r w:rsidRPr="00E16D52">
        <w:rPr>
          <w:rFonts w:eastAsia="Calibri"/>
          <w:color w:val="000000" w:themeColor="text1"/>
          <w:sz w:val="22"/>
          <w:szCs w:val="22"/>
          <w:lang w:eastAsia="en-US"/>
        </w:rPr>
        <w:t xml:space="preserve"> на переоформление лицевых счетов, предоставленном клиентом, на каждом экземпляре </w:t>
      </w:r>
      <w:hyperlink r:id="rId153" w:anchor="Par1238" w:history="1">
        <w:r w:rsidRPr="00E16D52">
          <w:rPr>
            <w:rFonts w:eastAsia="Calibri"/>
            <w:color w:val="000000" w:themeColor="text1"/>
            <w:sz w:val="22"/>
            <w:szCs w:val="22"/>
            <w:lang w:eastAsia="en-US"/>
          </w:rPr>
          <w:t>Карточки</w:t>
        </w:r>
      </w:hyperlink>
      <w:r w:rsidRPr="00E16D52">
        <w:rPr>
          <w:rFonts w:eastAsia="Calibri"/>
          <w:color w:val="000000" w:themeColor="text1"/>
          <w:sz w:val="22"/>
          <w:szCs w:val="22"/>
          <w:lang w:eastAsia="en-US"/>
        </w:rPr>
        <w:t xml:space="preserve"> образцов подписей и в </w:t>
      </w:r>
      <w:hyperlink r:id="rId154" w:anchor="Par2710" w:history="1">
        <w:r w:rsidRPr="00E16D52">
          <w:rPr>
            <w:rFonts w:eastAsia="Calibri"/>
            <w:color w:val="000000" w:themeColor="text1"/>
            <w:sz w:val="22"/>
            <w:szCs w:val="22"/>
            <w:lang w:eastAsia="en-US"/>
          </w:rPr>
          <w:t>Книге</w:t>
        </w:r>
      </w:hyperlink>
      <w:r w:rsidRPr="00E16D52">
        <w:rPr>
          <w:rFonts w:eastAsia="Calibri"/>
          <w:color w:val="000000" w:themeColor="text1"/>
          <w:sz w:val="22"/>
          <w:szCs w:val="22"/>
          <w:lang w:eastAsia="en-US"/>
        </w:rPr>
        <w:t xml:space="preserve"> регистрации лицевых счетов указывает новые номера лицевых счетов клиента.</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При этом каждое изменение должно быть подтверждено подписью уполномоченного работника отдела исполнения с указанием даты изменения.</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45. </w:t>
      </w:r>
      <w:proofErr w:type="gramStart"/>
      <w:r w:rsidRPr="00E16D52">
        <w:rPr>
          <w:rFonts w:eastAsia="Calibri"/>
          <w:color w:val="000000" w:themeColor="text1"/>
          <w:sz w:val="22"/>
          <w:szCs w:val="22"/>
          <w:lang w:eastAsia="en-US"/>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r:id="rId155" w:anchor="Par2775" w:history="1">
        <w:r w:rsidRPr="00E16D52">
          <w:rPr>
            <w:rFonts w:eastAsia="Calibri"/>
            <w:color w:val="000000" w:themeColor="text1"/>
            <w:sz w:val="22"/>
            <w:szCs w:val="22"/>
            <w:lang w:eastAsia="en-US"/>
          </w:rPr>
          <w:t>Заявлением</w:t>
        </w:r>
      </w:hyperlink>
      <w:r w:rsidRPr="00E16D52">
        <w:rPr>
          <w:rFonts w:eastAsia="Calibri"/>
          <w:color w:val="000000" w:themeColor="text1"/>
          <w:sz w:val="22"/>
          <w:szCs w:val="22"/>
          <w:lang w:eastAsia="en-US"/>
        </w:rPr>
        <w:t xml:space="preserve"> на переоформление лицевых счетов</w:t>
      </w:r>
      <w:proofErr w:type="gramEnd"/>
      <w:r w:rsidRPr="00E16D52">
        <w:rPr>
          <w:rFonts w:eastAsia="Calibri"/>
          <w:color w:val="000000" w:themeColor="text1"/>
          <w:sz w:val="22"/>
          <w:szCs w:val="22"/>
          <w:lang w:eastAsia="en-US"/>
        </w:rPr>
        <w:t xml:space="preserve"> копию документа об изменении наименования, заверенную вышестоящим участником бюджетного процесса либо нотариально, и </w:t>
      </w:r>
      <w:hyperlink r:id="rId156" w:anchor="Par1238" w:history="1">
        <w:r w:rsidRPr="00E16D52">
          <w:rPr>
            <w:rFonts w:eastAsia="Calibri"/>
            <w:color w:val="000000" w:themeColor="text1"/>
            <w:sz w:val="22"/>
            <w:szCs w:val="22"/>
            <w:lang w:eastAsia="en-US"/>
          </w:rPr>
          <w:t>Карточку</w:t>
        </w:r>
      </w:hyperlink>
      <w:r w:rsidRPr="00E16D52">
        <w:rPr>
          <w:rFonts w:eastAsia="Calibri"/>
          <w:color w:val="000000" w:themeColor="text1"/>
          <w:sz w:val="22"/>
          <w:szCs w:val="22"/>
          <w:lang w:eastAsia="en-US"/>
        </w:rPr>
        <w:t xml:space="preserve"> образцов подписей, оформленную и заверенную в соответствии с настоящим Порядком.</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Копия документа об изменении наименования хранится в деле клиента.</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При изменении наименования главного распорядителя средств бюджета, главного администратора </w:t>
      </w:r>
      <w:proofErr w:type="gramStart"/>
      <w:r w:rsidRPr="00E16D52">
        <w:rPr>
          <w:rFonts w:eastAsia="Calibri"/>
          <w:color w:val="000000" w:themeColor="text1"/>
          <w:sz w:val="22"/>
          <w:szCs w:val="22"/>
          <w:lang w:eastAsia="en-US"/>
        </w:rPr>
        <w:t>источников финансирования дефицита бюджета копии документа</w:t>
      </w:r>
      <w:proofErr w:type="gramEnd"/>
      <w:r w:rsidRPr="00E16D52">
        <w:rPr>
          <w:rFonts w:eastAsia="Calibri"/>
          <w:color w:val="000000" w:themeColor="text1"/>
          <w:sz w:val="22"/>
          <w:szCs w:val="22"/>
          <w:lang w:eastAsia="en-US"/>
        </w:rPr>
        <w:t xml:space="preserve"> об изменении его наименования не требуется.</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47.</w:t>
      </w:r>
      <w:r w:rsidRPr="00E16D52">
        <w:rPr>
          <w:rFonts w:eastAsia="Calibri"/>
          <w:color w:val="FF0000"/>
          <w:sz w:val="22"/>
          <w:szCs w:val="22"/>
          <w:lang w:eastAsia="en-US"/>
        </w:rPr>
        <w:t xml:space="preserve"> </w:t>
      </w:r>
      <w:r w:rsidRPr="00E16D52">
        <w:rPr>
          <w:rFonts w:eastAsia="Calibri"/>
          <w:sz w:val="22"/>
          <w:szCs w:val="22"/>
          <w:lang w:eastAsia="en-US"/>
        </w:rPr>
        <w:t>Отдел исполнения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средств бюджета, принявших бюджетные полномочия и получателю бюджетных средств, передавшему отдельные полномочия.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E16D52">
        <w:rPr>
          <w:rFonts w:eastAsia="Calibri"/>
          <w:sz w:val="22"/>
          <w:szCs w:val="22"/>
          <w:lang w:eastAsia="en-US"/>
        </w:rPr>
        <w:t>дств хр</w:t>
      </w:r>
      <w:proofErr w:type="gramEnd"/>
      <w:r w:rsidRPr="00E16D52">
        <w:rPr>
          <w:rFonts w:eastAsia="Calibri"/>
          <w:sz w:val="22"/>
          <w:szCs w:val="22"/>
          <w:lang w:eastAsia="en-US"/>
        </w:rPr>
        <w:t>анится в деле клиента.</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157" w:history="1">
        <w:r w:rsidRPr="00E16D52">
          <w:rPr>
            <w:rFonts w:eastAsia="Calibri"/>
            <w:color w:val="000000" w:themeColor="text1"/>
            <w:sz w:val="22"/>
            <w:szCs w:val="22"/>
            <w:lang w:eastAsia="en-US"/>
          </w:rPr>
          <w:t>законодательством</w:t>
        </w:r>
      </w:hyperlink>
      <w:r w:rsidRPr="00E16D52">
        <w:rPr>
          <w:rFonts w:eastAsia="Calibri"/>
          <w:color w:val="000000" w:themeColor="text1"/>
          <w:sz w:val="22"/>
          <w:szCs w:val="22"/>
          <w:lang w:eastAsia="en-US"/>
        </w:rPr>
        <w:t xml:space="preserve"> Российской Федерации о государственной тайне.</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p>
    <w:p w:rsidR="00E16D52" w:rsidRPr="00E16D52" w:rsidRDefault="00E16D52" w:rsidP="00E16D52">
      <w:pPr>
        <w:widowControl w:val="0"/>
        <w:autoSpaceDE w:val="0"/>
        <w:autoSpaceDN w:val="0"/>
        <w:adjustRightInd w:val="0"/>
        <w:jc w:val="center"/>
        <w:outlineLvl w:val="2"/>
        <w:rPr>
          <w:rFonts w:eastAsia="Calibri"/>
          <w:color w:val="000000" w:themeColor="text1"/>
          <w:sz w:val="22"/>
          <w:szCs w:val="22"/>
          <w:lang w:eastAsia="en-US"/>
        </w:rPr>
      </w:pPr>
      <w:bookmarkStart w:id="14" w:name="Par397"/>
      <w:bookmarkEnd w:id="14"/>
      <w:r w:rsidRPr="00E16D52">
        <w:rPr>
          <w:rFonts w:eastAsia="Calibri"/>
          <w:color w:val="000000" w:themeColor="text1"/>
          <w:sz w:val="22"/>
          <w:szCs w:val="22"/>
          <w:lang w:eastAsia="en-US"/>
        </w:rPr>
        <w:t>Порядок закрытия лицевых счетов клиентам, являющимся</w:t>
      </w:r>
    </w:p>
    <w:p w:rsidR="00E16D52" w:rsidRPr="00E16D52" w:rsidRDefault="00E16D52" w:rsidP="00E16D52">
      <w:pPr>
        <w:widowControl w:val="0"/>
        <w:autoSpaceDE w:val="0"/>
        <w:autoSpaceDN w:val="0"/>
        <w:adjustRightInd w:val="0"/>
        <w:jc w:val="center"/>
        <w:rPr>
          <w:rFonts w:eastAsia="Calibri"/>
          <w:color w:val="000000" w:themeColor="text1"/>
          <w:sz w:val="22"/>
          <w:szCs w:val="22"/>
          <w:lang w:eastAsia="en-US"/>
        </w:rPr>
      </w:pPr>
      <w:r w:rsidRPr="00E16D52">
        <w:rPr>
          <w:rFonts w:eastAsia="Calibri"/>
          <w:color w:val="000000" w:themeColor="text1"/>
          <w:sz w:val="22"/>
          <w:szCs w:val="22"/>
          <w:lang w:eastAsia="en-US"/>
        </w:rPr>
        <w:t>участниками бюджетного процесса</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50. </w:t>
      </w:r>
      <w:proofErr w:type="gramStart"/>
      <w:r w:rsidRPr="00E16D52">
        <w:rPr>
          <w:rFonts w:eastAsia="Calibri"/>
          <w:color w:val="000000" w:themeColor="text1"/>
          <w:sz w:val="22"/>
          <w:szCs w:val="22"/>
          <w:lang w:eastAsia="en-US"/>
        </w:rPr>
        <w:t xml:space="preserve">Лицевые счета участников бюджетного процесса закрываются в ФУ администрации МР </w:t>
      </w:r>
      <w:proofErr w:type="spellStart"/>
      <w:r w:rsidRPr="00E16D52">
        <w:rPr>
          <w:rFonts w:eastAsia="Calibri"/>
          <w:color w:val="000000" w:themeColor="text1"/>
          <w:sz w:val="22"/>
          <w:szCs w:val="22"/>
          <w:lang w:eastAsia="en-US"/>
        </w:rPr>
        <w:t>Благоварский</w:t>
      </w:r>
      <w:proofErr w:type="spellEnd"/>
      <w:r w:rsidRPr="00E16D52">
        <w:rPr>
          <w:rFonts w:eastAsia="Calibri"/>
          <w:color w:val="000000" w:themeColor="text1"/>
          <w:sz w:val="22"/>
          <w:szCs w:val="22"/>
          <w:lang w:eastAsia="en-US"/>
        </w:rPr>
        <w:t xml:space="preserve"> район РБ на основании </w:t>
      </w:r>
      <w:hyperlink r:id="rId158" w:anchor="Par2866" w:history="1">
        <w:r w:rsidRPr="00E16D52">
          <w:rPr>
            <w:rFonts w:eastAsia="Calibri"/>
            <w:color w:val="000000" w:themeColor="text1"/>
            <w:sz w:val="22"/>
            <w:szCs w:val="22"/>
            <w:lang w:eastAsia="en-US"/>
          </w:rPr>
          <w:t>Заявления</w:t>
        </w:r>
      </w:hyperlink>
      <w:r w:rsidRPr="00E16D52">
        <w:rPr>
          <w:rFonts w:eastAsia="Calibri"/>
          <w:color w:val="000000" w:themeColor="text1"/>
          <w:sz w:val="22"/>
          <w:szCs w:val="22"/>
          <w:lang w:eastAsia="en-US"/>
        </w:rPr>
        <w:t xml:space="preserve"> на закрытие лицевого счета по форме согласно приложению N 12 к настоящему Порядку, представленного клиентом на бумажном носителе или </w:t>
      </w:r>
      <w:r w:rsidRPr="00E16D52">
        <w:rPr>
          <w:rFonts w:eastAsia="Calibri"/>
          <w:color w:val="000000" w:themeColor="text1"/>
          <w:sz w:val="22"/>
          <w:szCs w:val="22"/>
          <w:lang w:eastAsia="en-US"/>
        </w:rPr>
        <w:lastRenderedPageBreak/>
        <w:t xml:space="preserve">оформленного уполномоченным работником отдела </w:t>
      </w:r>
      <w:proofErr w:type="spellStart"/>
      <w:r w:rsidRPr="00E16D52">
        <w:rPr>
          <w:rFonts w:eastAsia="Calibri"/>
          <w:color w:val="000000" w:themeColor="text1"/>
          <w:sz w:val="22"/>
          <w:szCs w:val="22"/>
          <w:lang w:eastAsia="en-US"/>
        </w:rPr>
        <w:t>иполнения</w:t>
      </w:r>
      <w:proofErr w:type="spellEnd"/>
      <w:r w:rsidRPr="00E16D52">
        <w:rPr>
          <w:rFonts w:eastAsia="Calibri"/>
          <w:color w:val="000000" w:themeColor="text1"/>
          <w:sz w:val="22"/>
          <w:szCs w:val="22"/>
          <w:lang w:eastAsia="en-US"/>
        </w:rPr>
        <w:t xml:space="preserve"> в соответствии с порядком, установленным в настоящем разделе, в связи с:</w:t>
      </w:r>
      <w:proofErr w:type="gramEnd"/>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а) реорганизацией (ликвидацией) клиента, открывшего лицевой счет клиента;</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б) отменой бюджетных полномочий клиента для отражения операций, по выполнению которых открывался лицевой счет;</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color w:val="000000" w:themeColor="text1"/>
          <w:sz w:val="22"/>
          <w:szCs w:val="22"/>
          <w:lang w:eastAsia="en-US"/>
        </w:rPr>
        <w:t xml:space="preserve">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w:t>
      </w:r>
      <w:r w:rsidRPr="00E16D52">
        <w:rPr>
          <w:rFonts w:eastAsia="Calibri"/>
          <w:sz w:val="22"/>
          <w:szCs w:val="22"/>
          <w:lang w:eastAsia="en-US"/>
        </w:rPr>
        <w:t>и Министерства финансов Республики Башкортостан.</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иным причинам лицевые счета участников бюджетного процесса не закрываются.</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159" w:anchor="Par2866" w:history="1">
        <w:r w:rsidRPr="00E16D52">
          <w:rPr>
            <w:rFonts w:eastAsia="Calibri"/>
            <w:sz w:val="22"/>
            <w:szCs w:val="22"/>
            <w:lang w:eastAsia="en-US"/>
          </w:rPr>
          <w:t>Заявление</w:t>
        </w:r>
      </w:hyperlink>
      <w:r w:rsidRPr="00E16D52">
        <w:rPr>
          <w:rFonts w:eastAsia="Calibri"/>
          <w:sz w:val="22"/>
          <w:szCs w:val="22"/>
          <w:lang w:eastAsia="en-US"/>
        </w:rPr>
        <w:t xml:space="preserve"> на закрытие лицевого счета хранится в деле клиента. </w:t>
      </w:r>
      <w:hyperlink r:id="rId160" w:anchor="Par2866" w:history="1">
        <w:r w:rsidRPr="00E16D52">
          <w:rPr>
            <w:rFonts w:eastAsia="Calibri"/>
            <w:sz w:val="22"/>
            <w:szCs w:val="22"/>
            <w:lang w:eastAsia="en-US"/>
          </w:rPr>
          <w:t>Заявление</w:t>
        </w:r>
      </w:hyperlink>
      <w:r w:rsidRPr="00E16D52">
        <w:rPr>
          <w:rFonts w:eastAsia="Calibri"/>
          <w:sz w:val="22"/>
          <w:szCs w:val="22"/>
          <w:lang w:eastAsia="en-US"/>
        </w:rPr>
        <w:t xml:space="preserve"> составляется отдельно на закрытие каждого лицевого счета, открытого клиенту в </w:t>
      </w:r>
      <w:r w:rsidRPr="00E16D52">
        <w:rPr>
          <w:rFonts w:eastAsia="Calibri"/>
          <w:color w:val="000000" w:themeColor="text1"/>
          <w:sz w:val="22"/>
          <w:szCs w:val="22"/>
          <w:lang w:eastAsia="en-US"/>
        </w:rPr>
        <w:t xml:space="preserve">ФУ администрации МР </w:t>
      </w:r>
      <w:proofErr w:type="spellStart"/>
      <w:r w:rsidRPr="00E16D52">
        <w:rPr>
          <w:rFonts w:eastAsia="Calibri"/>
          <w:color w:val="000000" w:themeColor="text1"/>
          <w:sz w:val="22"/>
          <w:szCs w:val="22"/>
          <w:lang w:eastAsia="en-US"/>
        </w:rPr>
        <w:t>Благоварский</w:t>
      </w:r>
      <w:proofErr w:type="spellEnd"/>
      <w:r w:rsidRPr="00E16D52">
        <w:rPr>
          <w:rFonts w:eastAsia="Calibri"/>
          <w:color w:val="000000" w:themeColor="text1"/>
          <w:sz w:val="22"/>
          <w:szCs w:val="22"/>
          <w:lang w:eastAsia="en-US"/>
        </w:rPr>
        <w:t xml:space="preserve"> район РБ</w:t>
      </w:r>
      <w:r w:rsidRPr="00E16D52">
        <w:rPr>
          <w:rFonts w:eastAsia="Calibri"/>
          <w:sz w:val="22"/>
          <w:szCs w:val="22"/>
          <w:lang w:eastAsia="en-US"/>
        </w:rPr>
        <w:t>.</w:t>
      </w:r>
    </w:p>
    <w:p w:rsidR="00E16D52" w:rsidRPr="00E16D52" w:rsidRDefault="00E16D52" w:rsidP="00E16D52">
      <w:pPr>
        <w:widowControl w:val="0"/>
        <w:autoSpaceDE w:val="0"/>
        <w:autoSpaceDN w:val="0"/>
        <w:adjustRightInd w:val="0"/>
        <w:jc w:val="both"/>
        <w:rPr>
          <w:rFonts w:eastAsia="Calibri"/>
          <w:sz w:val="22"/>
          <w:szCs w:val="22"/>
          <w:lang w:eastAsia="en-US"/>
        </w:rPr>
      </w:pPr>
      <w:bookmarkStart w:id="15" w:name="Par410"/>
      <w:bookmarkEnd w:id="15"/>
      <w:r w:rsidRPr="00E16D52">
        <w:rPr>
          <w:rFonts w:eastAsia="Calibri"/>
          <w:sz w:val="22"/>
          <w:szCs w:val="22"/>
          <w:lang w:eastAsia="en-US"/>
        </w:rPr>
        <w:t xml:space="preserve">51. </w:t>
      </w:r>
      <w:proofErr w:type="gramStart"/>
      <w:r w:rsidRPr="00E16D52">
        <w:rPr>
          <w:rFonts w:eastAsia="Calibri"/>
          <w:sz w:val="22"/>
          <w:szCs w:val="22"/>
          <w:lang w:eastAsia="en-US"/>
        </w:rPr>
        <w:t>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r:id="rId161" w:anchor="Par1238" w:history="1">
        <w:r w:rsidRPr="00E16D52">
          <w:rPr>
            <w:rFonts w:eastAsia="Calibri"/>
            <w:sz w:val="22"/>
            <w:szCs w:val="22"/>
            <w:lang w:eastAsia="en-US"/>
          </w:rPr>
          <w:t>Карточка</w:t>
        </w:r>
      </w:hyperlink>
      <w:r w:rsidRPr="00E16D52">
        <w:rPr>
          <w:rFonts w:eastAsia="Calibri"/>
          <w:sz w:val="22"/>
          <w:szCs w:val="22"/>
          <w:lang w:eastAsia="en-US"/>
        </w:rPr>
        <w:t xml:space="preserve"> образцов подписей, оформленная ликвидационной комиссией.</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По завершении работы ликвидационной комиссии </w:t>
      </w:r>
      <w:hyperlink r:id="rId162" w:anchor="Par2866" w:history="1">
        <w:r w:rsidRPr="00E16D52">
          <w:rPr>
            <w:rFonts w:eastAsia="Calibri"/>
            <w:sz w:val="22"/>
            <w:szCs w:val="22"/>
            <w:lang w:eastAsia="en-US"/>
          </w:rPr>
          <w:t>Заявление</w:t>
        </w:r>
      </w:hyperlink>
      <w:r w:rsidRPr="00E16D52">
        <w:rPr>
          <w:rFonts w:eastAsia="Calibri"/>
          <w:sz w:val="22"/>
          <w:szCs w:val="22"/>
          <w:lang w:eastAsia="en-US"/>
        </w:rPr>
        <w:t xml:space="preserve"> на закрытие лицевого счета оформляется ликвидационной комиссией.</w:t>
      </w:r>
    </w:p>
    <w:p w:rsidR="00E16D52" w:rsidRPr="00E16D52" w:rsidRDefault="00E16D52" w:rsidP="00E16D52">
      <w:pPr>
        <w:widowControl w:val="0"/>
        <w:autoSpaceDE w:val="0"/>
        <w:autoSpaceDN w:val="0"/>
        <w:adjustRightInd w:val="0"/>
        <w:jc w:val="both"/>
        <w:rPr>
          <w:rFonts w:eastAsia="Calibri"/>
          <w:sz w:val="22"/>
          <w:szCs w:val="22"/>
          <w:lang w:eastAsia="en-US"/>
        </w:rPr>
      </w:pPr>
      <w:bookmarkStart w:id="16" w:name="Par417"/>
      <w:bookmarkEnd w:id="16"/>
      <w:r w:rsidRPr="00E16D52">
        <w:rPr>
          <w:rFonts w:eastAsia="Calibri"/>
          <w:sz w:val="22"/>
          <w:szCs w:val="22"/>
          <w:lang w:eastAsia="en-US"/>
        </w:rPr>
        <w:t xml:space="preserve">53. Закрытие лицевого счета получателя бюджетных средств, открытого обособленному подразделению, осуществляется на основании </w:t>
      </w:r>
      <w:hyperlink r:id="rId163" w:anchor="Par2866" w:history="1">
        <w:r w:rsidRPr="00E16D52">
          <w:rPr>
            <w:rFonts w:eastAsia="Calibri"/>
            <w:sz w:val="22"/>
            <w:szCs w:val="22"/>
            <w:lang w:eastAsia="en-US"/>
          </w:rPr>
          <w:t>Заявления</w:t>
        </w:r>
      </w:hyperlink>
      <w:r w:rsidRPr="00E16D52">
        <w:rPr>
          <w:rFonts w:eastAsia="Calibri"/>
          <w:sz w:val="22"/>
          <w:szCs w:val="22"/>
          <w:lang w:eastAsia="en-US"/>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54. Отдел исполнения осуществляет проверку реквизитов, предусмотренных к заполнению в </w:t>
      </w:r>
      <w:hyperlink r:id="rId164" w:anchor="Par2866" w:history="1">
        <w:r w:rsidRPr="00E16D52">
          <w:rPr>
            <w:rFonts w:eastAsia="Calibri"/>
            <w:sz w:val="22"/>
            <w:szCs w:val="22"/>
            <w:lang w:eastAsia="en-US"/>
          </w:rPr>
          <w:t>Заявлении</w:t>
        </w:r>
      </w:hyperlink>
      <w:r w:rsidRPr="00E16D52">
        <w:rPr>
          <w:rFonts w:eastAsia="Calibri"/>
          <w:sz w:val="22"/>
          <w:szCs w:val="22"/>
          <w:lang w:eastAsia="en-US"/>
        </w:rPr>
        <w:t xml:space="preserve"> на закрытие лицевого счета в соответствии с </w:t>
      </w:r>
      <w:hyperlink r:id="rId165" w:anchor="Par1097" w:history="1">
        <w:r w:rsidRPr="00E16D52">
          <w:rPr>
            <w:rFonts w:eastAsia="Calibri"/>
            <w:sz w:val="22"/>
            <w:szCs w:val="22"/>
            <w:lang w:eastAsia="en-US"/>
          </w:rPr>
          <w:t>пунктом 133</w:t>
        </w:r>
      </w:hyperlink>
      <w:r w:rsidRPr="00E16D52">
        <w:rPr>
          <w:rFonts w:eastAsia="Calibri"/>
          <w:sz w:val="22"/>
          <w:szCs w:val="22"/>
          <w:lang w:eastAsia="en-US"/>
        </w:rPr>
        <w:t xml:space="preserve"> настоящего Порядка, а также их соответствие друг другу, представленным документам и иной имеющейся в </w:t>
      </w:r>
      <w:r w:rsidRPr="00E16D52">
        <w:rPr>
          <w:rFonts w:eastAsia="Calibri"/>
          <w:color w:val="000000" w:themeColor="text1"/>
          <w:sz w:val="22"/>
          <w:szCs w:val="22"/>
          <w:lang w:eastAsia="en-US"/>
        </w:rPr>
        <w:t xml:space="preserve">ФУ администрации МР </w:t>
      </w:r>
      <w:proofErr w:type="spellStart"/>
      <w:r w:rsidRPr="00E16D52">
        <w:rPr>
          <w:rFonts w:eastAsia="Calibri"/>
          <w:color w:val="000000" w:themeColor="text1"/>
          <w:sz w:val="22"/>
          <w:szCs w:val="22"/>
          <w:lang w:eastAsia="en-US"/>
        </w:rPr>
        <w:t>Благоварский</w:t>
      </w:r>
      <w:proofErr w:type="spellEnd"/>
      <w:r w:rsidRPr="00E16D52">
        <w:rPr>
          <w:rFonts w:eastAsia="Calibri"/>
          <w:color w:val="000000" w:themeColor="text1"/>
          <w:sz w:val="22"/>
          <w:szCs w:val="22"/>
          <w:lang w:eastAsia="en-US"/>
        </w:rPr>
        <w:t xml:space="preserve"> район РБ</w:t>
      </w:r>
      <w:r w:rsidRPr="00E16D52">
        <w:rPr>
          <w:rFonts w:eastAsia="Calibri"/>
          <w:sz w:val="22"/>
          <w:szCs w:val="22"/>
          <w:lang w:eastAsia="en-US"/>
        </w:rPr>
        <w:t xml:space="preserve"> информации в соответствии с настоящим Порядком.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Проверяемые реквизиты </w:t>
      </w:r>
      <w:hyperlink r:id="rId166" w:anchor="Par2866" w:history="1">
        <w:r w:rsidRPr="00E16D52">
          <w:rPr>
            <w:rFonts w:eastAsia="Calibri"/>
            <w:sz w:val="22"/>
            <w:szCs w:val="22"/>
            <w:lang w:eastAsia="en-US"/>
          </w:rPr>
          <w:t>Заявления</w:t>
        </w:r>
      </w:hyperlink>
      <w:r w:rsidRPr="00E16D52">
        <w:rPr>
          <w:rFonts w:eastAsia="Calibri"/>
          <w:sz w:val="22"/>
          <w:szCs w:val="22"/>
          <w:lang w:eastAsia="en-US"/>
        </w:rPr>
        <w:t xml:space="preserve"> на закрытие лицевого счета должны соответствовать следующим требованиям: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номер лицевого счета, указанный в заголовочной части </w:t>
      </w:r>
      <w:hyperlink r:id="rId167" w:anchor="Par2866" w:history="1">
        <w:r w:rsidRPr="00E16D52">
          <w:rPr>
            <w:rFonts w:eastAsia="Calibri"/>
            <w:sz w:val="22"/>
            <w:szCs w:val="22"/>
            <w:lang w:eastAsia="en-US"/>
          </w:rPr>
          <w:t>Заявления</w:t>
        </w:r>
      </w:hyperlink>
      <w:r w:rsidRPr="00E16D52">
        <w:rPr>
          <w:rFonts w:eastAsia="Calibri"/>
          <w:sz w:val="22"/>
          <w:szCs w:val="22"/>
          <w:lang w:eastAsia="en-US"/>
        </w:rPr>
        <w:t xml:space="preserve"> на закрытие лицевого счета, должен соответствовать номеру лицевого счета, подлежащего закрытию в </w:t>
      </w:r>
      <w:r w:rsidRPr="00E16D52">
        <w:rPr>
          <w:rFonts w:eastAsia="Calibri"/>
          <w:color w:val="000000" w:themeColor="text1"/>
          <w:sz w:val="22"/>
          <w:szCs w:val="22"/>
          <w:lang w:eastAsia="en-US"/>
        </w:rPr>
        <w:t xml:space="preserve">ФУ администрации МР </w:t>
      </w:r>
      <w:proofErr w:type="spellStart"/>
      <w:r w:rsidRPr="00E16D52">
        <w:rPr>
          <w:rFonts w:eastAsia="Calibri"/>
          <w:color w:val="000000" w:themeColor="text1"/>
          <w:sz w:val="22"/>
          <w:szCs w:val="22"/>
          <w:lang w:eastAsia="en-US"/>
        </w:rPr>
        <w:t>Благоварский</w:t>
      </w:r>
      <w:proofErr w:type="spellEnd"/>
      <w:r w:rsidRPr="00E16D52">
        <w:rPr>
          <w:rFonts w:eastAsia="Calibri"/>
          <w:color w:val="000000" w:themeColor="text1"/>
          <w:sz w:val="22"/>
          <w:szCs w:val="22"/>
          <w:lang w:eastAsia="en-US"/>
        </w:rPr>
        <w:t xml:space="preserve"> район РБ</w:t>
      </w:r>
      <w:r w:rsidRPr="00E16D52">
        <w:rPr>
          <w:rFonts w:eastAsia="Calibri"/>
          <w:sz w:val="22"/>
          <w:szCs w:val="22"/>
          <w:lang w:eastAsia="en-US"/>
        </w:rPr>
        <w:t>;</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168" w:anchor="Par2866" w:history="1">
        <w:r w:rsidRPr="00E16D52">
          <w:rPr>
            <w:rFonts w:eastAsia="Calibri"/>
            <w:sz w:val="22"/>
            <w:szCs w:val="22"/>
            <w:lang w:eastAsia="en-US"/>
          </w:rPr>
          <w:t>Заявление</w:t>
        </w:r>
      </w:hyperlink>
      <w:r w:rsidRPr="00E16D52">
        <w:rPr>
          <w:rFonts w:eastAsia="Calibri"/>
          <w:sz w:val="22"/>
          <w:szCs w:val="22"/>
          <w:lang w:eastAsia="en-US"/>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дата составления документа, указанная в кодовой зоне, должна соответствовать дате, указанной в заголовочной части документа;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наименование клиента должно соответствовать полному наименованию, указанному в соответствующей реестровой записи Сводного реестра;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наименование вышестоящего участника бюджетного процесса должно соответствовать </w:t>
      </w:r>
      <w:r w:rsidRPr="00E16D52">
        <w:rPr>
          <w:rFonts w:eastAsia="Calibri"/>
          <w:sz w:val="22"/>
          <w:szCs w:val="22"/>
          <w:lang w:eastAsia="en-US"/>
        </w:rPr>
        <w:lastRenderedPageBreak/>
        <w:t>наименованию, указанному в соответствующей реестровой записи Сводного реестра;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rsidRPr="00E16D52">
        <w:rPr>
          <w:rFonts w:eastAsia="Calibri"/>
          <w:color w:val="000000" w:themeColor="text1"/>
          <w:sz w:val="22"/>
          <w:szCs w:val="22"/>
          <w:lang w:eastAsia="en-US"/>
        </w:rPr>
        <w:t xml:space="preserve">ФУ администрации МР </w:t>
      </w:r>
      <w:proofErr w:type="spellStart"/>
      <w:r w:rsidRPr="00E16D52">
        <w:rPr>
          <w:rFonts w:eastAsia="Calibri"/>
          <w:color w:val="000000" w:themeColor="text1"/>
          <w:sz w:val="22"/>
          <w:szCs w:val="22"/>
          <w:lang w:eastAsia="en-US"/>
        </w:rPr>
        <w:t>Благоварский</w:t>
      </w:r>
      <w:proofErr w:type="spellEnd"/>
      <w:r w:rsidRPr="00E16D52">
        <w:rPr>
          <w:rFonts w:eastAsia="Calibri"/>
          <w:color w:val="000000" w:themeColor="text1"/>
          <w:sz w:val="22"/>
          <w:szCs w:val="22"/>
          <w:lang w:eastAsia="en-US"/>
        </w:rPr>
        <w:t xml:space="preserve"> район РБ</w:t>
      </w:r>
      <w:r w:rsidRPr="00E16D52">
        <w:rPr>
          <w:rFonts w:eastAsia="Calibri"/>
          <w:sz w:val="22"/>
          <w:szCs w:val="22"/>
          <w:lang w:eastAsia="en-US"/>
        </w:rPr>
        <w:t>.</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55. При приеме </w:t>
      </w:r>
      <w:hyperlink r:id="rId169" w:anchor="Par2866" w:history="1">
        <w:r w:rsidRPr="00E16D52">
          <w:rPr>
            <w:rFonts w:eastAsia="Calibri"/>
            <w:sz w:val="22"/>
            <w:szCs w:val="22"/>
            <w:lang w:eastAsia="en-US"/>
          </w:rPr>
          <w:t>Заявления</w:t>
        </w:r>
      </w:hyperlink>
      <w:r w:rsidRPr="00E16D52">
        <w:rPr>
          <w:rFonts w:eastAsia="Calibri"/>
          <w:sz w:val="22"/>
          <w:szCs w:val="22"/>
          <w:lang w:eastAsia="en-US"/>
        </w:rPr>
        <w:t xml:space="preserve"> на закрытие лицевого счета также проверяется: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соответствие формы представленного </w:t>
      </w:r>
      <w:hyperlink r:id="rId170" w:anchor="Par2866" w:history="1">
        <w:proofErr w:type="gramStart"/>
        <w:r w:rsidRPr="00E16D52">
          <w:rPr>
            <w:rFonts w:eastAsia="Calibri"/>
            <w:sz w:val="22"/>
            <w:szCs w:val="22"/>
            <w:lang w:eastAsia="en-US"/>
          </w:rPr>
          <w:t>Заявления</w:t>
        </w:r>
        <w:proofErr w:type="gramEnd"/>
      </w:hyperlink>
      <w:r w:rsidRPr="00E16D52">
        <w:rPr>
          <w:rFonts w:eastAsia="Calibri"/>
          <w:sz w:val="22"/>
          <w:szCs w:val="22"/>
          <w:lang w:eastAsia="en-US"/>
        </w:rPr>
        <w:t xml:space="preserve"> на закрытие лицевого счета установленной настоящим Порядком форме;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отсутствие в представленном </w:t>
      </w:r>
      <w:hyperlink r:id="rId171" w:anchor="Par2866" w:history="1">
        <w:r w:rsidRPr="00E16D52">
          <w:rPr>
            <w:rFonts w:eastAsia="Calibri"/>
            <w:sz w:val="22"/>
            <w:szCs w:val="22"/>
            <w:lang w:eastAsia="en-US"/>
          </w:rPr>
          <w:t>Заявлении</w:t>
        </w:r>
      </w:hyperlink>
      <w:r w:rsidRPr="00E16D52">
        <w:rPr>
          <w:rFonts w:eastAsia="Calibri"/>
          <w:sz w:val="22"/>
          <w:szCs w:val="22"/>
          <w:lang w:eastAsia="en-US"/>
        </w:rPr>
        <w:t xml:space="preserve"> на закрытие лицевого счета и прилагаемых к ним документах исправлений;</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наличия полного пакета документов, установленных </w:t>
      </w:r>
      <w:hyperlink r:id="rId172" w:anchor="Par410" w:history="1">
        <w:r w:rsidRPr="00E16D52">
          <w:rPr>
            <w:rFonts w:eastAsia="Calibri"/>
            <w:sz w:val="22"/>
            <w:szCs w:val="22"/>
            <w:lang w:eastAsia="en-US"/>
          </w:rPr>
          <w:t>пунктами 52</w:t>
        </w:r>
      </w:hyperlink>
      <w:r w:rsidRPr="00E16D52">
        <w:rPr>
          <w:rFonts w:eastAsia="Calibri"/>
          <w:sz w:val="22"/>
          <w:szCs w:val="22"/>
          <w:lang w:eastAsia="en-US"/>
        </w:rPr>
        <w:t xml:space="preserve"> - </w:t>
      </w:r>
      <w:hyperlink r:id="rId173" w:anchor="Par417" w:history="1">
        <w:r w:rsidRPr="00E16D52">
          <w:rPr>
            <w:rFonts w:eastAsia="Calibri"/>
            <w:sz w:val="22"/>
            <w:szCs w:val="22"/>
            <w:lang w:eastAsia="en-US"/>
          </w:rPr>
          <w:t>54</w:t>
        </w:r>
      </w:hyperlink>
      <w:r w:rsidRPr="00E16D52">
        <w:rPr>
          <w:rFonts w:eastAsia="Calibri"/>
          <w:sz w:val="22"/>
          <w:szCs w:val="22"/>
          <w:lang w:eastAsia="en-US"/>
        </w:rPr>
        <w:t xml:space="preserve"> настоящего Порядка, необходимых для закрытия соответствующих лицевых счетов.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56. В случае отсутствия в </w:t>
      </w:r>
      <w:hyperlink r:id="rId174" w:anchor="Par2866" w:history="1">
        <w:r w:rsidRPr="00E16D52">
          <w:rPr>
            <w:rFonts w:eastAsia="Calibri"/>
            <w:sz w:val="22"/>
            <w:szCs w:val="22"/>
            <w:lang w:eastAsia="en-US"/>
          </w:rPr>
          <w:t>Заявлении</w:t>
        </w:r>
      </w:hyperlink>
      <w:r w:rsidRPr="00E16D52">
        <w:rPr>
          <w:rFonts w:eastAsia="Calibri"/>
          <w:sz w:val="22"/>
          <w:szCs w:val="22"/>
          <w:lang w:eastAsia="en-US"/>
        </w:rPr>
        <w:t xml:space="preserve"> на закрытие лицевого счета реквизитов, подлежащих заполнению при представлении в отдел исполнения,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r:id="rId175" w:anchor="Par2866" w:history="1">
        <w:proofErr w:type="gramStart"/>
        <w:r w:rsidRPr="00E16D52">
          <w:rPr>
            <w:rFonts w:eastAsia="Calibri"/>
            <w:sz w:val="22"/>
            <w:szCs w:val="22"/>
            <w:lang w:eastAsia="en-US"/>
          </w:rPr>
          <w:t>Заявления</w:t>
        </w:r>
        <w:proofErr w:type="gramEnd"/>
      </w:hyperlink>
      <w:r w:rsidRPr="00E16D52">
        <w:rPr>
          <w:rFonts w:eastAsia="Calibri"/>
          <w:sz w:val="22"/>
          <w:szCs w:val="22"/>
          <w:lang w:eastAsia="en-US"/>
        </w:rPr>
        <w:t xml:space="preserve"> на закрытие лицевого счета утвержденной форме, наличия исправлений в </w:t>
      </w:r>
      <w:hyperlink r:id="rId176" w:anchor="Par2866" w:history="1">
        <w:r w:rsidRPr="00E16D52">
          <w:rPr>
            <w:rFonts w:eastAsia="Calibri"/>
            <w:sz w:val="22"/>
            <w:szCs w:val="22"/>
            <w:lang w:eastAsia="en-US"/>
          </w:rPr>
          <w:t>Заявлении</w:t>
        </w:r>
      </w:hyperlink>
      <w:r w:rsidRPr="00E16D52">
        <w:rPr>
          <w:rFonts w:eastAsia="Calibri"/>
          <w:sz w:val="22"/>
          <w:szCs w:val="22"/>
          <w:lang w:eastAsia="en-US"/>
        </w:rPr>
        <w:t xml:space="preserve"> на закрытие лицевого счета и прилагаемых к нему документах, указанные документы возвращаются с указанием причины возврата.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Проверка представленных клиентом документов, необходимых для закрытия лицевых счетов, осуществляется отделом исполнения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57. Сверка показателей, учтенных на лицевом счете, при его закрытии производится путем представления клиенту:</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177" w:anchor="Par2960" w:history="1">
        <w:r w:rsidRPr="00E16D52">
          <w:rPr>
            <w:rFonts w:eastAsia="Calibri"/>
            <w:sz w:val="22"/>
            <w:szCs w:val="22"/>
            <w:lang w:eastAsia="en-US"/>
          </w:rPr>
          <w:t>Отчета</w:t>
        </w:r>
      </w:hyperlink>
      <w:r w:rsidRPr="00E16D52">
        <w:rPr>
          <w:rFonts w:eastAsia="Calibri"/>
          <w:sz w:val="22"/>
          <w:szCs w:val="22"/>
          <w:lang w:eastAsia="en-US"/>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178" w:anchor="Par3163" w:history="1">
        <w:r w:rsidRPr="00E16D52">
          <w:rPr>
            <w:rFonts w:eastAsia="Calibri"/>
            <w:sz w:val="22"/>
            <w:szCs w:val="22"/>
            <w:lang w:eastAsia="en-US"/>
          </w:rPr>
          <w:t>Отчета</w:t>
        </w:r>
      </w:hyperlink>
      <w:r w:rsidRPr="00E16D52">
        <w:rPr>
          <w:rFonts w:eastAsia="Calibri"/>
          <w:sz w:val="22"/>
          <w:szCs w:val="22"/>
          <w:lang w:eastAsia="en-US"/>
        </w:rPr>
        <w:t xml:space="preserve"> о состоянии лицевого счета получателя бюджетных средств по форме согласно приложению N 14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179" w:anchor="Par3526" w:history="1">
        <w:r w:rsidRPr="00E16D52">
          <w:rPr>
            <w:rFonts w:eastAsia="Calibri"/>
            <w:sz w:val="22"/>
            <w:szCs w:val="22"/>
            <w:lang w:eastAsia="en-US"/>
          </w:rPr>
          <w:t>Отчета</w:t>
        </w:r>
      </w:hyperlink>
      <w:r w:rsidRPr="00E16D52">
        <w:rPr>
          <w:rFonts w:eastAsia="Calibri"/>
          <w:sz w:val="22"/>
          <w:szCs w:val="22"/>
          <w:lang w:eastAsia="en-US"/>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180" w:anchor="Par3576" w:history="1">
        <w:r w:rsidRPr="00E16D52">
          <w:rPr>
            <w:rFonts w:eastAsia="Calibri"/>
            <w:sz w:val="22"/>
            <w:szCs w:val="22"/>
            <w:lang w:eastAsia="en-US"/>
          </w:rPr>
          <w:t>Отчета</w:t>
        </w:r>
      </w:hyperlink>
      <w:r w:rsidRPr="00E16D52">
        <w:rPr>
          <w:rFonts w:eastAsia="Calibri"/>
          <w:sz w:val="22"/>
          <w:szCs w:val="22"/>
          <w:lang w:eastAsia="en-US"/>
        </w:rPr>
        <w:t xml:space="preserve"> о состоянии лицевого </w:t>
      </w:r>
      <w:proofErr w:type="gramStart"/>
      <w:r w:rsidRPr="00E16D52">
        <w:rPr>
          <w:rFonts w:eastAsia="Calibri"/>
          <w:sz w:val="22"/>
          <w:szCs w:val="22"/>
          <w:lang w:eastAsia="en-US"/>
        </w:rPr>
        <w:t>счета главного администратора источников финансирования дефицита</w:t>
      </w:r>
      <w:proofErr w:type="gramEnd"/>
      <w:r w:rsidRPr="00E16D52">
        <w:rPr>
          <w:rFonts w:eastAsia="Calibri"/>
          <w:sz w:val="22"/>
          <w:szCs w:val="22"/>
          <w:lang w:eastAsia="en-US"/>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181" w:anchor="Par3672" w:history="1">
        <w:r w:rsidRPr="00E16D52">
          <w:rPr>
            <w:rFonts w:eastAsia="Calibri"/>
            <w:sz w:val="22"/>
            <w:szCs w:val="22"/>
            <w:lang w:eastAsia="en-US"/>
          </w:rPr>
          <w:t>Отчета</w:t>
        </w:r>
      </w:hyperlink>
      <w:r w:rsidRPr="00E16D52">
        <w:rPr>
          <w:rFonts w:eastAsia="Calibri"/>
          <w:sz w:val="22"/>
          <w:szCs w:val="22"/>
          <w:lang w:eastAsia="en-US"/>
        </w:rPr>
        <w:t xml:space="preserve"> о состоянии лицевого </w:t>
      </w:r>
      <w:proofErr w:type="gramStart"/>
      <w:r w:rsidRPr="00E16D52">
        <w:rPr>
          <w:rFonts w:eastAsia="Calibri"/>
          <w:sz w:val="22"/>
          <w:szCs w:val="22"/>
          <w:lang w:eastAsia="en-US"/>
        </w:rPr>
        <w:t>счета администратора источников финансирования дефицита бюджета</w:t>
      </w:r>
      <w:proofErr w:type="gramEnd"/>
      <w:r w:rsidRPr="00E16D52">
        <w:rPr>
          <w:rFonts w:eastAsia="Calibri"/>
          <w:sz w:val="22"/>
          <w:szCs w:val="22"/>
          <w:lang w:eastAsia="en-US"/>
        </w:rPr>
        <w:t xml:space="preserve"> по форме согласно приложению N 17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182" w:anchor="Par3787" w:history="1">
        <w:r w:rsidRPr="00E16D52">
          <w:rPr>
            <w:rFonts w:eastAsia="Calibri"/>
            <w:sz w:val="22"/>
            <w:szCs w:val="22"/>
            <w:lang w:eastAsia="en-US"/>
          </w:rPr>
          <w:t>Отчета</w:t>
        </w:r>
      </w:hyperlink>
      <w:r w:rsidRPr="00E16D52">
        <w:rPr>
          <w:rFonts w:eastAsia="Calibri"/>
          <w:sz w:val="22"/>
          <w:szCs w:val="22"/>
          <w:lang w:eastAsia="en-US"/>
        </w:rPr>
        <w:t xml:space="preserve"> о состоянии лицевого счета иного получателя бюджетных средств по форме согласно приложению N 18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Отчеты о состоянии соответствующего лицевого счета формируются на дату закрытия лицевого счета, указанную в </w:t>
      </w:r>
      <w:hyperlink r:id="rId183" w:anchor="Par2866" w:history="1">
        <w:r w:rsidRPr="00E16D52">
          <w:rPr>
            <w:rFonts w:eastAsia="Calibri"/>
            <w:sz w:val="22"/>
            <w:szCs w:val="22"/>
            <w:lang w:eastAsia="en-US"/>
          </w:rPr>
          <w:t>Заявлении</w:t>
        </w:r>
      </w:hyperlink>
      <w:r w:rsidRPr="00E16D52">
        <w:rPr>
          <w:rFonts w:eastAsia="Calibri"/>
          <w:sz w:val="22"/>
          <w:szCs w:val="22"/>
          <w:lang w:eastAsia="en-US"/>
        </w:rPr>
        <w:t xml:space="preserve"> на закрытие лицевых счетов. Отчет о состоянии лицевого счета для учета операций по переданным полномочиям получателя бюджетных сре</w:t>
      </w:r>
      <w:proofErr w:type="gramStart"/>
      <w:r w:rsidRPr="00E16D52">
        <w:rPr>
          <w:rFonts w:eastAsia="Calibri"/>
          <w:sz w:val="22"/>
          <w:szCs w:val="22"/>
          <w:lang w:eastAsia="en-US"/>
        </w:rPr>
        <w:t>дств пр</w:t>
      </w:r>
      <w:proofErr w:type="gramEnd"/>
      <w:r w:rsidRPr="00E16D52">
        <w:rPr>
          <w:rFonts w:eastAsia="Calibri"/>
          <w:sz w:val="22"/>
          <w:szCs w:val="22"/>
          <w:lang w:eastAsia="en-US"/>
        </w:rPr>
        <w:t>едставляется по форме Отчета о состоянии лицевого счета получателя бюджетных средств.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58. Лицевые счета клиентов закрываются при отсутствии на них учтенных показателей.</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Закрытие лицевых счетов осуществляется после передачи показателей, отраженных на лицевых счетах, в порядке, установленном </w:t>
      </w:r>
      <w:r w:rsidRPr="00E16D52">
        <w:rPr>
          <w:rFonts w:eastAsia="Calibri"/>
          <w:color w:val="000000" w:themeColor="text1"/>
          <w:sz w:val="22"/>
          <w:szCs w:val="22"/>
          <w:lang w:eastAsia="en-US"/>
        </w:rPr>
        <w:t xml:space="preserve">ФУ администрации МР </w:t>
      </w:r>
      <w:proofErr w:type="spellStart"/>
      <w:r w:rsidRPr="00E16D52">
        <w:rPr>
          <w:rFonts w:eastAsia="Calibri"/>
          <w:color w:val="000000" w:themeColor="text1"/>
          <w:sz w:val="22"/>
          <w:szCs w:val="22"/>
          <w:lang w:eastAsia="en-US"/>
        </w:rPr>
        <w:t>Благоварский</w:t>
      </w:r>
      <w:proofErr w:type="spellEnd"/>
      <w:r w:rsidRPr="00E16D52">
        <w:rPr>
          <w:rFonts w:eastAsia="Calibri"/>
          <w:color w:val="000000" w:themeColor="text1"/>
          <w:sz w:val="22"/>
          <w:szCs w:val="22"/>
          <w:lang w:eastAsia="en-US"/>
        </w:rPr>
        <w:t xml:space="preserve"> район РБ</w:t>
      </w:r>
      <w:r w:rsidRPr="00E16D52">
        <w:rPr>
          <w:rFonts w:eastAsia="Calibri"/>
          <w:sz w:val="22"/>
          <w:szCs w:val="22"/>
          <w:lang w:eastAsia="en-US"/>
        </w:rPr>
        <w:t>.</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r:id="rId184" w:anchor="Par2866" w:history="1">
        <w:r w:rsidRPr="00E16D52">
          <w:rPr>
            <w:rFonts w:eastAsia="Calibri"/>
            <w:sz w:val="22"/>
            <w:szCs w:val="22"/>
            <w:lang w:eastAsia="en-US"/>
          </w:rPr>
          <w:t>Заявления</w:t>
        </w:r>
      </w:hyperlink>
      <w:r w:rsidRPr="00E16D52">
        <w:rPr>
          <w:rFonts w:eastAsia="Calibri"/>
          <w:sz w:val="22"/>
          <w:szCs w:val="22"/>
          <w:lang w:eastAsia="en-US"/>
        </w:rPr>
        <w:t xml:space="preserve"> на закрытие лицевого счета, оформленного уполномоченным работником отдела исполнения.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При наличии на лицевом счете остатка денежных средств вместе с </w:t>
      </w:r>
      <w:hyperlink r:id="rId185" w:anchor="Par2866" w:history="1">
        <w:r w:rsidRPr="00E16D52">
          <w:rPr>
            <w:rFonts w:eastAsia="Calibri"/>
            <w:sz w:val="22"/>
            <w:szCs w:val="22"/>
            <w:lang w:eastAsia="en-US"/>
          </w:rPr>
          <w:t>Заявлением</w:t>
        </w:r>
      </w:hyperlink>
      <w:r w:rsidRPr="00E16D52">
        <w:rPr>
          <w:rFonts w:eastAsia="Calibri"/>
          <w:sz w:val="22"/>
          <w:szCs w:val="22"/>
          <w:lang w:eastAsia="en-US"/>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 xml:space="preserve">Если закрытие лицевого счета производится по </w:t>
      </w:r>
      <w:hyperlink r:id="rId186" w:anchor="Par2866" w:history="1">
        <w:r w:rsidRPr="00E16D52">
          <w:rPr>
            <w:rFonts w:eastAsia="Calibri"/>
            <w:sz w:val="22"/>
            <w:szCs w:val="22"/>
            <w:lang w:eastAsia="en-US"/>
          </w:rPr>
          <w:t>Заявлению</w:t>
        </w:r>
      </w:hyperlink>
      <w:r w:rsidRPr="00E16D52">
        <w:rPr>
          <w:rFonts w:eastAsia="Calibri"/>
          <w:sz w:val="22"/>
          <w:szCs w:val="22"/>
          <w:lang w:eastAsia="en-US"/>
        </w:rPr>
        <w:t xml:space="preserve"> на закрытие лицевого счета, оформленного уполномоченным работником отдела Исполнения,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отдела исполнения в соответствии с </w:t>
      </w:r>
      <w:r w:rsidRPr="00E16D52">
        <w:rPr>
          <w:rFonts w:eastAsia="Calibri"/>
          <w:sz w:val="22"/>
          <w:szCs w:val="22"/>
          <w:lang w:eastAsia="en-US"/>
        </w:rPr>
        <w:lastRenderedPageBreak/>
        <w:t>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Денежные средства, поступившие на счет </w:t>
      </w:r>
      <w:r w:rsidRPr="00E16D52">
        <w:rPr>
          <w:rFonts w:eastAsia="Calibri"/>
          <w:color w:val="000000" w:themeColor="text1"/>
          <w:sz w:val="22"/>
          <w:szCs w:val="22"/>
          <w:lang w:eastAsia="en-US"/>
        </w:rPr>
        <w:t xml:space="preserve">ФУ администрации МР </w:t>
      </w:r>
      <w:proofErr w:type="spellStart"/>
      <w:r w:rsidRPr="00E16D52">
        <w:rPr>
          <w:rFonts w:eastAsia="Calibri"/>
          <w:color w:val="000000" w:themeColor="text1"/>
          <w:sz w:val="22"/>
          <w:szCs w:val="22"/>
          <w:lang w:eastAsia="en-US"/>
        </w:rPr>
        <w:t>Благоварский</w:t>
      </w:r>
      <w:proofErr w:type="spellEnd"/>
      <w:r w:rsidRPr="00E16D52">
        <w:rPr>
          <w:rFonts w:eastAsia="Calibri"/>
          <w:color w:val="000000" w:themeColor="text1"/>
          <w:sz w:val="22"/>
          <w:szCs w:val="22"/>
          <w:lang w:eastAsia="en-US"/>
        </w:rPr>
        <w:t xml:space="preserve"> район РБ</w:t>
      </w:r>
      <w:r w:rsidRPr="00E16D52">
        <w:rPr>
          <w:rFonts w:eastAsia="Calibri"/>
          <w:sz w:val="22"/>
          <w:szCs w:val="22"/>
          <w:lang w:eastAsia="en-US"/>
        </w:rPr>
        <w:t xml:space="preserve"> после закрытия лицевого счета клиента, перечисляются в соответствии с реквизитами, указанными в </w:t>
      </w:r>
      <w:hyperlink r:id="rId187" w:anchor="Par2866" w:history="1">
        <w:r w:rsidRPr="00E16D52">
          <w:rPr>
            <w:rFonts w:eastAsia="Calibri"/>
            <w:sz w:val="22"/>
            <w:szCs w:val="22"/>
            <w:lang w:eastAsia="en-US"/>
          </w:rPr>
          <w:t>Заявлении</w:t>
        </w:r>
      </w:hyperlink>
      <w:r w:rsidRPr="00E16D52">
        <w:rPr>
          <w:rFonts w:eastAsia="Calibri"/>
          <w:sz w:val="22"/>
          <w:szCs w:val="22"/>
          <w:lang w:eastAsia="en-US"/>
        </w:rPr>
        <w:t xml:space="preserve"> на закрытие лицевого счета, а в случае их отсутствия - возвращаются отправителю.</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Отдел Исполнения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 xml:space="preserve">59.При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r w:rsidRPr="00E16D52">
        <w:rPr>
          <w:rFonts w:eastAsia="Calibri"/>
          <w:color w:val="000000" w:themeColor="text1"/>
          <w:sz w:val="22"/>
          <w:szCs w:val="22"/>
          <w:lang w:eastAsia="en-US"/>
        </w:rPr>
        <w:t xml:space="preserve">ФУ администрации МР </w:t>
      </w:r>
      <w:proofErr w:type="spellStart"/>
      <w:r w:rsidRPr="00E16D52">
        <w:rPr>
          <w:rFonts w:eastAsia="Calibri"/>
          <w:color w:val="000000" w:themeColor="text1"/>
          <w:sz w:val="22"/>
          <w:szCs w:val="22"/>
          <w:lang w:eastAsia="en-US"/>
        </w:rPr>
        <w:t>Благоварский</w:t>
      </w:r>
      <w:proofErr w:type="spellEnd"/>
      <w:r w:rsidRPr="00E16D52">
        <w:rPr>
          <w:rFonts w:eastAsia="Calibri"/>
          <w:color w:val="000000" w:themeColor="text1"/>
          <w:sz w:val="22"/>
          <w:szCs w:val="22"/>
          <w:lang w:eastAsia="en-US"/>
        </w:rPr>
        <w:t xml:space="preserve"> район РБ</w:t>
      </w:r>
      <w:r w:rsidRPr="00E16D52">
        <w:rPr>
          <w:rFonts w:eastAsia="Calibri"/>
          <w:sz w:val="22"/>
          <w:szCs w:val="22"/>
          <w:lang w:eastAsia="en-US"/>
        </w:rPr>
        <w:t>.</w:t>
      </w:r>
      <w:proofErr w:type="gramEnd"/>
      <w:r w:rsidRPr="00E16D52">
        <w:rPr>
          <w:rFonts w:eastAsia="Calibri"/>
          <w:sz w:val="22"/>
          <w:szCs w:val="22"/>
          <w:lang w:eastAsia="en-US"/>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60. </w:t>
      </w:r>
      <w:proofErr w:type="gramStart"/>
      <w:r w:rsidRPr="00E16D52">
        <w:rPr>
          <w:rFonts w:eastAsia="Calibri"/>
          <w:sz w:val="22"/>
          <w:szCs w:val="22"/>
          <w:lang w:eastAsia="en-US"/>
        </w:rPr>
        <w:t xml:space="preserve">При получении отделом исполнения Заявки на исключение реквизитов участника бюджетного процесса из Сводного реестра в установленном </w:t>
      </w:r>
      <w:r w:rsidRPr="00E16D52">
        <w:rPr>
          <w:rFonts w:eastAsia="Calibri"/>
          <w:color w:val="000000" w:themeColor="text1"/>
          <w:sz w:val="22"/>
          <w:szCs w:val="22"/>
          <w:lang w:eastAsia="en-US"/>
        </w:rPr>
        <w:t xml:space="preserve">ФУ администрации МР </w:t>
      </w:r>
      <w:proofErr w:type="spellStart"/>
      <w:r w:rsidRPr="00E16D52">
        <w:rPr>
          <w:rFonts w:eastAsia="Calibri"/>
          <w:color w:val="000000" w:themeColor="text1"/>
          <w:sz w:val="22"/>
          <w:szCs w:val="22"/>
          <w:lang w:eastAsia="en-US"/>
        </w:rPr>
        <w:t>Благоварский</w:t>
      </w:r>
      <w:proofErr w:type="spellEnd"/>
      <w:r w:rsidRPr="00E16D52">
        <w:rPr>
          <w:rFonts w:eastAsia="Calibri"/>
          <w:color w:val="000000" w:themeColor="text1"/>
          <w:sz w:val="22"/>
          <w:szCs w:val="22"/>
          <w:lang w:eastAsia="en-US"/>
        </w:rPr>
        <w:t xml:space="preserve"> район РБ</w:t>
      </w:r>
      <w:r w:rsidRPr="00E16D52">
        <w:rPr>
          <w:rFonts w:eastAsia="Calibri"/>
          <w:sz w:val="22"/>
          <w:szCs w:val="22"/>
          <w:lang w:eastAsia="en-US"/>
        </w:rPr>
        <w:t xml:space="preserve"> порядке, отдел Исполнения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r:id="rId188" w:anchor="Par2866" w:history="1">
        <w:r w:rsidRPr="00E16D52">
          <w:rPr>
            <w:rFonts w:eastAsia="Calibri"/>
            <w:sz w:val="22"/>
            <w:szCs w:val="22"/>
            <w:lang w:eastAsia="en-US"/>
          </w:rPr>
          <w:t>Заявления</w:t>
        </w:r>
      </w:hyperlink>
      <w:r w:rsidRPr="00E16D52">
        <w:rPr>
          <w:rFonts w:eastAsia="Calibri"/>
          <w:sz w:val="22"/>
          <w:szCs w:val="22"/>
          <w:lang w:eastAsia="en-US"/>
        </w:rPr>
        <w:t xml:space="preserve"> на закрытие лицевого счета.</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r:id="rId189" w:anchor="Par2866" w:history="1">
        <w:r w:rsidRPr="00E16D52">
          <w:rPr>
            <w:rFonts w:eastAsia="Calibri"/>
            <w:sz w:val="22"/>
            <w:szCs w:val="22"/>
            <w:lang w:eastAsia="en-US"/>
          </w:rPr>
          <w:t>Заявления</w:t>
        </w:r>
      </w:hyperlink>
      <w:r w:rsidRPr="00E16D52">
        <w:rPr>
          <w:rFonts w:eastAsia="Calibri"/>
          <w:sz w:val="22"/>
          <w:szCs w:val="22"/>
          <w:lang w:eastAsia="en-US"/>
        </w:rPr>
        <w:t xml:space="preserve"> на закрытие соответствующего лицевого счета в указанные сроки, закрытие лицевого счета осуществляется на основании </w:t>
      </w:r>
      <w:hyperlink r:id="rId190" w:anchor="Par2866" w:history="1">
        <w:r w:rsidRPr="00E16D52">
          <w:rPr>
            <w:rFonts w:eastAsia="Calibri"/>
            <w:sz w:val="22"/>
            <w:szCs w:val="22"/>
            <w:lang w:eastAsia="en-US"/>
          </w:rPr>
          <w:t>Заявления</w:t>
        </w:r>
      </w:hyperlink>
      <w:r w:rsidRPr="00E16D52">
        <w:rPr>
          <w:rFonts w:eastAsia="Calibri"/>
          <w:sz w:val="22"/>
          <w:szCs w:val="22"/>
          <w:lang w:eastAsia="en-US"/>
        </w:rPr>
        <w:t xml:space="preserve"> на закрытие счета, оформленного уполномоченным работником отдела Исполнения.</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191" w:anchor="Par2866" w:history="1">
        <w:r w:rsidRPr="00E16D52">
          <w:rPr>
            <w:rFonts w:eastAsia="Calibri"/>
            <w:sz w:val="22"/>
            <w:szCs w:val="22"/>
            <w:lang w:eastAsia="en-US"/>
          </w:rPr>
          <w:t>Заявление</w:t>
        </w:r>
      </w:hyperlink>
      <w:r w:rsidRPr="00E16D52">
        <w:rPr>
          <w:rFonts w:eastAsia="Calibri"/>
          <w:sz w:val="22"/>
          <w:szCs w:val="22"/>
          <w:lang w:eastAsia="en-US"/>
        </w:rPr>
        <w:t xml:space="preserve"> на закрытие лицевого счета, оформленное отделом Исполнения, служит основанием для внесения записи о закрытии лицевых счетов в </w:t>
      </w:r>
      <w:hyperlink r:id="rId192" w:anchor="Par2710" w:history="1">
        <w:r w:rsidRPr="00E16D52">
          <w:rPr>
            <w:rFonts w:eastAsia="Calibri"/>
            <w:sz w:val="22"/>
            <w:szCs w:val="22"/>
            <w:lang w:eastAsia="en-US"/>
          </w:rPr>
          <w:t>Книгу</w:t>
        </w:r>
      </w:hyperlink>
      <w:r w:rsidRPr="00E16D52">
        <w:rPr>
          <w:rFonts w:eastAsia="Calibri"/>
          <w:sz w:val="22"/>
          <w:szCs w:val="22"/>
          <w:lang w:eastAsia="en-US"/>
        </w:rPr>
        <w:t xml:space="preserve"> регистрации лицевых счетов.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После закрытия лицевых счетов документ, являющийся основанием для закрытия лицевых счетов, хранится в деле клиента.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62. Отдел Исполнения не позднее следующего рабочего дня после закрытия лицевого счета по </w:t>
      </w:r>
      <w:hyperlink r:id="rId193" w:anchor="Par2866" w:history="1">
        <w:r w:rsidRPr="00E16D52">
          <w:rPr>
            <w:rFonts w:eastAsia="Calibri"/>
            <w:sz w:val="22"/>
            <w:szCs w:val="22"/>
            <w:lang w:eastAsia="en-US"/>
          </w:rPr>
          <w:t>Заявлению</w:t>
        </w:r>
      </w:hyperlink>
      <w:r w:rsidRPr="00E16D52">
        <w:rPr>
          <w:rFonts w:eastAsia="Calibri"/>
          <w:sz w:val="22"/>
          <w:szCs w:val="22"/>
          <w:lang w:eastAsia="en-US"/>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Если клиенту в установленном порядке закрыт лицевой счет, его номер исключается уполномоченным работником отдела Исполнения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63. Отдел Исполнения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Копии сообщений о закрытии лицевого счета для учета операций по переданным полномочиям получателя бюджетных сре</w:t>
      </w:r>
      <w:proofErr w:type="gramStart"/>
      <w:r w:rsidRPr="00E16D52">
        <w:rPr>
          <w:rFonts w:eastAsia="Calibri"/>
          <w:sz w:val="22"/>
          <w:szCs w:val="22"/>
          <w:lang w:eastAsia="en-US"/>
        </w:rPr>
        <w:t>дств хр</w:t>
      </w:r>
      <w:proofErr w:type="gramEnd"/>
      <w:r w:rsidRPr="00E16D52">
        <w:rPr>
          <w:rFonts w:eastAsia="Calibri"/>
          <w:sz w:val="22"/>
          <w:szCs w:val="22"/>
          <w:lang w:eastAsia="en-US"/>
        </w:rPr>
        <w:t>анится в деле клиента.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94" w:history="1">
        <w:r w:rsidRPr="00E16D52">
          <w:rPr>
            <w:rFonts w:eastAsia="Calibri"/>
            <w:sz w:val="22"/>
            <w:szCs w:val="22"/>
            <w:lang w:eastAsia="en-US"/>
          </w:rPr>
          <w:t>законодательством</w:t>
        </w:r>
      </w:hyperlink>
      <w:r w:rsidRPr="00E16D52">
        <w:rPr>
          <w:rFonts w:eastAsia="Calibri"/>
          <w:sz w:val="22"/>
          <w:szCs w:val="22"/>
          <w:lang w:eastAsia="en-US"/>
        </w:rPr>
        <w:t xml:space="preserve"> Российской Федерации о государственной тайне.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65. </w:t>
      </w:r>
      <w:proofErr w:type="gramStart"/>
      <w:r w:rsidRPr="00E16D52">
        <w:rPr>
          <w:rFonts w:eastAsia="Calibri"/>
          <w:sz w:val="22"/>
          <w:szCs w:val="22"/>
          <w:lang w:eastAsia="en-US"/>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p>
    <w:p w:rsidR="00E16D52" w:rsidRPr="00E16D52" w:rsidRDefault="00E16D52" w:rsidP="00E16D52">
      <w:pPr>
        <w:widowControl w:val="0"/>
        <w:autoSpaceDE w:val="0"/>
        <w:autoSpaceDN w:val="0"/>
        <w:adjustRightInd w:val="0"/>
        <w:jc w:val="center"/>
        <w:outlineLvl w:val="2"/>
        <w:rPr>
          <w:rFonts w:eastAsia="Calibri"/>
          <w:sz w:val="22"/>
          <w:szCs w:val="22"/>
          <w:lang w:eastAsia="en-US"/>
        </w:rPr>
      </w:pPr>
      <w:bookmarkStart w:id="17" w:name="Par487"/>
      <w:bookmarkEnd w:id="17"/>
      <w:r w:rsidRPr="00E16D52">
        <w:rPr>
          <w:rFonts w:eastAsia="Calibri"/>
          <w:sz w:val="22"/>
          <w:szCs w:val="22"/>
          <w:lang w:eastAsia="en-US"/>
        </w:rPr>
        <w:t xml:space="preserve">Особенности открытия, переоформления и закрытия </w:t>
      </w:r>
      <w:proofErr w:type="gramStart"/>
      <w:r w:rsidRPr="00E16D52">
        <w:rPr>
          <w:rFonts w:eastAsia="Calibri"/>
          <w:sz w:val="22"/>
          <w:szCs w:val="22"/>
          <w:lang w:eastAsia="en-US"/>
        </w:rPr>
        <w:t>лицевых</w:t>
      </w:r>
      <w:proofErr w:type="gramEnd"/>
    </w:p>
    <w:p w:rsidR="00E16D52" w:rsidRPr="00E16D52" w:rsidRDefault="00E16D52" w:rsidP="00E16D52">
      <w:pPr>
        <w:widowControl w:val="0"/>
        <w:autoSpaceDE w:val="0"/>
        <w:autoSpaceDN w:val="0"/>
        <w:adjustRightInd w:val="0"/>
        <w:jc w:val="center"/>
        <w:rPr>
          <w:rFonts w:eastAsia="Calibri"/>
          <w:sz w:val="22"/>
          <w:szCs w:val="22"/>
          <w:lang w:eastAsia="en-US"/>
        </w:rPr>
      </w:pPr>
      <w:r w:rsidRPr="00E16D52">
        <w:rPr>
          <w:rFonts w:eastAsia="Calibri"/>
          <w:sz w:val="22"/>
          <w:szCs w:val="22"/>
          <w:lang w:eastAsia="en-US"/>
        </w:rPr>
        <w:t>счетов бюджетным учреждениям (автономным учреждениям)</w:t>
      </w:r>
    </w:p>
    <w:p w:rsidR="00E16D52" w:rsidRPr="00E16D52" w:rsidRDefault="00E16D52" w:rsidP="00E16D52">
      <w:pPr>
        <w:widowControl w:val="0"/>
        <w:autoSpaceDE w:val="0"/>
        <w:autoSpaceDN w:val="0"/>
        <w:adjustRightInd w:val="0"/>
        <w:jc w:val="center"/>
        <w:rPr>
          <w:rFonts w:eastAsia="Calibri"/>
          <w:sz w:val="22"/>
          <w:szCs w:val="22"/>
          <w:lang w:eastAsia="en-US"/>
        </w:rPr>
      </w:pPr>
    </w:p>
    <w:p w:rsidR="00E16D52" w:rsidRPr="00E16D52" w:rsidRDefault="00E16D52" w:rsidP="00E16D52">
      <w:pPr>
        <w:widowControl w:val="0"/>
        <w:autoSpaceDE w:val="0"/>
        <w:autoSpaceDN w:val="0"/>
        <w:adjustRightInd w:val="0"/>
        <w:jc w:val="both"/>
        <w:rPr>
          <w:rFonts w:eastAsia="Calibri"/>
          <w:sz w:val="22"/>
          <w:szCs w:val="22"/>
          <w:lang w:eastAsia="en-US"/>
        </w:rPr>
      </w:pPr>
      <w:bookmarkStart w:id="18" w:name="Par491"/>
      <w:bookmarkEnd w:id="18"/>
      <w:r w:rsidRPr="00E16D52">
        <w:rPr>
          <w:rFonts w:eastAsia="Calibri"/>
          <w:sz w:val="22"/>
          <w:szCs w:val="22"/>
          <w:lang w:eastAsia="en-US"/>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а) </w:t>
      </w:r>
      <w:hyperlink r:id="rId195" w:anchor="Par4681" w:history="1">
        <w:r w:rsidRPr="00E16D52">
          <w:rPr>
            <w:rFonts w:eastAsia="Calibri"/>
            <w:sz w:val="22"/>
            <w:szCs w:val="22"/>
            <w:lang w:eastAsia="en-US"/>
          </w:rPr>
          <w:t>Заявление</w:t>
        </w:r>
      </w:hyperlink>
      <w:r w:rsidRPr="00E16D52">
        <w:rPr>
          <w:rFonts w:eastAsia="Calibri"/>
          <w:sz w:val="22"/>
          <w:szCs w:val="22"/>
          <w:lang w:eastAsia="en-US"/>
        </w:rPr>
        <w:t xml:space="preserve"> на открытие лицевого счета для учета операций бюджетного учреждения (автономного учреждения) по форме согласно приложению N 24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bookmarkStart w:id="19" w:name="Par494"/>
      <w:bookmarkEnd w:id="19"/>
      <w:r w:rsidRPr="00E16D52">
        <w:rPr>
          <w:rFonts w:eastAsia="Calibri"/>
          <w:sz w:val="22"/>
          <w:szCs w:val="22"/>
          <w:lang w:eastAsia="en-US"/>
        </w:rPr>
        <w:t xml:space="preserve">б) </w:t>
      </w:r>
      <w:hyperlink r:id="rId196" w:anchor="Par4765" w:history="1">
        <w:r w:rsidRPr="00E16D52">
          <w:rPr>
            <w:rFonts w:eastAsia="Calibri"/>
            <w:sz w:val="22"/>
            <w:szCs w:val="22"/>
            <w:lang w:eastAsia="en-US"/>
          </w:rPr>
          <w:t>Карточку</w:t>
        </w:r>
      </w:hyperlink>
      <w:r w:rsidRPr="00E16D52">
        <w:rPr>
          <w:rFonts w:eastAsia="Calibri"/>
          <w:sz w:val="22"/>
          <w:szCs w:val="22"/>
          <w:lang w:eastAsia="en-US"/>
        </w:rPr>
        <w:t xml:space="preserve"> образцов подписей к лицевому счету для учета операций бюджетного учреждения (автономного учреждения) по форме согласно приложению N 25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bookmarkStart w:id="20" w:name="Par495"/>
      <w:bookmarkEnd w:id="20"/>
      <w:proofErr w:type="gramStart"/>
      <w:r w:rsidRPr="00E16D52">
        <w:rPr>
          <w:rFonts w:eastAsia="Calibri"/>
          <w:sz w:val="22"/>
          <w:szCs w:val="22"/>
          <w:lang w:eastAsia="en-US"/>
        </w:rPr>
        <w:t>в) копию учредительного документа, заверенную органом исполнительной власти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bookmarkStart w:id="21" w:name="Par496"/>
      <w:bookmarkEnd w:id="21"/>
      <w:r w:rsidRPr="00E16D52">
        <w:rPr>
          <w:rFonts w:eastAsia="Calibri"/>
          <w:sz w:val="22"/>
          <w:szCs w:val="22"/>
          <w:lang w:eastAsia="en-US"/>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E16D52" w:rsidRPr="00E16D52" w:rsidRDefault="00E16D52" w:rsidP="00E16D52">
      <w:pPr>
        <w:widowControl w:val="0"/>
        <w:autoSpaceDE w:val="0"/>
        <w:autoSpaceDN w:val="0"/>
        <w:adjustRightInd w:val="0"/>
        <w:jc w:val="both"/>
        <w:rPr>
          <w:rFonts w:eastAsia="Calibri"/>
          <w:sz w:val="22"/>
          <w:szCs w:val="22"/>
          <w:lang w:eastAsia="en-US"/>
        </w:rPr>
      </w:pPr>
      <w:bookmarkStart w:id="22" w:name="Par497"/>
      <w:bookmarkEnd w:id="22"/>
      <w:r w:rsidRPr="00E16D52">
        <w:rPr>
          <w:rFonts w:eastAsia="Calibri"/>
          <w:sz w:val="22"/>
          <w:szCs w:val="22"/>
          <w:lang w:eastAsia="en-US"/>
        </w:rP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r:id="rId197" w:anchor="Par491" w:history="1">
        <w:r w:rsidRPr="00E16D52">
          <w:rPr>
            <w:rFonts w:eastAsia="Calibri"/>
            <w:sz w:val="22"/>
            <w:szCs w:val="22"/>
            <w:lang w:eastAsia="en-US"/>
          </w:rPr>
          <w:t>пункте 66</w:t>
        </w:r>
      </w:hyperlink>
      <w:r w:rsidRPr="00E16D52">
        <w:rPr>
          <w:rFonts w:eastAsia="Calibri"/>
          <w:sz w:val="22"/>
          <w:szCs w:val="22"/>
          <w:lang w:eastAsia="en-US"/>
        </w:rPr>
        <w:t xml:space="preserve"> настоящего Порядка.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При этом документы, указанные </w:t>
      </w:r>
      <w:proofErr w:type="gramStart"/>
      <w:r w:rsidRPr="00E16D52">
        <w:rPr>
          <w:rFonts w:eastAsia="Calibri"/>
          <w:sz w:val="22"/>
          <w:szCs w:val="22"/>
          <w:lang w:eastAsia="en-US"/>
        </w:rPr>
        <w:t>в</w:t>
      </w:r>
      <w:proofErr w:type="gramEnd"/>
      <w:r w:rsidRPr="00E16D52">
        <w:rPr>
          <w:rFonts w:eastAsia="Calibri"/>
          <w:sz w:val="22"/>
          <w:szCs w:val="22"/>
          <w:lang w:eastAsia="en-US"/>
        </w:rPr>
        <w:t>:</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 xml:space="preserve">- </w:t>
      </w:r>
      <w:hyperlink r:id="rId198" w:anchor="Par495" w:history="1">
        <w:r w:rsidRPr="00E16D52">
          <w:rPr>
            <w:rFonts w:eastAsia="Calibri"/>
            <w:sz w:val="22"/>
            <w:szCs w:val="22"/>
            <w:lang w:eastAsia="en-US"/>
          </w:rPr>
          <w:t>подпункте "в" пункта 66</w:t>
        </w:r>
      </w:hyperlink>
      <w:r w:rsidRPr="00E16D52">
        <w:rPr>
          <w:rFonts w:eastAsia="Calibri"/>
          <w:sz w:val="22"/>
          <w:szCs w:val="22"/>
          <w:lang w:eastAsia="en-US"/>
        </w:rPr>
        <w:t xml:space="preserve"> настоящего Порядка, заверяются органом исполнительной власти Республики Башкортостан (государственным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 </w:t>
      </w:r>
      <w:hyperlink r:id="rId199" w:anchor="Par496" w:history="1">
        <w:proofErr w:type="gramStart"/>
        <w:r w:rsidRPr="00E16D52">
          <w:rPr>
            <w:rFonts w:eastAsia="Calibri"/>
            <w:sz w:val="22"/>
            <w:szCs w:val="22"/>
            <w:lang w:eastAsia="en-US"/>
          </w:rPr>
          <w:t>подпункте</w:t>
        </w:r>
        <w:proofErr w:type="gramEnd"/>
        <w:r w:rsidRPr="00E16D52">
          <w:rPr>
            <w:rFonts w:eastAsia="Calibri"/>
            <w:sz w:val="22"/>
            <w:szCs w:val="22"/>
            <w:lang w:eastAsia="en-US"/>
          </w:rPr>
          <w:t xml:space="preserve"> "г" пункта 66</w:t>
        </w:r>
      </w:hyperlink>
      <w:r w:rsidRPr="00E16D52">
        <w:rPr>
          <w:rFonts w:eastAsia="Calibri"/>
          <w:sz w:val="22"/>
          <w:szCs w:val="22"/>
          <w:lang w:eastAsia="en-US"/>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наименование соответствующего лицевого счета должно быть указано в соответствии с видами лицевого счета, предусмотренными </w:t>
      </w:r>
      <w:hyperlink r:id="rId200" w:anchor="Par111" w:history="1">
        <w:r w:rsidRPr="00E16D52">
          <w:rPr>
            <w:rFonts w:eastAsia="Calibri"/>
            <w:sz w:val="22"/>
            <w:szCs w:val="22"/>
            <w:lang w:eastAsia="en-US"/>
          </w:rPr>
          <w:t>пунктом 5</w:t>
        </w:r>
      </w:hyperlink>
      <w:r w:rsidRPr="00E16D52">
        <w:rPr>
          <w:rFonts w:eastAsia="Calibri"/>
          <w:sz w:val="22"/>
          <w:szCs w:val="22"/>
          <w:lang w:eastAsia="en-US"/>
        </w:rPr>
        <w:t xml:space="preserve"> настоящего Порядка;</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r:id="rId201" w:anchor="Par494" w:history="1">
        <w:r w:rsidRPr="00E16D52">
          <w:rPr>
            <w:rFonts w:eastAsia="Calibri"/>
            <w:sz w:val="22"/>
            <w:szCs w:val="22"/>
            <w:lang w:eastAsia="en-US"/>
          </w:rPr>
          <w:t>подпунктами "б"</w:t>
        </w:r>
      </w:hyperlink>
      <w:r w:rsidRPr="00E16D52">
        <w:rPr>
          <w:rFonts w:eastAsia="Calibri"/>
          <w:sz w:val="22"/>
          <w:szCs w:val="22"/>
          <w:lang w:eastAsia="en-US"/>
        </w:rPr>
        <w:t xml:space="preserve"> и </w:t>
      </w:r>
      <w:hyperlink r:id="rId202" w:anchor="Par497" w:history="1">
        <w:r w:rsidRPr="00E16D52">
          <w:rPr>
            <w:rFonts w:eastAsia="Calibri"/>
            <w:sz w:val="22"/>
            <w:szCs w:val="22"/>
            <w:lang w:eastAsia="en-US"/>
          </w:rPr>
          <w:t>"д" пункта 66</w:t>
        </w:r>
      </w:hyperlink>
      <w:r w:rsidRPr="00E16D52">
        <w:rPr>
          <w:rFonts w:eastAsia="Calibri"/>
          <w:sz w:val="22"/>
          <w:szCs w:val="22"/>
          <w:lang w:eastAsia="en-US"/>
        </w:rPr>
        <w:t xml:space="preserve"> настоящего Порядка.</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69. </w:t>
      </w:r>
      <w:proofErr w:type="gramStart"/>
      <w:r w:rsidRPr="00E16D52">
        <w:rPr>
          <w:rFonts w:eastAsia="Calibri"/>
          <w:sz w:val="22"/>
          <w:szCs w:val="22"/>
          <w:lang w:eastAsia="en-US"/>
        </w:rPr>
        <w:t xml:space="preserve">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w:t>
      </w:r>
      <w:r w:rsidRPr="00E16D52">
        <w:rPr>
          <w:rFonts w:eastAsia="Calibri"/>
          <w:sz w:val="22"/>
          <w:szCs w:val="22"/>
          <w:lang w:eastAsia="en-US"/>
        </w:rPr>
        <w:lastRenderedPageBreak/>
        <w:t>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E16D52">
        <w:rPr>
          <w:rFonts w:eastAsia="Calibri"/>
          <w:sz w:val="22"/>
          <w:szCs w:val="22"/>
          <w:lang w:eastAsia="en-US"/>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E16D52">
        <w:rPr>
          <w:rFonts w:eastAsia="Calibri"/>
          <w:sz w:val="22"/>
          <w:szCs w:val="22"/>
          <w:lang w:eastAsia="en-US"/>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 xml:space="preserve">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w:t>
      </w:r>
      <w:r w:rsidRPr="00E16D52">
        <w:rPr>
          <w:rFonts w:eastAsia="Calibri"/>
          <w:sz w:val="22"/>
          <w:szCs w:val="22"/>
          <w:lang w:eastAsia="en-US"/>
        </w:rPr>
        <w:lastRenderedPageBreak/>
        <w:t>операций бюджетного учреждения (автономного учреждения) наличие исправлений не допускается.</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73. </w:t>
      </w:r>
      <w:proofErr w:type="gramStart"/>
      <w:r w:rsidRPr="00E16D52">
        <w:rPr>
          <w:rFonts w:eastAsia="Calibri"/>
          <w:sz w:val="22"/>
          <w:szCs w:val="22"/>
          <w:lang w:eastAsia="en-US"/>
        </w:rPr>
        <w:t xml:space="preserve">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r:id="rId203" w:anchor="Par491" w:history="1">
        <w:r w:rsidRPr="00E16D52">
          <w:rPr>
            <w:rFonts w:eastAsia="Calibri"/>
            <w:sz w:val="22"/>
            <w:szCs w:val="22"/>
            <w:lang w:eastAsia="en-US"/>
          </w:rPr>
          <w:t>пункте 66</w:t>
        </w:r>
      </w:hyperlink>
      <w:r w:rsidRPr="00E16D52">
        <w:rPr>
          <w:rFonts w:eastAsia="Calibri"/>
          <w:sz w:val="22"/>
          <w:szCs w:val="22"/>
          <w:lang w:eastAsia="en-US"/>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E16D52">
        <w:rPr>
          <w:rFonts w:eastAsia="Calibri"/>
          <w:sz w:val="22"/>
          <w:szCs w:val="22"/>
          <w:lang w:eastAsia="en-US"/>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74. </w:t>
      </w:r>
      <w:proofErr w:type="gramStart"/>
      <w:r w:rsidRPr="00E16D52">
        <w:rPr>
          <w:rFonts w:eastAsia="Calibri"/>
          <w:sz w:val="22"/>
          <w:szCs w:val="22"/>
          <w:lang w:eastAsia="en-US"/>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sidRPr="00E16D52">
        <w:rPr>
          <w:rFonts w:eastAsia="Calibri"/>
          <w:sz w:val="22"/>
          <w:szCs w:val="22"/>
          <w:lang w:eastAsia="en-US"/>
        </w:rPr>
        <w:t xml:space="preserve"> </w:t>
      </w:r>
      <w:proofErr w:type="gramStart"/>
      <w:r w:rsidRPr="00E16D52">
        <w:rPr>
          <w:rFonts w:eastAsia="Calibri"/>
          <w:sz w:val="22"/>
          <w:szCs w:val="22"/>
          <w:lang w:eastAsia="en-US"/>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Исполнения в</w:t>
      </w:r>
      <w:proofErr w:type="gramEnd"/>
      <w:r w:rsidRPr="00E16D52">
        <w:rPr>
          <w:rFonts w:eastAsia="Calibri"/>
          <w:sz w:val="22"/>
          <w:szCs w:val="22"/>
          <w:lang w:eastAsia="en-US"/>
        </w:rPr>
        <w:t xml:space="preserve"> течение пяти рабочих дней после их представления.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75. </w:t>
      </w:r>
      <w:proofErr w:type="gramStart"/>
      <w:r w:rsidRPr="00E16D52">
        <w:rPr>
          <w:rFonts w:eastAsia="Calibri"/>
          <w:sz w:val="22"/>
          <w:szCs w:val="22"/>
          <w:lang w:eastAsia="en-US"/>
        </w:rPr>
        <w:t>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отделом Управления</w:t>
      </w:r>
      <w:proofErr w:type="gramEnd"/>
      <w:r w:rsidRPr="00E16D52">
        <w:rPr>
          <w:rFonts w:eastAsia="Calibri"/>
          <w:sz w:val="22"/>
          <w:szCs w:val="22"/>
          <w:lang w:eastAsia="en-US"/>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r:id="rId204" w:anchor="Par5096" w:history="1">
        <w:r w:rsidRPr="00E16D52">
          <w:rPr>
            <w:rFonts w:eastAsia="Calibri"/>
            <w:sz w:val="22"/>
            <w:szCs w:val="22"/>
            <w:lang w:eastAsia="en-US"/>
          </w:rPr>
          <w:t>Выписке</w:t>
        </w:r>
      </w:hyperlink>
      <w:r w:rsidRPr="00E16D52">
        <w:rPr>
          <w:rFonts w:eastAsia="Calibri"/>
          <w:sz w:val="22"/>
          <w:szCs w:val="22"/>
          <w:lang w:eastAsia="en-US"/>
        </w:rPr>
        <w:t xml:space="preserve"> из лицевого счета бюджетного учреждения (автономного учреждения) по форме согласно приложению N 28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r:id="rId205" w:anchor="Par5286" w:history="1">
        <w:r w:rsidRPr="00E16D52">
          <w:rPr>
            <w:rFonts w:eastAsia="Calibri"/>
            <w:sz w:val="22"/>
            <w:szCs w:val="22"/>
            <w:lang w:eastAsia="en-US"/>
          </w:rPr>
          <w:t>Выписке</w:t>
        </w:r>
      </w:hyperlink>
      <w:r w:rsidRPr="00E16D52">
        <w:rPr>
          <w:rFonts w:eastAsia="Calibri"/>
          <w:sz w:val="22"/>
          <w:szCs w:val="22"/>
          <w:lang w:eastAsia="en-US"/>
        </w:rPr>
        <w:t xml:space="preserve"> из отдельного лицевого счета </w:t>
      </w:r>
      <w:r w:rsidRPr="00E16D52">
        <w:rPr>
          <w:rFonts w:eastAsia="Calibri"/>
          <w:sz w:val="22"/>
          <w:szCs w:val="22"/>
          <w:lang w:eastAsia="en-US"/>
        </w:rPr>
        <w:lastRenderedPageBreak/>
        <w:t>бюджетного учреждения (автономного учреждения) по форме согласно приложению N 29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E16D52">
        <w:rPr>
          <w:rFonts w:eastAsia="Calibri"/>
          <w:sz w:val="22"/>
          <w:szCs w:val="22"/>
          <w:lang w:eastAsia="en-US"/>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Об открытии лицевого счета сообщение направляется бюджетному учреждению (автономному учреждению).</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76. </w:t>
      </w:r>
      <w:proofErr w:type="gramStart"/>
      <w:r w:rsidRPr="00E16D52">
        <w:rPr>
          <w:rFonts w:eastAsia="Calibri"/>
          <w:sz w:val="22"/>
          <w:szCs w:val="22"/>
          <w:lang w:eastAsia="en-US"/>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отдела Исполнения записи о его открытии в </w:t>
      </w:r>
      <w:hyperlink r:id="rId206" w:anchor="Par2710" w:history="1">
        <w:r w:rsidRPr="00E16D52">
          <w:rPr>
            <w:rFonts w:eastAsia="Calibri"/>
            <w:sz w:val="22"/>
            <w:szCs w:val="22"/>
            <w:lang w:eastAsia="en-US"/>
          </w:rPr>
          <w:t>Книгу</w:t>
        </w:r>
      </w:hyperlink>
      <w:r w:rsidRPr="00E16D52">
        <w:rPr>
          <w:rFonts w:eastAsia="Calibri"/>
          <w:sz w:val="22"/>
          <w:szCs w:val="22"/>
          <w:lang w:eastAsia="en-US"/>
        </w:rPr>
        <w:t xml:space="preserve"> регистрации лицевых счетов по форме согласно приложению N</w:t>
      </w:r>
      <w:proofErr w:type="gramEnd"/>
      <w:r w:rsidRPr="00E16D52">
        <w:rPr>
          <w:rFonts w:eastAsia="Calibri"/>
          <w:sz w:val="22"/>
          <w:szCs w:val="22"/>
          <w:lang w:eastAsia="en-US"/>
        </w:rPr>
        <w:t xml:space="preserve"> 10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Исполнения указывает номер открытого бюджетному учреждению (автономному учреждению) соответствующего лицевого счета и представляет Карточки на визирование начальнику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(или иному уполномоченному лицу).</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79. </w:t>
      </w:r>
      <w:proofErr w:type="gramStart"/>
      <w:r w:rsidRPr="00E16D52">
        <w:rPr>
          <w:rFonts w:eastAsia="Calibri"/>
          <w:sz w:val="22"/>
          <w:szCs w:val="22"/>
          <w:lang w:eastAsia="en-US"/>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bookmarkStart w:id="23" w:name="Par565"/>
      <w:bookmarkEnd w:id="23"/>
      <w:r w:rsidRPr="00E16D52">
        <w:rPr>
          <w:rFonts w:eastAsia="Calibri"/>
          <w:sz w:val="22"/>
          <w:szCs w:val="22"/>
          <w:lang w:eastAsia="en-US"/>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При временном предоставлении лицу права первой или второй подписи (кроме случаев, предусмотренных </w:t>
      </w:r>
      <w:hyperlink r:id="rId207" w:anchor="Par565" w:history="1">
        <w:r w:rsidRPr="00E16D52">
          <w:rPr>
            <w:rFonts w:eastAsia="Calibri"/>
            <w:sz w:val="22"/>
            <w:szCs w:val="22"/>
            <w:lang w:eastAsia="en-US"/>
          </w:rPr>
          <w:t>абзацем вторым пункта 79</w:t>
        </w:r>
      </w:hyperlink>
      <w:r w:rsidRPr="00E16D52">
        <w:rPr>
          <w:rFonts w:eastAsia="Calibri"/>
          <w:sz w:val="22"/>
          <w:szCs w:val="22"/>
          <w:lang w:eastAsia="en-US"/>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E16D52">
        <w:rPr>
          <w:rFonts w:eastAsia="Calibri"/>
          <w:sz w:val="22"/>
          <w:szCs w:val="22"/>
          <w:lang w:eastAsia="en-US"/>
        </w:rPr>
        <w:t xml:space="preserve">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lastRenderedPageBreak/>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82. Проверенные документы, соответствующие установленным требованиям, хранятся в деле бюджетного учреждения (автономного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r:id="rId208" w:anchor="Par304" w:history="1">
        <w:r w:rsidRPr="00E16D52">
          <w:rPr>
            <w:rFonts w:eastAsia="Calibri"/>
            <w:sz w:val="22"/>
            <w:szCs w:val="22"/>
            <w:lang w:eastAsia="en-US"/>
          </w:rPr>
          <w:t>пунктом 33</w:t>
        </w:r>
      </w:hyperlink>
      <w:r w:rsidRPr="00E16D52">
        <w:rPr>
          <w:rFonts w:eastAsia="Calibri"/>
          <w:sz w:val="22"/>
          <w:szCs w:val="22"/>
          <w:lang w:eastAsia="en-US"/>
        </w:rPr>
        <w:t xml:space="preserve"> настоящего Порядка.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поступления средств;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суммы выплат;</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плановые показатели в разрезе кодов по бюджетной классификации Российской Федерации (аналитических кодов).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85. </w:t>
      </w:r>
      <w:proofErr w:type="gramStart"/>
      <w:r w:rsidRPr="00E16D52">
        <w:rPr>
          <w:rFonts w:eastAsia="Calibri"/>
          <w:sz w:val="22"/>
          <w:szCs w:val="22"/>
          <w:lang w:eastAsia="en-US"/>
        </w:rPr>
        <w:t>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w:t>
      </w:r>
      <w:proofErr w:type="gramEnd"/>
      <w:r w:rsidRPr="00E16D52">
        <w:rPr>
          <w:rFonts w:eastAsia="Calibri"/>
          <w:sz w:val="22"/>
          <w:szCs w:val="22"/>
          <w:lang w:eastAsia="en-US"/>
        </w:rPr>
        <w:t xml:space="preserve"> следующих документов: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Выписки из лицевого счета бюджетного учреждения (автономного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Выписки из отдельного лицевого счета бюджетного учреждения (автономного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 xml:space="preserve">При бумажном документообороте между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E16D52">
        <w:rPr>
          <w:rFonts w:eastAsia="Calibri"/>
          <w:sz w:val="22"/>
          <w:szCs w:val="22"/>
          <w:lang w:eastAsia="en-US"/>
        </w:rPr>
        <w:t xml:space="preserve">, </w:t>
      </w:r>
      <w:proofErr w:type="gramStart"/>
      <w:r w:rsidRPr="00E16D52">
        <w:rPr>
          <w:rFonts w:eastAsia="Calibri"/>
          <w:sz w:val="22"/>
          <w:szCs w:val="22"/>
          <w:lang w:eastAsia="en-US"/>
        </w:rPr>
        <w:t xml:space="preserve">представленных бюджетным учреждением (автономным учреждением) в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lastRenderedPageBreak/>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09" w:anchor="Par5552" w:history="1">
        <w:r w:rsidRPr="00E16D52">
          <w:rPr>
            <w:rFonts w:eastAsia="Calibri"/>
            <w:sz w:val="22"/>
            <w:szCs w:val="22"/>
            <w:lang w:eastAsia="en-US"/>
          </w:rPr>
          <w:t>Отчет</w:t>
        </w:r>
      </w:hyperlink>
      <w:r w:rsidRPr="00E16D52">
        <w:rPr>
          <w:rFonts w:eastAsia="Calibri"/>
          <w:sz w:val="22"/>
          <w:szCs w:val="22"/>
          <w:lang w:eastAsia="en-US"/>
        </w:rPr>
        <w:t xml:space="preserve"> о состоянии лицевого счета бюджетного учреждения (автономного учреждения) по форме согласно приложению N 30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10" w:anchor="Par5652" w:history="1">
        <w:r w:rsidRPr="00E16D52">
          <w:rPr>
            <w:rFonts w:eastAsia="Calibri"/>
            <w:sz w:val="22"/>
            <w:szCs w:val="22"/>
            <w:lang w:eastAsia="en-US"/>
          </w:rPr>
          <w:t>Отчет</w:t>
        </w:r>
      </w:hyperlink>
      <w:r w:rsidRPr="00E16D52">
        <w:rPr>
          <w:rFonts w:eastAsia="Calibri"/>
          <w:sz w:val="22"/>
          <w:szCs w:val="22"/>
          <w:lang w:eastAsia="en-US"/>
        </w:rPr>
        <w:t xml:space="preserve"> о состоянии отдельного лицевого счета бюджетного учреждения (автономного учреждения) по форме согласно приложению N 31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88. </w:t>
      </w:r>
      <w:proofErr w:type="gramStart"/>
      <w:r w:rsidRPr="00E16D52">
        <w:rPr>
          <w:rFonts w:eastAsia="Calibri"/>
          <w:sz w:val="22"/>
          <w:szCs w:val="22"/>
          <w:lang w:eastAsia="en-US"/>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r:id="rId211" w:anchor="Par4937" w:history="1">
        <w:r w:rsidRPr="00E16D52">
          <w:rPr>
            <w:rFonts w:eastAsia="Calibri"/>
            <w:sz w:val="22"/>
            <w:szCs w:val="22"/>
            <w:lang w:eastAsia="en-US"/>
          </w:rPr>
          <w:t>Заявлению</w:t>
        </w:r>
      </w:hyperlink>
      <w:r w:rsidRPr="00E16D52">
        <w:rPr>
          <w:rFonts w:eastAsia="Calibri"/>
          <w:sz w:val="22"/>
          <w:szCs w:val="22"/>
          <w:lang w:eastAsia="en-US"/>
        </w:rPr>
        <w:t xml:space="preserve"> на переоформление лицевого счета для учета операций бюджетного учреждения (автономного учреждения) по форме согласно приложению N 26 к</w:t>
      </w:r>
      <w:proofErr w:type="gramEnd"/>
      <w:r w:rsidRPr="00E16D52">
        <w:rPr>
          <w:rFonts w:eastAsia="Calibri"/>
          <w:sz w:val="22"/>
          <w:szCs w:val="22"/>
          <w:lang w:eastAsia="en-US"/>
        </w:rPr>
        <w:t xml:space="preserve"> настоящему Порядку в случае: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а) изменения наименования бюджетного учреждения (автономного учреждения), не вызванного реорганизацией или изменением типа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б) изменения в установленном порядке структуры номера лицевого счета, открытого бюджетному учреждению (автономному учреждению).</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E16D52">
        <w:rPr>
          <w:rFonts w:eastAsia="Calibri"/>
          <w:sz w:val="22"/>
          <w:szCs w:val="22"/>
          <w:lang w:eastAsia="en-US"/>
        </w:rPr>
        <w:t xml:space="preserve"> в деле бюджетного учреждения (автономного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E16D52">
        <w:rPr>
          <w:rFonts w:eastAsia="Calibri"/>
          <w:sz w:val="22"/>
          <w:szCs w:val="22"/>
          <w:lang w:eastAsia="en-US"/>
        </w:rPr>
        <w:t xml:space="preserve"> счету для учета операций бюджетного учреждения (автономного учреждения) установленным настоящим Порядком формам.</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lastRenderedPageBreak/>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E16D52">
        <w:rPr>
          <w:rFonts w:eastAsia="Calibri"/>
          <w:sz w:val="22"/>
          <w:szCs w:val="22"/>
          <w:lang w:eastAsia="en-US"/>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Исполнения в</w:t>
      </w:r>
      <w:proofErr w:type="gramEnd"/>
      <w:r w:rsidRPr="00E16D52">
        <w:rPr>
          <w:rFonts w:eastAsia="Calibri"/>
          <w:sz w:val="22"/>
          <w:szCs w:val="22"/>
          <w:lang w:eastAsia="en-US"/>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отдела Исполнения записи о его переоформлении в Книгу регистрации лицевых счетов.</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91. </w:t>
      </w:r>
      <w:proofErr w:type="gramStart"/>
      <w:r w:rsidRPr="00E16D52">
        <w:rPr>
          <w:rFonts w:eastAsia="Calibri"/>
          <w:sz w:val="22"/>
          <w:szCs w:val="22"/>
          <w:lang w:eastAsia="en-US"/>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E16D52">
        <w:rPr>
          <w:rFonts w:eastAsia="Calibri"/>
          <w:sz w:val="22"/>
          <w:szCs w:val="22"/>
          <w:lang w:eastAsia="en-US"/>
        </w:rPr>
        <w:t xml:space="preserve"> бюджетного учреждения (учредителем автономного учреждения) и оттиском его печати либо нотариально.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92. </w:t>
      </w:r>
      <w:proofErr w:type="gramStart"/>
      <w:r w:rsidRPr="00E16D52">
        <w:rPr>
          <w:rFonts w:eastAsia="Calibri"/>
          <w:sz w:val="22"/>
          <w:szCs w:val="22"/>
          <w:lang w:eastAsia="en-US"/>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E16D52">
        <w:rPr>
          <w:rFonts w:eastAsia="Calibri"/>
          <w:sz w:val="22"/>
          <w:szCs w:val="22"/>
          <w:lang w:eastAsia="en-US"/>
        </w:rPr>
        <w:t xml:space="preserve">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93. </w:t>
      </w:r>
      <w:proofErr w:type="gramStart"/>
      <w:r w:rsidRPr="00E16D52">
        <w:rPr>
          <w:rFonts w:eastAsia="Calibri"/>
          <w:sz w:val="22"/>
          <w:szCs w:val="22"/>
          <w:lang w:eastAsia="en-US"/>
        </w:rPr>
        <w:t>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r w:rsidRPr="00E16D52">
        <w:rPr>
          <w:rFonts w:eastAsia="Calibri"/>
          <w:sz w:val="22"/>
          <w:szCs w:val="22"/>
          <w:lang w:eastAsia="en-US"/>
        </w:rPr>
        <w:t>.</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94. </w:t>
      </w:r>
      <w:proofErr w:type="gramStart"/>
      <w:r w:rsidRPr="00E16D52">
        <w:rPr>
          <w:rFonts w:eastAsia="Calibri"/>
          <w:sz w:val="22"/>
          <w:szCs w:val="22"/>
          <w:lang w:eastAsia="en-US"/>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w:t>
      </w:r>
      <w:r w:rsidRPr="00E16D52">
        <w:rPr>
          <w:rFonts w:eastAsia="Calibri"/>
          <w:sz w:val="22"/>
          <w:szCs w:val="22"/>
          <w:lang w:eastAsia="en-US"/>
        </w:rPr>
        <w:lastRenderedPageBreak/>
        <w:t xml:space="preserve">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r:id="rId212" w:anchor="Par5012" w:history="1">
        <w:r w:rsidRPr="00E16D52">
          <w:rPr>
            <w:rFonts w:eastAsia="Calibri"/>
            <w:sz w:val="22"/>
            <w:szCs w:val="22"/>
            <w:lang w:eastAsia="en-US"/>
          </w:rPr>
          <w:t>Заявления</w:t>
        </w:r>
      </w:hyperlink>
      <w:r w:rsidRPr="00E16D52">
        <w:rPr>
          <w:rFonts w:eastAsia="Calibri"/>
          <w:sz w:val="22"/>
          <w:szCs w:val="22"/>
          <w:lang w:eastAsia="en-US"/>
        </w:rPr>
        <w:t xml:space="preserve"> на закрытие лицевого счета для учета операций бюджетного учреждения (автономного учреждения) по форме</w:t>
      </w:r>
      <w:proofErr w:type="gramEnd"/>
      <w:r w:rsidRPr="00E16D52">
        <w:rPr>
          <w:rFonts w:eastAsia="Calibri"/>
          <w:sz w:val="22"/>
          <w:szCs w:val="22"/>
          <w:lang w:eastAsia="en-US"/>
        </w:rPr>
        <w:t xml:space="preserve"> согласно приложению N 27 к настоящему Порядку, представленного бюджетным учреждением (автономным учреждением) в отдел Исполнения, в следующих случаях:</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а) реорганизации (ликвидации) бюджетного учреждения (автономного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13" w:history="1">
        <w:proofErr w:type="gramStart"/>
        <w:r w:rsidRPr="00E16D52">
          <w:rPr>
            <w:rFonts w:eastAsia="Calibri"/>
            <w:sz w:val="22"/>
            <w:szCs w:val="22"/>
            <w:lang w:eastAsia="en-US"/>
          </w:rPr>
          <w:t>б</w:t>
        </w:r>
        <w:proofErr w:type="gramEnd"/>
      </w:hyperlink>
      <w:r w:rsidRPr="00E16D52">
        <w:rPr>
          <w:rFonts w:eastAsia="Calibri"/>
          <w:sz w:val="22"/>
          <w:szCs w:val="22"/>
          <w:lang w:eastAsia="en-US"/>
        </w:rPr>
        <w:t>) изменения типа бюджетного учреждения (автономного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14" w:history="1">
        <w:proofErr w:type="gramStart"/>
        <w:r w:rsidRPr="00E16D52">
          <w:rPr>
            <w:rFonts w:eastAsia="Calibri"/>
            <w:sz w:val="22"/>
            <w:szCs w:val="22"/>
            <w:lang w:eastAsia="en-US"/>
          </w:rPr>
          <w:t>в</w:t>
        </w:r>
        <w:proofErr w:type="gramEnd"/>
      </w:hyperlink>
      <w:r w:rsidRPr="00E16D52">
        <w:rPr>
          <w:rFonts w:eastAsia="Calibri"/>
          <w:sz w:val="22"/>
          <w:szCs w:val="22"/>
          <w:lang w:eastAsia="en-US"/>
        </w:rPr>
        <w:t xml:space="preserve">) </w:t>
      </w:r>
      <w:proofErr w:type="gramStart"/>
      <w:r w:rsidRPr="00E16D52">
        <w:rPr>
          <w:rFonts w:eastAsia="Calibri"/>
          <w:sz w:val="22"/>
          <w:szCs w:val="22"/>
          <w:lang w:eastAsia="en-US"/>
        </w:rPr>
        <w:t>в</w:t>
      </w:r>
      <w:proofErr w:type="gramEnd"/>
      <w:r w:rsidRPr="00E16D52">
        <w:rPr>
          <w:rFonts w:eastAsia="Calibri"/>
          <w:sz w:val="22"/>
          <w:szCs w:val="22"/>
          <w:lang w:eastAsia="en-US"/>
        </w:rPr>
        <w:t xml:space="preserve"> иных случаях, предусмотренных бюджетным законодательством Российской Федерации и Республики Башкортостан.</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E16D52">
        <w:rPr>
          <w:rFonts w:eastAsia="Calibri"/>
          <w:sz w:val="22"/>
          <w:szCs w:val="22"/>
          <w:lang w:eastAsia="en-US"/>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proofErr w:type="gramStart"/>
      <w:r w:rsidRPr="00E16D52">
        <w:rPr>
          <w:rFonts w:eastAsia="Calibri"/>
          <w:color w:val="000000" w:themeColor="text1"/>
          <w:sz w:val="22"/>
          <w:szCs w:val="22"/>
          <w:lang w:eastAsia="en-US"/>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E16D52">
        <w:rPr>
          <w:rFonts w:eastAsia="Calibri"/>
          <w:color w:val="000000" w:themeColor="text1"/>
          <w:sz w:val="22"/>
          <w:szCs w:val="22"/>
          <w:lang w:eastAsia="en-US"/>
        </w:rPr>
        <w:t xml:space="preserve"> бюджетного учреждения (автономного учреждения).</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 </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E16D52">
        <w:rPr>
          <w:rFonts w:eastAsia="Calibri"/>
          <w:sz w:val="22"/>
          <w:szCs w:val="22"/>
          <w:lang w:eastAsia="en-US"/>
        </w:rPr>
        <w:t>) указанные документы возвращаются с указанием причины возврата.</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 xml:space="preserve">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w:t>
      </w:r>
      <w:r w:rsidRPr="00E16D52">
        <w:rPr>
          <w:rFonts w:eastAsia="Calibri"/>
          <w:sz w:val="22"/>
          <w:szCs w:val="22"/>
          <w:lang w:eastAsia="en-US"/>
        </w:rPr>
        <w:t>ликвидатора</w:t>
      </w:r>
      <w:r w:rsidRPr="00E16D52">
        <w:rPr>
          <w:rFonts w:eastAsia="Calibri"/>
          <w:color w:val="000000" w:themeColor="text1"/>
          <w:sz w:val="22"/>
          <w:szCs w:val="22"/>
          <w:lang w:eastAsia="en-US"/>
        </w:rPr>
        <w:t xml:space="preserve">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E16D52" w:rsidRPr="00E16D52" w:rsidRDefault="00E16D52" w:rsidP="00E16D52">
      <w:pPr>
        <w:widowControl w:val="0"/>
        <w:autoSpaceDE w:val="0"/>
        <w:autoSpaceDN w:val="0"/>
        <w:adjustRightInd w:val="0"/>
        <w:jc w:val="both"/>
        <w:rPr>
          <w:rFonts w:eastAsia="Calibri"/>
          <w:color w:val="000000" w:themeColor="text1"/>
          <w:sz w:val="22"/>
          <w:szCs w:val="22"/>
          <w:lang w:eastAsia="en-US"/>
        </w:rPr>
      </w:pPr>
      <w:r w:rsidRPr="00E16D52">
        <w:rPr>
          <w:rFonts w:eastAsia="Calibri"/>
          <w:color w:val="000000" w:themeColor="text1"/>
          <w:sz w:val="22"/>
          <w:szCs w:val="22"/>
          <w:lang w:eastAsia="en-US"/>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97. </w:t>
      </w:r>
      <w:proofErr w:type="gramStart"/>
      <w:r w:rsidRPr="00E16D52">
        <w:rPr>
          <w:rFonts w:eastAsia="Calibri"/>
          <w:sz w:val="22"/>
          <w:szCs w:val="22"/>
          <w:lang w:eastAsia="en-US"/>
        </w:rPr>
        <w:t xml:space="preserve">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w:t>
      </w:r>
      <w:r w:rsidRPr="00E16D52">
        <w:rPr>
          <w:rFonts w:eastAsia="Calibri"/>
          <w:sz w:val="22"/>
          <w:szCs w:val="22"/>
          <w:lang w:eastAsia="en-US"/>
        </w:rPr>
        <w:lastRenderedPageBreak/>
        <w:t>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w:t>
      </w:r>
      <w:proofErr w:type="gramEnd"/>
      <w:r w:rsidRPr="00E16D52">
        <w:rPr>
          <w:rFonts w:eastAsia="Calibri"/>
          <w:sz w:val="22"/>
          <w:szCs w:val="22"/>
          <w:lang w:eastAsia="en-US"/>
        </w:rPr>
        <w:t xml:space="preserve"> или </w:t>
      </w:r>
      <w:proofErr w:type="gramStart"/>
      <w:r w:rsidRPr="00E16D52">
        <w:rPr>
          <w:rFonts w:eastAsia="Calibri"/>
          <w:sz w:val="22"/>
          <w:szCs w:val="22"/>
          <w:lang w:eastAsia="en-US"/>
        </w:rPr>
        <w:t>в электронной форме в соответствии с договором об обмене электронными документами Отчета о состоянии</w:t>
      </w:r>
      <w:proofErr w:type="gramEnd"/>
      <w:r w:rsidRPr="00E16D52">
        <w:rPr>
          <w:rFonts w:eastAsia="Calibri"/>
          <w:sz w:val="22"/>
          <w:szCs w:val="22"/>
          <w:lang w:eastAsia="en-US"/>
        </w:rPr>
        <w:t xml:space="preserve">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При наличии на закрываемом лицевом счете автономного учреждения, отдельном лицевом счете автономного учреждения</w:t>
      </w:r>
      <w:proofErr w:type="gramStart"/>
      <w:r w:rsidRPr="00E16D52">
        <w:rPr>
          <w:rFonts w:eastAsia="Calibri"/>
          <w:sz w:val="22"/>
          <w:szCs w:val="22"/>
          <w:lang w:eastAsia="en-US"/>
        </w:rPr>
        <w:t xml:space="preserve"> ,</w:t>
      </w:r>
      <w:proofErr w:type="gramEnd"/>
      <w:r w:rsidRPr="00E16D52">
        <w:rPr>
          <w:rFonts w:eastAsia="Calibri"/>
          <w:sz w:val="22"/>
          <w:szCs w:val="22"/>
          <w:lang w:eastAsia="en-US"/>
        </w:rPr>
        <w:t xml:space="preserve">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98. </w:t>
      </w:r>
      <w:proofErr w:type="gramStart"/>
      <w:r w:rsidRPr="00E16D52">
        <w:rPr>
          <w:rFonts w:eastAsia="Calibri"/>
          <w:sz w:val="22"/>
          <w:szCs w:val="22"/>
          <w:lang w:eastAsia="en-US"/>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p>
    <w:p w:rsidR="00E16D52" w:rsidRPr="00E16D52" w:rsidRDefault="00E16D52" w:rsidP="00E16D52">
      <w:pPr>
        <w:widowControl w:val="0"/>
        <w:autoSpaceDE w:val="0"/>
        <w:autoSpaceDN w:val="0"/>
        <w:adjustRightInd w:val="0"/>
        <w:jc w:val="center"/>
        <w:outlineLvl w:val="1"/>
        <w:rPr>
          <w:rFonts w:eastAsia="Calibri"/>
          <w:sz w:val="22"/>
          <w:szCs w:val="22"/>
          <w:lang w:eastAsia="en-US"/>
        </w:rPr>
      </w:pPr>
      <w:bookmarkStart w:id="24" w:name="Par667"/>
      <w:bookmarkEnd w:id="24"/>
      <w:r w:rsidRPr="00E16D52">
        <w:rPr>
          <w:rFonts w:eastAsia="Calibri"/>
          <w:sz w:val="22"/>
          <w:szCs w:val="22"/>
          <w:lang w:eastAsia="en-US"/>
        </w:rPr>
        <w:t>III. Особенности открытия, переоформления</w:t>
      </w:r>
    </w:p>
    <w:p w:rsidR="00E16D52" w:rsidRPr="00E16D52" w:rsidRDefault="00E16D52" w:rsidP="00E16D52">
      <w:pPr>
        <w:widowControl w:val="0"/>
        <w:autoSpaceDE w:val="0"/>
        <w:autoSpaceDN w:val="0"/>
        <w:adjustRightInd w:val="0"/>
        <w:jc w:val="center"/>
        <w:rPr>
          <w:rFonts w:eastAsia="Calibri"/>
          <w:sz w:val="22"/>
          <w:szCs w:val="22"/>
          <w:lang w:eastAsia="en-US"/>
        </w:rPr>
      </w:pPr>
      <w:r w:rsidRPr="00E16D52">
        <w:rPr>
          <w:rFonts w:eastAsia="Calibri"/>
          <w:sz w:val="22"/>
          <w:szCs w:val="22"/>
          <w:lang w:eastAsia="en-US"/>
        </w:rPr>
        <w:t>и закрытия лицевого счета организации</w:t>
      </w:r>
    </w:p>
    <w:p w:rsidR="00E16D52" w:rsidRPr="00E16D52" w:rsidRDefault="00E16D52" w:rsidP="00E16D52">
      <w:pPr>
        <w:widowControl w:val="0"/>
        <w:autoSpaceDE w:val="0"/>
        <w:autoSpaceDN w:val="0"/>
        <w:adjustRightInd w:val="0"/>
        <w:jc w:val="center"/>
        <w:rPr>
          <w:rFonts w:eastAsia="Calibri"/>
          <w:sz w:val="22"/>
          <w:szCs w:val="22"/>
          <w:lang w:eastAsia="en-US"/>
        </w:rPr>
      </w:pP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99. Для открытия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организацией представляются следующие документы:</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а) </w:t>
      </w:r>
      <w:hyperlink r:id="rId215" w:anchor="Par5764" w:history="1">
        <w:r w:rsidRPr="00E16D52">
          <w:rPr>
            <w:rFonts w:eastAsia="Calibri"/>
            <w:sz w:val="22"/>
            <w:szCs w:val="22"/>
            <w:lang w:eastAsia="en-US"/>
          </w:rPr>
          <w:t>Заявление</w:t>
        </w:r>
      </w:hyperlink>
      <w:r w:rsidRPr="00E16D52">
        <w:rPr>
          <w:rFonts w:eastAsia="Calibri"/>
          <w:sz w:val="22"/>
          <w:szCs w:val="22"/>
          <w:lang w:eastAsia="en-US"/>
        </w:rPr>
        <w:t xml:space="preserve"> на открытие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по форме согласно приложению N 32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bookmarkStart w:id="25" w:name="Par672"/>
      <w:bookmarkEnd w:id="25"/>
      <w:r w:rsidRPr="00E16D52">
        <w:rPr>
          <w:rFonts w:eastAsia="Calibri"/>
          <w:sz w:val="22"/>
          <w:szCs w:val="22"/>
          <w:lang w:eastAsia="en-US"/>
        </w:rPr>
        <w:t xml:space="preserve">б) </w:t>
      </w:r>
      <w:hyperlink r:id="rId216" w:anchor="Par5843" w:history="1">
        <w:r w:rsidRPr="00E16D52">
          <w:rPr>
            <w:rFonts w:eastAsia="Calibri"/>
            <w:sz w:val="22"/>
            <w:szCs w:val="22"/>
            <w:lang w:eastAsia="en-US"/>
          </w:rPr>
          <w:t>Карточка</w:t>
        </w:r>
      </w:hyperlink>
      <w:r w:rsidRPr="00E16D52">
        <w:rPr>
          <w:rFonts w:eastAsia="Calibri"/>
          <w:sz w:val="22"/>
          <w:szCs w:val="22"/>
          <w:lang w:eastAsia="en-US"/>
        </w:rPr>
        <w:t xml:space="preserve">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по форме согласно приложению N 33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копия учредительного документа, заверенная Администрацией муниципального района, в ведомственном подчинении которого находится организация, либо нотариально;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г) копия документа о государственной регистрации юридического лица, заверенная Администрацией муниципального района, в ведомственном подчинении которого находится организация, или нотариально, либо органом, осуществляющим государственную регистрацию;</w:t>
      </w:r>
    </w:p>
    <w:p w:rsidR="00E16D52" w:rsidRPr="00E16D52" w:rsidRDefault="00E16D52" w:rsidP="00E16D52">
      <w:pPr>
        <w:widowControl w:val="0"/>
        <w:autoSpaceDE w:val="0"/>
        <w:autoSpaceDN w:val="0"/>
        <w:adjustRightInd w:val="0"/>
        <w:jc w:val="both"/>
        <w:rPr>
          <w:rFonts w:eastAsia="Calibri"/>
          <w:sz w:val="22"/>
          <w:szCs w:val="22"/>
          <w:lang w:eastAsia="en-US"/>
        </w:rPr>
      </w:pPr>
      <w:bookmarkStart w:id="26" w:name="Par675"/>
      <w:bookmarkEnd w:id="26"/>
      <w:r w:rsidRPr="00E16D52">
        <w:rPr>
          <w:rFonts w:eastAsia="Calibri"/>
          <w:sz w:val="22"/>
          <w:szCs w:val="22"/>
          <w:lang w:eastAsia="en-US"/>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100. Проверяемые реквизиты Заявления на открытие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должны соответствовать следующим требованиям: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Заявление на открытие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наименование организации должно соответствовать его наименованию, указанному в учредительных документах;</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наименование соответствующего лицевого счета должно быть указано в соответствии с видами </w:t>
      </w:r>
      <w:r w:rsidRPr="00E16D52">
        <w:rPr>
          <w:rFonts w:eastAsia="Calibri"/>
          <w:sz w:val="22"/>
          <w:szCs w:val="22"/>
          <w:lang w:eastAsia="en-US"/>
        </w:rPr>
        <w:lastRenderedPageBreak/>
        <w:t xml:space="preserve">лицевого счета, предусмотренными </w:t>
      </w:r>
      <w:hyperlink r:id="rId217" w:anchor="Par111" w:history="1">
        <w:r w:rsidRPr="00E16D52">
          <w:rPr>
            <w:rFonts w:eastAsia="Calibri"/>
            <w:sz w:val="22"/>
            <w:szCs w:val="22"/>
            <w:lang w:eastAsia="en-US"/>
          </w:rPr>
          <w:t>пунктом 5</w:t>
        </w:r>
      </w:hyperlink>
      <w:r w:rsidRPr="00E16D52">
        <w:rPr>
          <w:rFonts w:eastAsia="Calibri"/>
          <w:sz w:val="22"/>
          <w:szCs w:val="22"/>
          <w:lang w:eastAsia="en-US"/>
        </w:rPr>
        <w:t xml:space="preserve"> настоящего Порядка;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ИНН и КПП организации, указанные в кодовой зоне Заявления на открытие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должны соответствовать его ИНН и КПП, указанным в документах, представленных в соответствии с </w:t>
      </w:r>
      <w:hyperlink r:id="rId218" w:anchor="Par672" w:history="1">
        <w:r w:rsidRPr="00E16D52">
          <w:rPr>
            <w:rFonts w:eastAsia="Calibri"/>
            <w:sz w:val="22"/>
            <w:szCs w:val="22"/>
            <w:lang w:eastAsia="en-US"/>
          </w:rPr>
          <w:t>подпунктами "б"</w:t>
        </w:r>
      </w:hyperlink>
      <w:r w:rsidRPr="00E16D52">
        <w:rPr>
          <w:rFonts w:eastAsia="Calibri"/>
          <w:sz w:val="22"/>
          <w:szCs w:val="22"/>
          <w:lang w:eastAsia="en-US"/>
        </w:rPr>
        <w:t xml:space="preserve"> и </w:t>
      </w:r>
      <w:hyperlink r:id="rId219" w:anchor="Par675" w:history="1">
        <w:r w:rsidRPr="00E16D52">
          <w:rPr>
            <w:rFonts w:eastAsia="Calibri"/>
            <w:sz w:val="22"/>
            <w:szCs w:val="22"/>
            <w:lang w:eastAsia="en-US"/>
          </w:rPr>
          <w:t>"д" пункта 99</w:t>
        </w:r>
      </w:hyperlink>
      <w:r w:rsidRPr="00E16D52">
        <w:rPr>
          <w:rFonts w:eastAsia="Calibri"/>
          <w:sz w:val="22"/>
          <w:szCs w:val="22"/>
          <w:lang w:eastAsia="en-US"/>
        </w:rPr>
        <w:t xml:space="preserve"> настоящего Порядка.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101. Карточка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для открытия организации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E16D52">
        <w:rPr>
          <w:rFonts w:eastAsia="Calibri"/>
          <w:sz w:val="22"/>
          <w:szCs w:val="22"/>
          <w:lang w:eastAsia="en-US"/>
        </w:rPr>
        <w:t>Заверения Карточки</w:t>
      </w:r>
      <w:proofErr w:type="gramEnd"/>
      <w:r w:rsidRPr="00E16D52">
        <w:rPr>
          <w:rFonts w:eastAsia="Calibri"/>
          <w:sz w:val="22"/>
          <w:szCs w:val="22"/>
          <w:lang w:eastAsia="en-US"/>
        </w:rPr>
        <w:t xml:space="preserve">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не требуется.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103. Проверяемые реквизиты Карточки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должны соответствовать следующим требованиям: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Карточка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наименование организации должно соответствовать его наименованию, указанному в учредительных документах;</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104. При приеме Заявления на открытие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и Карточки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также проверяется: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соответствие формы представленного Заявления на открытие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и Карточки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установленным настоящим Порядком формам;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в представленных </w:t>
      </w:r>
      <w:proofErr w:type="gramStart"/>
      <w:r w:rsidRPr="00E16D52">
        <w:rPr>
          <w:rFonts w:eastAsia="Calibri"/>
          <w:sz w:val="22"/>
          <w:szCs w:val="22"/>
          <w:lang w:eastAsia="en-US"/>
        </w:rPr>
        <w:t>Заявлении</w:t>
      </w:r>
      <w:proofErr w:type="gramEnd"/>
      <w:r w:rsidRPr="00E16D52">
        <w:rPr>
          <w:rFonts w:eastAsia="Calibri"/>
          <w:sz w:val="22"/>
          <w:szCs w:val="22"/>
          <w:lang w:eastAsia="en-US"/>
        </w:rPr>
        <w:t xml:space="preserve"> на открытие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и Карточке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наличие исправлений не допускается.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105. </w:t>
      </w:r>
      <w:proofErr w:type="gramStart"/>
      <w:r w:rsidRPr="00E16D52">
        <w:rPr>
          <w:rFonts w:eastAsia="Calibri"/>
          <w:sz w:val="22"/>
          <w:szCs w:val="22"/>
          <w:lang w:eastAsia="en-US"/>
        </w:rPr>
        <w:t xml:space="preserve">В случае наличия в Заявлении на открытие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или Карточке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или Карточки</w:t>
      </w:r>
      <w:proofErr w:type="gramEnd"/>
      <w:r w:rsidRPr="00E16D52">
        <w:rPr>
          <w:rFonts w:eastAsia="Calibri"/>
          <w:sz w:val="22"/>
          <w:szCs w:val="22"/>
          <w:lang w:eastAsia="en-US"/>
        </w:rPr>
        <w:t xml:space="preserve">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или Карточке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указанные документы возвращаются с указанием причины возврата.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106. Проверка представленных организацией документов, необходимых для открытия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осуществляется отделом Исполнения в течение пяти рабочих дней после их представления.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lastRenderedPageBreak/>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107. </w:t>
      </w:r>
      <w:proofErr w:type="gramStart"/>
      <w:r w:rsidRPr="00E16D52">
        <w:rPr>
          <w:rFonts w:eastAsia="Calibri"/>
          <w:sz w:val="22"/>
          <w:szCs w:val="22"/>
          <w:lang w:eastAsia="en-US"/>
        </w:rPr>
        <w:t xml:space="preserve">На основании документов, представленных организацией для открытия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и соответствующих установленным настоящим Порядком требованиям, отделом Исполнения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присваивается номер, который указывается в </w:t>
      </w:r>
      <w:hyperlink r:id="rId220" w:anchor="Par5987" w:history="1">
        <w:r w:rsidRPr="00E16D52">
          <w:rPr>
            <w:rFonts w:eastAsia="Calibri"/>
            <w:sz w:val="22"/>
            <w:szCs w:val="22"/>
            <w:lang w:eastAsia="en-US"/>
          </w:rPr>
          <w:t>Выписке</w:t>
        </w:r>
      </w:hyperlink>
      <w:r w:rsidRPr="00E16D52">
        <w:rPr>
          <w:rFonts w:eastAsia="Calibri"/>
          <w:sz w:val="22"/>
          <w:szCs w:val="22"/>
          <w:lang w:eastAsia="en-US"/>
        </w:rPr>
        <w:t xml:space="preserve"> из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по форме согласно приложению N 34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Выписка из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не заполняется.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Об открытии лицевого счета сообщение направляется организации.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108. Лицевой счет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считается открытым с внесением уполномоченным работником отдела Исполнения записи о его открытии в </w:t>
      </w:r>
      <w:hyperlink r:id="rId221" w:anchor="Par2710" w:history="1">
        <w:r w:rsidRPr="00E16D52">
          <w:rPr>
            <w:rFonts w:eastAsia="Calibri"/>
            <w:sz w:val="22"/>
            <w:szCs w:val="22"/>
            <w:lang w:eastAsia="en-US"/>
          </w:rPr>
          <w:t>Книгу</w:t>
        </w:r>
      </w:hyperlink>
      <w:r w:rsidRPr="00E16D52">
        <w:rPr>
          <w:rFonts w:eastAsia="Calibri"/>
          <w:sz w:val="22"/>
          <w:szCs w:val="22"/>
          <w:lang w:eastAsia="en-US"/>
        </w:rPr>
        <w:t xml:space="preserve"> регистрации лицевых счетов по форме согласно приложению N 10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109. На каждом экземпляре Карточки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уполномоченный работник отдела Исполнения указывает номер открытого организации лицевого счета и представляет Карточки на визирование начальнику финансового управления (или иному уполномоченному лицу).</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110. Карточка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представляется организацией в одном экземпляре.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111. </w:t>
      </w:r>
      <w:proofErr w:type="gramStart"/>
      <w:r w:rsidRPr="00E16D52">
        <w:rPr>
          <w:rFonts w:eastAsia="Calibri"/>
          <w:sz w:val="22"/>
          <w:szCs w:val="22"/>
          <w:lang w:eastAsia="en-US"/>
        </w:rPr>
        <w:t xml:space="preserve">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с образцами подписей всех лиц, имеющих право первой и второй подписи.</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bookmarkStart w:id="27" w:name="Par716"/>
      <w:bookmarkEnd w:id="27"/>
      <w:r w:rsidRPr="00E16D52">
        <w:rPr>
          <w:rFonts w:eastAsia="Calibri"/>
          <w:sz w:val="22"/>
          <w:szCs w:val="22"/>
          <w:lang w:eastAsia="en-US"/>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в </w:t>
      </w:r>
      <w:proofErr w:type="gramStart"/>
      <w:r w:rsidRPr="00E16D52">
        <w:rPr>
          <w:rFonts w:eastAsia="Calibri"/>
          <w:sz w:val="22"/>
          <w:szCs w:val="22"/>
          <w:lang w:eastAsia="en-US"/>
        </w:rPr>
        <w:t>которую</w:t>
      </w:r>
      <w:proofErr w:type="gramEnd"/>
      <w:r w:rsidRPr="00E16D52">
        <w:rPr>
          <w:rFonts w:eastAsia="Calibri"/>
          <w:sz w:val="22"/>
          <w:szCs w:val="22"/>
          <w:lang w:eastAsia="en-US"/>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 xml:space="preserve">При временном предоставлении лицу права первой или второй подписи (кроме случаев, предусмотренных </w:t>
      </w:r>
      <w:hyperlink r:id="rId222" w:anchor="Par716" w:history="1">
        <w:r w:rsidRPr="00E16D52">
          <w:rPr>
            <w:rFonts w:eastAsia="Calibri"/>
            <w:sz w:val="22"/>
            <w:szCs w:val="22"/>
            <w:lang w:eastAsia="en-US"/>
          </w:rPr>
          <w:t>абзацем вторым пункта 111</w:t>
        </w:r>
      </w:hyperlink>
      <w:r w:rsidRPr="00E16D52">
        <w:rPr>
          <w:rFonts w:eastAsia="Calibri"/>
          <w:sz w:val="22"/>
          <w:szCs w:val="22"/>
          <w:lang w:eastAsia="en-US"/>
        </w:rPr>
        <w:t xml:space="preserve">) новая Карточка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только с образцом подписи лица, которому временно предоставлено право первой или второй подписи, с</w:t>
      </w:r>
      <w:proofErr w:type="gramEnd"/>
      <w:r w:rsidRPr="00E16D52">
        <w:rPr>
          <w:rFonts w:eastAsia="Calibri"/>
          <w:sz w:val="22"/>
          <w:szCs w:val="22"/>
          <w:lang w:eastAsia="en-US"/>
        </w:rPr>
        <w:t xml:space="preserve"> указанием срока ее действия. Эта временная Карточка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подписывается руководителем и главным бухгалтером (уполномоченными руководителем лицами) организации.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113. Проверенные документы, соответствующие установленным требованиям, хранятся в деле организации.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Оформление и хранение дела организации осуществляется в соответствии с требованиями, установленными </w:t>
      </w:r>
      <w:hyperlink r:id="rId223" w:anchor="Par304" w:history="1">
        <w:r w:rsidRPr="00E16D52">
          <w:rPr>
            <w:rFonts w:eastAsia="Calibri"/>
            <w:sz w:val="22"/>
            <w:szCs w:val="22"/>
            <w:lang w:eastAsia="en-US"/>
          </w:rPr>
          <w:t>пунктом 34</w:t>
        </w:r>
      </w:hyperlink>
      <w:r w:rsidRPr="00E16D52">
        <w:rPr>
          <w:rFonts w:eastAsia="Calibri"/>
          <w:sz w:val="22"/>
          <w:szCs w:val="22"/>
          <w:lang w:eastAsia="en-US"/>
        </w:rPr>
        <w:t xml:space="preserve"> настоящего Порядка.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115. На лицевом счете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отражаются следующие операции: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поступления средств;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суммы выплат;</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lastRenderedPageBreak/>
        <w:t>плановые показатели в разрезе кодов по бюджетной классификации Российской Федерации (аналитических кодов).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116. Сверка </w:t>
      </w:r>
      <w:proofErr w:type="gramStart"/>
      <w:r w:rsidRPr="00E16D52">
        <w:rPr>
          <w:rFonts w:eastAsia="Calibri"/>
          <w:sz w:val="22"/>
          <w:szCs w:val="22"/>
          <w:lang w:eastAsia="en-US"/>
        </w:rPr>
        <w:t xml:space="preserve">операций, учтенных на лицевом счете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осуществляется</w:t>
      </w:r>
      <w:proofErr w:type="gramEnd"/>
      <w:r w:rsidRPr="00E16D52">
        <w:rPr>
          <w:rFonts w:eastAsia="Calibri"/>
          <w:sz w:val="22"/>
          <w:szCs w:val="22"/>
          <w:lang w:eastAsia="en-US"/>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К Выписке из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117. Выписка из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формируется в разрезе первичных документов по операциям за соответствующий операционный день.</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Выписка из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 xml:space="preserve">При бумажном документообороте между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и организацией на Выписке из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и на каждом приложенном к Выписке из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 xml:space="preserve">При необходимости подтверждения операций, учтенных на лицевом счете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Финансовое 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управления.</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118. Не позднее третьего рабочего дня, следующего за отчетным месяцем, организации </w:t>
      </w:r>
      <w:proofErr w:type="gramStart"/>
      <w:r w:rsidRPr="00E16D52">
        <w:rPr>
          <w:rFonts w:eastAsia="Calibri"/>
          <w:sz w:val="22"/>
          <w:szCs w:val="22"/>
          <w:lang w:eastAsia="en-US"/>
        </w:rPr>
        <w:t xml:space="preserve">предоставляется </w:t>
      </w:r>
      <w:hyperlink r:id="rId224" w:anchor="Par6208" w:history="1">
        <w:r w:rsidRPr="00E16D52">
          <w:rPr>
            <w:rFonts w:eastAsia="Calibri"/>
            <w:sz w:val="22"/>
            <w:szCs w:val="22"/>
            <w:lang w:eastAsia="en-US"/>
          </w:rPr>
          <w:t>Отчет</w:t>
        </w:r>
        <w:proofErr w:type="gramEnd"/>
      </w:hyperlink>
      <w:r w:rsidRPr="00E16D52">
        <w:rPr>
          <w:rFonts w:eastAsia="Calibri"/>
          <w:sz w:val="22"/>
          <w:szCs w:val="22"/>
          <w:lang w:eastAsia="en-US"/>
        </w:rPr>
        <w:t xml:space="preserve"> о состоянии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по форме согласно приложению N 35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119. Переоформление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производится по </w:t>
      </w:r>
      <w:hyperlink r:id="rId225" w:anchor="Par6308" w:history="1">
        <w:r w:rsidRPr="00E16D52">
          <w:rPr>
            <w:rFonts w:eastAsia="Calibri"/>
            <w:sz w:val="22"/>
            <w:szCs w:val="22"/>
            <w:lang w:eastAsia="en-US"/>
          </w:rPr>
          <w:t>Заявлению</w:t>
        </w:r>
      </w:hyperlink>
      <w:r w:rsidRPr="00E16D52">
        <w:rPr>
          <w:rFonts w:eastAsia="Calibri"/>
          <w:sz w:val="22"/>
          <w:szCs w:val="22"/>
          <w:lang w:eastAsia="en-US"/>
        </w:rPr>
        <w:t xml:space="preserve"> на переоформление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по форме согласно приложению N 36 к настоящему Порядку в случае: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а) изменения наименования организации, не вызванного реорганизацией;</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б) изменения в установленном порядке структуры номера лицевого счета, открытого организации.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120.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осуществляется в соответствии с требованиями, установленными настоящим Порядком.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Проверяемые реквизиты Заявления на переоформление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должны соответствовать следующим требованиям:</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должен соответствовать номеру лицевого счета, открытого организации;</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Заявление на переоформление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или в предыдущем Заявлении на переоформление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хранящихся в деле организации;</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(в случае ее представления).</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121. Реквизиты Карточки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w:t>
      </w:r>
      <w:r w:rsidRPr="00E16D52">
        <w:rPr>
          <w:rFonts w:eastAsia="Calibri"/>
          <w:sz w:val="22"/>
          <w:szCs w:val="22"/>
          <w:lang w:eastAsia="en-US"/>
        </w:rPr>
        <w:lastRenderedPageBreak/>
        <w:t xml:space="preserve">бюджетного процесса (в случае ее представления), приложенной к Заявлению на переоформление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проверяются в соответствии с требованиями, установленными настоящим Порядком.</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 xml:space="preserve">При приеме Заявления на переоформление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и Карточки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и Карточки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установленным</w:t>
      </w:r>
      <w:proofErr w:type="gramEnd"/>
      <w:r w:rsidRPr="00E16D52">
        <w:rPr>
          <w:rFonts w:eastAsia="Calibri"/>
          <w:sz w:val="22"/>
          <w:szCs w:val="22"/>
          <w:lang w:eastAsia="en-US"/>
        </w:rPr>
        <w:t xml:space="preserve"> настоящим Порядком формам.</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 xml:space="preserve">В случае наличия в Заявлении на переоформление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или в приложенной к нему Карточке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w:t>
      </w:r>
      <w:proofErr w:type="gramEnd"/>
      <w:r w:rsidRPr="00E16D52">
        <w:rPr>
          <w:rFonts w:eastAsia="Calibri"/>
          <w:sz w:val="22"/>
          <w:szCs w:val="22"/>
          <w:lang w:eastAsia="en-US"/>
        </w:rPr>
        <w:t xml:space="preserve">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или Карточки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Проверка представленных документов, необходимых для переоформления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осуществляется отделом Исполнения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Лицевой счет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считается переоформленным с внесением уполномоченным работником отдела Исполнения записи о его переоформлении в Книгу регистрации лицевых счетов.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Заявление на переоформление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представленное организацией для переоформления соответствующего лицевого счета, хранится в деле организации.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Карточку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123. В случае изменения структуры номера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переоформление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производится в соответствии с настоящим Порядком.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124. Переоформление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125. Закрытие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осуществляется на основании </w:t>
      </w:r>
      <w:hyperlink r:id="rId226" w:anchor="Par6381" w:history="1">
        <w:r w:rsidRPr="00E16D52">
          <w:rPr>
            <w:rFonts w:eastAsia="Calibri"/>
            <w:sz w:val="22"/>
            <w:szCs w:val="22"/>
            <w:lang w:eastAsia="en-US"/>
          </w:rPr>
          <w:t>Заявления</w:t>
        </w:r>
      </w:hyperlink>
      <w:r w:rsidRPr="00E16D52">
        <w:rPr>
          <w:rFonts w:eastAsia="Calibri"/>
          <w:sz w:val="22"/>
          <w:szCs w:val="22"/>
          <w:lang w:eastAsia="en-US"/>
        </w:rPr>
        <w:t xml:space="preserve"> на закрытие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по форме согласно приложению N 37 к настоящему Порядку, представленного организацией в отдел Исполнения, в следующих случаях:</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а) реорганизации (ликвидации) организации;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б) в иных случаях, предусмотренных бюджетным законодательством Российской Федерации и Республики Башкортостан и решениями органов местного самоуправления района.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Заявление на закрытие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хранится в деле организации.</w:t>
      </w:r>
    </w:p>
    <w:p w:rsidR="00E16D52" w:rsidRPr="00E16D52" w:rsidRDefault="00E16D52" w:rsidP="00E16D52">
      <w:pPr>
        <w:widowControl w:val="0"/>
        <w:autoSpaceDE w:val="0"/>
        <w:autoSpaceDN w:val="0"/>
        <w:adjustRightInd w:val="0"/>
        <w:jc w:val="both"/>
        <w:rPr>
          <w:rFonts w:eastAsia="Calibri"/>
          <w:sz w:val="22"/>
          <w:szCs w:val="22"/>
          <w:lang w:eastAsia="en-US"/>
        </w:rPr>
      </w:pPr>
      <w:bookmarkStart w:id="28" w:name="Par774"/>
      <w:bookmarkEnd w:id="28"/>
      <w:r w:rsidRPr="00E16D52">
        <w:rPr>
          <w:rFonts w:eastAsia="Calibri"/>
          <w:sz w:val="22"/>
          <w:szCs w:val="22"/>
          <w:lang w:eastAsia="en-US"/>
        </w:rPr>
        <w:t xml:space="preserve">126. Проверка реквизитов, предусмотренных к заполнению в представленном Заявлении на закрытие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осуществляется в соответствии с настоящим Порядком.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Проверяемые реквизиты Заявления на закрытие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lastRenderedPageBreak/>
        <w:t xml:space="preserve">В случае наличия в Заявлении на закрытие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указанные документы возвращаются</w:t>
      </w:r>
      <w:proofErr w:type="gramEnd"/>
      <w:r w:rsidRPr="00E16D52">
        <w:rPr>
          <w:rFonts w:eastAsia="Calibri"/>
          <w:sz w:val="22"/>
          <w:szCs w:val="22"/>
          <w:lang w:eastAsia="en-US"/>
        </w:rPr>
        <w:t xml:space="preserve"> с указанием причины возврата.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127. </w:t>
      </w:r>
      <w:proofErr w:type="gramStart"/>
      <w:r w:rsidRPr="00E16D52">
        <w:rPr>
          <w:rFonts w:eastAsia="Calibri"/>
          <w:sz w:val="22"/>
          <w:szCs w:val="22"/>
          <w:lang w:eastAsia="en-US"/>
        </w:rPr>
        <w:t xml:space="preserve">На основании документов, представленных организацией для закрытия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и прошедших проверку в соответствии с требованиями, установленными </w:t>
      </w:r>
      <w:hyperlink r:id="rId227" w:anchor="Par774" w:history="1">
        <w:r w:rsidRPr="00E16D52">
          <w:rPr>
            <w:rFonts w:eastAsia="Calibri"/>
            <w:sz w:val="22"/>
            <w:szCs w:val="22"/>
            <w:lang w:eastAsia="en-US"/>
          </w:rPr>
          <w:t>пунктом 126</w:t>
        </w:r>
      </w:hyperlink>
      <w:r w:rsidRPr="00E16D52">
        <w:rPr>
          <w:rFonts w:eastAsia="Calibri"/>
          <w:sz w:val="22"/>
          <w:szCs w:val="22"/>
          <w:lang w:eastAsia="en-US"/>
        </w:rPr>
        <w:t xml:space="preserve"> настоящего Порядка,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w:t>
      </w:r>
      <w:proofErr w:type="gramEnd"/>
      <w:r w:rsidRPr="00E16D52">
        <w:rPr>
          <w:rFonts w:eastAsia="Calibri"/>
          <w:sz w:val="22"/>
          <w:szCs w:val="22"/>
          <w:lang w:eastAsia="en-US"/>
        </w:rPr>
        <w:t xml:space="preserve"> </w:t>
      </w:r>
      <w:proofErr w:type="gramStart"/>
      <w:r w:rsidRPr="00E16D52">
        <w:rPr>
          <w:rFonts w:eastAsia="Calibri"/>
          <w:sz w:val="22"/>
          <w:szCs w:val="22"/>
          <w:lang w:eastAsia="en-US"/>
        </w:rPr>
        <w:t xml:space="preserve">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w:t>
      </w:r>
      <w:hyperlink r:id="rId228" w:anchor="Par6208" w:history="1">
        <w:r w:rsidRPr="00E16D52">
          <w:rPr>
            <w:rFonts w:eastAsia="Calibri"/>
            <w:sz w:val="22"/>
            <w:szCs w:val="22"/>
            <w:lang w:eastAsia="en-US"/>
          </w:rPr>
          <w:t>Отчета</w:t>
        </w:r>
      </w:hyperlink>
      <w:r w:rsidRPr="00E16D52">
        <w:rPr>
          <w:rFonts w:eastAsia="Calibri"/>
          <w:sz w:val="22"/>
          <w:szCs w:val="22"/>
          <w:lang w:eastAsia="en-US"/>
        </w:rPr>
        <w:t xml:space="preserve"> о состоянии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по форме согласно приложению N 35 к настоящему Порядку.</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128. Лицевой счет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закрывается при отсутствии на нем учтенных показателей и остатка денежных средств.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При наличии на закрываемом лицевом счете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в установленном порядке расчетный документ на перечисление остатка денежных средств по назначению.</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осуществляется закрытие лицевого счета, открытого организации.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оформленного уполномоченным работником отдела Исполнения.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129. Закрытие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29" w:history="1">
        <w:r w:rsidRPr="00E16D52">
          <w:rPr>
            <w:rFonts w:eastAsia="Calibri"/>
            <w:sz w:val="22"/>
            <w:szCs w:val="22"/>
            <w:lang w:eastAsia="en-US"/>
          </w:rPr>
          <w:t>130</w:t>
        </w:r>
      </w:hyperlink>
      <w:r w:rsidRPr="00E16D52">
        <w:rPr>
          <w:rFonts w:eastAsia="Calibri"/>
          <w:sz w:val="22"/>
          <w:szCs w:val="22"/>
          <w:lang w:eastAsia="en-US"/>
        </w:rPr>
        <w:t>. Операции со средствами на лицевых счетах отражаются нарастающим итогом в пределах текущего финансового года.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Показатели отражаются на лицевых счетах в структуре кодов бюджетной классификации.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Операции отражаются на лицевых счетах на основании документов клиента и иных документов, определенных Финансовым управлением.</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30" w:history="1">
        <w:r w:rsidRPr="00E16D52">
          <w:rPr>
            <w:rFonts w:eastAsia="Calibri"/>
            <w:sz w:val="22"/>
            <w:szCs w:val="22"/>
            <w:lang w:eastAsia="en-US"/>
          </w:rPr>
          <w:t>131</w:t>
        </w:r>
      </w:hyperlink>
      <w:r w:rsidRPr="00E16D52">
        <w:rPr>
          <w:rFonts w:eastAsia="Calibri"/>
          <w:sz w:val="22"/>
          <w:szCs w:val="22"/>
          <w:lang w:eastAsia="en-US"/>
        </w:rPr>
        <w:t>. На лицевом счете главного распорядителя (распорядителя) бюджетных средств отражаются следующие операции: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а) получение: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бюджетных ассигнований на текущий финансовый год и на плановый период;</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лимитов бюджетных обязательств на текущий финансовый год и на плановый период;</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предельных объемов финансирования;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б) распределение: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бюджетных ассигнований на текущий финансовый год и на плановый период;</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лимитов бюджетных обязательств на текущий финансовый год и на плановый период;</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предельных объемов финансирования.</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31" w:history="1">
        <w:r w:rsidRPr="00E16D52">
          <w:rPr>
            <w:rFonts w:eastAsia="Calibri"/>
            <w:sz w:val="22"/>
            <w:szCs w:val="22"/>
            <w:lang w:eastAsia="en-US"/>
          </w:rPr>
          <w:t>132</w:t>
        </w:r>
      </w:hyperlink>
      <w:r w:rsidRPr="00E16D52">
        <w:rPr>
          <w:rFonts w:eastAsia="Calibri"/>
          <w:sz w:val="22"/>
          <w:szCs w:val="22"/>
          <w:lang w:eastAsia="en-US"/>
        </w:rPr>
        <w:t>. На лицевом счете получателя бюджетных средств отражаются следующие операции: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а) доведение бюджетных данных:</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бюджетных ассигнований на текущий финансовый год и плановый период;</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лимитов бюджетных обязательств на текущий финансовый год и плановый период;</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предельных объемов финансирования на текущий финансовый год;</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распределение лимитов бюджетных обязательств на текущий финансовый год и плановый период;</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б) операции с бюджетными средствами: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lastRenderedPageBreak/>
        <w:t>постановка на учет бюджетных обязательств текущего финансового года и планового периода;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выплаты;</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поступление средств;</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32" w:history="1">
        <w:r w:rsidRPr="00E16D52">
          <w:rPr>
            <w:rFonts w:eastAsia="Calibri"/>
            <w:sz w:val="22"/>
            <w:szCs w:val="22"/>
            <w:lang w:eastAsia="en-US"/>
          </w:rPr>
          <w:t>133</w:t>
        </w:r>
      </w:hyperlink>
      <w:r w:rsidRPr="00E16D52">
        <w:rPr>
          <w:rFonts w:eastAsia="Calibri"/>
          <w:sz w:val="22"/>
          <w:szCs w:val="22"/>
          <w:lang w:eastAsia="en-US"/>
        </w:rPr>
        <w:t>. На лицевом счете по учету средств, поступающих во временное распоряжение получателя бюджетных средств, отражаются следующие операции: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поступление средств;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выплаты.</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33" w:history="1">
        <w:r w:rsidRPr="00E16D52">
          <w:rPr>
            <w:rFonts w:eastAsia="Calibri"/>
            <w:sz w:val="22"/>
            <w:szCs w:val="22"/>
            <w:lang w:eastAsia="en-US"/>
          </w:rPr>
          <w:t>134</w:t>
        </w:r>
      </w:hyperlink>
      <w:r w:rsidRPr="00E16D52">
        <w:rPr>
          <w:rFonts w:eastAsia="Calibri"/>
          <w:sz w:val="22"/>
          <w:szCs w:val="22"/>
          <w:lang w:eastAsia="en-US"/>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получение бюджетных ассигнований на текущий финансовый год и плановый период;</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распределение бюджетных ассигнований на текущий финансовый год и плановый период.</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34" w:history="1">
        <w:r w:rsidRPr="00E16D52">
          <w:rPr>
            <w:rFonts w:eastAsia="Calibri"/>
            <w:sz w:val="22"/>
            <w:szCs w:val="22"/>
            <w:lang w:eastAsia="en-US"/>
          </w:rPr>
          <w:t>135</w:t>
        </w:r>
      </w:hyperlink>
      <w:r w:rsidRPr="00E16D52">
        <w:rPr>
          <w:rFonts w:eastAsia="Calibri"/>
          <w:sz w:val="22"/>
          <w:szCs w:val="22"/>
          <w:lang w:eastAsia="en-US"/>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35" w:history="1">
        <w:r w:rsidRPr="00E16D52">
          <w:rPr>
            <w:rFonts w:eastAsia="Calibri"/>
            <w:sz w:val="22"/>
            <w:szCs w:val="22"/>
            <w:lang w:eastAsia="en-US"/>
          </w:rPr>
          <w:t>136</w:t>
        </w:r>
      </w:hyperlink>
      <w:r w:rsidRPr="00E16D52">
        <w:rPr>
          <w:rFonts w:eastAsia="Calibri"/>
          <w:sz w:val="22"/>
          <w:szCs w:val="22"/>
          <w:lang w:eastAsia="en-US"/>
        </w:rPr>
        <w:t xml:space="preserve">. На лицевом счете </w:t>
      </w:r>
      <w:proofErr w:type="gramStart"/>
      <w:r w:rsidRPr="00E16D52">
        <w:rPr>
          <w:rFonts w:eastAsia="Calibri"/>
          <w:sz w:val="22"/>
          <w:szCs w:val="22"/>
          <w:lang w:eastAsia="en-US"/>
        </w:rPr>
        <w:t>администратора источников внутреннего финансирования дефицита бюджета</w:t>
      </w:r>
      <w:proofErr w:type="gramEnd"/>
      <w:r w:rsidRPr="00E16D52">
        <w:rPr>
          <w:rFonts w:eastAsia="Calibri"/>
          <w:sz w:val="22"/>
          <w:szCs w:val="22"/>
          <w:lang w:eastAsia="en-US"/>
        </w:rPr>
        <w:t xml:space="preserve"> отражаются следующие операции: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получение бюджетных ассигнований на текущий финансовый год и плановый период;</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поступление средств;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выплаты.</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36" w:history="1">
        <w:r w:rsidRPr="00E16D52">
          <w:rPr>
            <w:rFonts w:eastAsia="Calibri"/>
            <w:sz w:val="22"/>
            <w:szCs w:val="22"/>
            <w:lang w:eastAsia="en-US"/>
          </w:rPr>
          <w:t>137</w:t>
        </w:r>
      </w:hyperlink>
      <w:r w:rsidRPr="00E16D52">
        <w:rPr>
          <w:rFonts w:eastAsia="Calibri"/>
          <w:sz w:val="22"/>
          <w:szCs w:val="22"/>
          <w:lang w:eastAsia="en-US"/>
        </w:rPr>
        <w:t xml:space="preserve">. На лицевом счете </w:t>
      </w:r>
      <w:proofErr w:type="gramStart"/>
      <w:r w:rsidRPr="00E16D52">
        <w:rPr>
          <w:rFonts w:eastAsia="Calibri"/>
          <w:sz w:val="22"/>
          <w:szCs w:val="22"/>
          <w:lang w:eastAsia="en-US"/>
        </w:rPr>
        <w:t>администратора источников внешнего финансирования дефицита бюджета</w:t>
      </w:r>
      <w:proofErr w:type="gramEnd"/>
      <w:r w:rsidRPr="00E16D52">
        <w:rPr>
          <w:rFonts w:eastAsia="Calibri"/>
          <w:sz w:val="22"/>
          <w:szCs w:val="22"/>
          <w:lang w:eastAsia="en-US"/>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37" w:history="1">
        <w:r w:rsidRPr="00E16D52">
          <w:rPr>
            <w:rFonts w:eastAsia="Calibri"/>
            <w:sz w:val="22"/>
            <w:szCs w:val="22"/>
            <w:lang w:eastAsia="en-US"/>
          </w:rPr>
          <w:t>138</w:t>
        </w:r>
      </w:hyperlink>
      <w:r w:rsidRPr="00E16D52">
        <w:rPr>
          <w:rFonts w:eastAsia="Calibri"/>
          <w:sz w:val="22"/>
          <w:szCs w:val="22"/>
          <w:lang w:eastAsia="en-US"/>
        </w:rPr>
        <w:t>. На лицевом счете иного получателя бюджетных средств отражаются следующие операции: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а) доведение бюджетных данных:</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бюджетных ассигнований на текущий финансовый год и плановый период;</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лимитов бюджетных обязательств на текущий финансовый год и плановый период;</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предельных объемов финансирования всего;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б) операции с бюджетными средствами: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суммы выплат;</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суммы поступлений.</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38" w:history="1">
        <w:r w:rsidRPr="00E16D52">
          <w:rPr>
            <w:rFonts w:eastAsia="Calibri"/>
            <w:sz w:val="22"/>
            <w:szCs w:val="22"/>
            <w:lang w:eastAsia="en-US"/>
          </w:rPr>
          <w:t>139</w:t>
        </w:r>
      </w:hyperlink>
      <w:r w:rsidRPr="00E16D52">
        <w:rPr>
          <w:rFonts w:eastAsia="Calibri"/>
          <w:sz w:val="22"/>
          <w:szCs w:val="22"/>
          <w:lang w:eastAsia="en-US"/>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39" w:history="1">
        <w:r w:rsidRPr="00E16D52">
          <w:rPr>
            <w:rFonts w:eastAsia="Calibri"/>
            <w:sz w:val="22"/>
            <w:szCs w:val="22"/>
            <w:lang w:eastAsia="en-US"/>
          </w:rPr>
          <w:t>140</w:t>
        </w:r>
      </w:hyperlink>
      <w:r w:rsidRPr="00E16D52">
        <w:rPr>
          <w:rFonts w:eastAsia="Calibri"/>
          <w:sz w:val="22"/>
          <w:szCs w:val="22"/>
          <w:lang w:eastAsia="en-US"/>
        </w:rPr>
        <w:t>. Операции по возврату средств, поступивших во временное распоряжение получателя бюджетных средств, осуществляются Финансовым управлением на основании Заявки на возврат, оформленной в установленном порядке.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Финансовым управлением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p>
    <w:p w:rsidR="00E16D52" w:rsidRPr="00E16D52" w:rsidRDefault="00E16D52" w:rsidP="00E16D52">
      <w:pPr>
        <w:widowControl w:val="0"/>
        <w:autoSpaceDE w:val="0"/>
        <w:autoSpaceDN w:val="0"/>
        <w:adjustRightInd w:val="0"/>
        <w:jc w:val="center"/>
        <w:rPr>
          <w:rFonts w:eastAsia="Calibri"/>
          <w:sz w:val="22"/>
          <w:szCs w:val="22"/>
          <w:lang w:eastAsia="en-US"/>
        </w:rPr>
      </w:pPr>
      <w:r w:rsidRPr="00E16D52">
        <w:rPr>
          <w:rFonts w:eastAsia="Calibri"/>
          <w:sz w:val="22"/>
          <w:szCs w:val="22"/>
          <w:lang w:eastAsia="en-US"/>
        </w:rPr>
        <w:t>Документооборот при ведении лицевых счетов</w:t>
      </w:r>
    </w:p>
    <w:p w:rsidR="00E16D52" w:rsidRPr="00E16D52" w:rsidRDefault="00E16D52" w:rsidP="00E16D52">
      <w:pPr>
        <w:widowControl w:val="0"/>
        <w:autoSpaceDE w:val="0"/>
        <w:autoSpaceDN w:val="0"/>
        <w:adjustRightInd w:val="0"/>
        <w:jc w:val="both"/>
        <w:rPr>
          <w:rFonts w:eastAsia="Calibri"/>
          <w:sz w:val="22"/>
          <w:szCs w:val="22"/>
          <w:lang w:eastAsia="en-US"/>
        </w:rPr>
      </w:pPr>
    </w:p>
    <w:p w:rsidR="00E16D52" w:rsidRPr="00E16D52" w:rsidRDefault="00E16D52" w:rsidP="00E16D52">
      <w:pPr>
        <w:widowControl w:val="0"/>
        <w:autoSpaceDE w:val="0"/>
        <w:autoSpaceDN w:val="0"/>
        <w:adjustRightInd w:val="0"/>
        <w:jc w:val="both"/>
        <w:rPr>
          <w:rFonts w:eastAsia="Calibri"/>
          <w:sz w:val="22"/>
          <w:szCs w:val="22"/>
          <w:lang w:eastAsia="en-US"/>
        </w:rPr>
      </w:pPr>
      <w:hyperlink r:id="rId240" w:history="1">
        <w:r w:rsidRPr="00E16D52">
          <w:rPr>
            <w:rFonts w:eastAsia="Calibri"/>
            <w:sz w:val="22"/>
            <w:szCs w:val="22"/>
            <w:lang w:eastAsia="en-US"/>
          </w:rPr>
          <w:t>142</w:t>
        </w:r>
      </w:hyperlink>
      <w:r w:rsidRPr="00E16D52">
        <w:rPr>
          <w:rFonts w:eastAsia="Calibri"/>
          <w:sz w:val="22"/>
          <w:szCs w:val="22"/>
          <w:lang w:eastAsia="en-US"/>
        </w:rPr>
        <w:t>. По операциям, учтенным на лицевых счетах клиентов, осуществляется сверка (далее - сверка).</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lastRenderedPageBreak/>
        <w:t xml:space="preserve">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Финансовым </w:t>
      </w:r>
      <w:proofErr w:type="spellStart"/>
      <w:r w:rsidRPr="00E16D52">
        <w:rPr>
          <w:rFonts w:eastAsia="Calibri"/>
          <w:sz w:val="22"/>
          <w:szCs w:val="22"/>
          <w:lang w:eastAsia="en-US"/>
        </w:rPr>
        <w:t>упрвлением</w:t>
      </w:r>
      <w:proofErr w:type="spellEnd"/>
      <w:r w:rsidRPr="00E16D52">
        <w:rPr>
          <w:rFonts w:eastAsia="Calibri"/>
          <w:sz w:val="22"/>
          <w:szCs w:val="22"/>
          <w:lang w:eastAsia="en-US"/>
        </w:rPr>
        <w:t xml:space="preserve">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Сверка по лицевому счету иного получателя бюджетных сре</w:t>
      </w:r>
      <w:proofErr w:type="gramStart"/>
      <w:r w:rsidRPr="00E16D52">
        <w:rPr>
          <w:rFonts w:eastAsia="Calibri"/>
          <w:sz w:val="22"/>
          <w:szCs w:val="22"/>
          <w:lang w:eastAsia="en-US"/>
        </w:rPr>
        <w:t>дств пр</w:t>
      </w:r>
      <w:proofErr w:type="gramEnd"/>
      <w:r w:rsidRPr="00E16D52">
        <w:rPr>
          <w:rFonts w:eastAsia="Calibri"/>
          <w:sz w:val="22"/>
          <w:szCs w:val="22"/>
          <w:lang w:eastAsia="en-US"/>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41" w:history="1">
        <w:r w:rsidRPr="00E16D52">
          <w:rPr>
            <w:rFonts w:eastAsia="Calibri"/>
            <w:sz w:val="22"/>
            <w:szCs w:val="22"/>
            <w:lang w:eastAsia="en-US"/>
          </w:rPr>
          <w:t>143</w:t>
        </w:r>
      </w:hyperlink>
      <w:r w:rsidRPr="00E16D52">
        <w:rPr>
          <w:rFonts w:eastAsia="Calibri"/>
          <w:sz w:val="22"/>
          <w:szCs w:val="22"/>
          <w:lang w:eastAsia="en-US"/>
        </w:rPr>
        <w:t>. Выписки из лицевых счетов формируются по всем видам лицевых счетов, открытым в Финансовом управлении, в разрезе первичных документов по операциям за данный операционный день.</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Финансовым управлением на копиях документов на бумажном носителе, представленных клиентом в Финансовое 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управления.</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Вместе с выпиской из соответствующего лицевого счета формируются и представляются клиенту:</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42" w:anchor="Par3902" w:history="1">
        <w:r w:rsidRPr="00E16D52">
          <w:rPr>
            <w:rFonts w:eastAsia="Calibri"/>
            <w:sz w:val="22"/>
            <w:szCs w:val="22"/>
            <w:lang w:eastAsia="en-US"/>
          </w:rPr>
          <w:t>Приложение</w:t>
        </w:r>
      </w:hyperlink>
      <w:r w:rsidRPr="00E16D52">
        <w:rPr>
          <w:rFonts w:eastAsia="Calibri"/>
          <w:sz w:val="22"/>
          <w:szCs w:val="22"/>
          <w:lang w:eastAsia="en-US"/>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43" w:anchor="Par4104" w:history="1">
        <w:r w:rsidRPr="00E16D52">
          <w:rPr>
            <w:rFonts w:eastAsia="Calibri"/>
            <w:sz w:val="22"/>
            <w:szCs w:val="22"/>
            <w:lang w:eastAsia="en-US"/>
          </w:rPr>
          <w:t>Приложение</w:t>
        </w:r>
      </w:hyperlink>
      <w:r w:rsidRPr="00E16D52">
        <w:rPr>
          <w:rFonts w:eastAsia="Calibri"/>
          <w:sz w:val="22"/>
          <w:szCs w:val="22"/>
          <w:lang w:eastAsia="en-US"/>
        </w:rPr>
        <w:t xml:space="preserve"> к Выписке из лицевого счета получателя бюджетных средств по форме согласно приложению N 20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44" w:anchor="Par4300" w:history="1">
        <w:r w:rsidRPr="00E16D52">
          <w:rPr>
            <w:rFonts w:eastAsia="Calibri"/>
            <w:sz w:val="22"/>
            <w:szCs w:val="22"/>
            <w:lang w:eastAsia="en-US"/>
          </w:rPr>
          <w:t>Приложение</w:t>
        </w:r>
      </w:hyperlink>
      <w:r w:rsidRPr="00E16D52">
        <w:rPr>
          <w:rFonts w:eastAsia="Calibri"/>
          <w:sz w:val="22"/>
          <w:szCs w:val="22"/>
          <w:lang w:eastAsia="en-US"/>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45" w:anchor="Par4402" w:history="1">
        <w:r w:rsidRPr="00E16D52">
          <w:rPr>
            <w:rFonts w:eastAsia="Calibri"/>
            <w:sz w:val="22"/>
            <w:szCs w:val="22"/>
            <w:lang w:eastAsia="en-US"/>
          </w:rPr>
          <w:t>Приложение</w:t>
        </w:r>
      </w:hyperlink>
      <w:r w:rsidRPr="00E16D52">
        <w:rPr>
          <w:rFonts w:eastAsia="Calibri"/>
          <w:sz w:val="22"/>
          <w:szCs w:val="22"/>
          <w:lang w:eastAsia="en-US"/>
        </w:rPr>
        <w:t xml:space="preserve"> к Выписке из лицевого счета </w:t>
      </w:r>
      <w:proofErr w:type="gramStart"/>
      <w:r w:rsidRPr="00E16D52">
        <w:rPr>
          <w:rFonts w:eastAsia="Calibri"/>
          <w:sz w:val="22"/>
          <w:szCs w:val="22"/>
          <w:lang w:eastAsia="en-US"/>
        </w:rPr>
        <w:t>администратора источников финансирования дефицита бюджета</w:t>
      </w:r>
      <w:proofErr w:type="gramEnd"/>
      <w:r w:rsidRPr="00E16D52">
        <w:rPr>
          <w:rFonts w:eastAsia="Calibri"/>
          <w:sz w:val="22"/>
          <w:szCs w:val="22"/>
          <w:lang w:eastAsia="en-US"/>
        </w:rPr>
        <w:t xml:space="preserve"> по форме согласно приложению N 22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46" w:anchor="Par4539" w:history="1">
        <w:r w:rsidRPr="00E16D52">
          <w:rPr>
            <w:rFonts w:eastAsia="Calibri"/>
            <w:sz w:val="22"/>
            <w:szCs w:val="22"/>
            <w:lang w:eastAsia="en-US"/>
          </w:rPr>
          <w:t>Приложение</w:t>
        </w:r>
      </w:hyperlink>
      <w:r w:rsidRPr="00E16D52">
        <w:rPr>
          <w:rFonts w:eastAsia="Calibri"/>
          <w:sz w:val="22"/>
          <w:szCs w:val="22"/>
          <w:lang w:eastAsia="en-US"/>
        </w:rPr>
        <w:t xml:space="preserve"> к Выписке из лицевого счета иного получателя бюджетных средств по форме согласно приложению N 23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Министерстве, за исключением лицевых счетов по учету средств, поступающих во временное распоряжение получателя бюджетных средств;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клиенту.</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приложению № 44 к настоящему Порядку. </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E16D52">
        <w:rPr>
          <w:rFonts w:eastAsia="Calibri"/>
          <w:sz w:val="22"/>
          <w:szCs w:val="22"/>
          <w:lang w:eastAsia="en-US"/>
        </w:rPr>
        <w:t>дств пр</w:t>
      </w:r>
      <w:proofErr w:type="gramEnd"/>
      <w:r w:rsidRPr="00E16D52">
        <w:rPr>
          <w:rFonts w:eastAsia="Calibri"/>
          <w:sz w:val="22"/>
          <w:szCs w:val="22"/>
          <w:lang w:eastAsia="en-US"/>
        </w:rPr>
        <w:t xml:space="preserve">едставляются по форме </w:t>
      </w:r>
      <w:hyperlink r:id="rId247" w:anchor="Par1662" w:history="1">
        <w:r w:rsidRPr="00E16D52">
          <w:rPr>
            <w:rFonts w:eastAsia="Calibri"/>
            <w:sz w:val="22"/>
            <w:szCs w:val="22"/>
            <w:lang w:eastAsia="en-US"/>
          </w:rPr>
          <w:t>Выписки</w:t>
        </w:r>
      </w:hyperlink>
      <w:r w:rsidRPr="00E16D52">
        <w:rPr>
          <w:rFonts w:eastAsia="Calibri"/>
          <w:sz w:val="22"/>
          <w:szCs w:val="22"/>
          <w:lang w:eastAsia="en-US"/>
        </w:rPr>
        <w:t xml:space="preserve"> из лицевого счета получателя бюджетных средств и Приложения к выписке из лицевого счета получателя бюджетных средств.</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48" w:history="1">
        <w:proofErr w:type="gramStart"/>
        <w:r w:rsidRPr="00E16D52">
          <w:rPr>
            <w:rFonts w:eastAsia="Calibri"/>
            <w:sz w:val="22"/>
            <w:szCs w:val="22"/>
            <w:lang w:eastAsia="en-US"/>
          </w:rPr>
          <w:t>144</w:t>
        </w:r>
      </w:hyperlink>
      <w:r w:rsidRPr="00E16D52">
        <w:rPr>
          <w:rFonts w:eastAsia="Calibri"/>
          <w:sz w:val="22"/>
          <w:szCs w:val="22"/>
          <w:lang w:eastAsia="en-US"/>
        </w:rPr>
        <w:t xml:space="preserve">. Выписки из соответствующих лицевых счетов и Приложения к ним на бумажном носителе выдаются под расписку лицам, включенным в </w:t>
      </w:r>
      <w:hyperlink r:id="rId249" w:anchor="Par1238" w:history="1">
        <w:r w:rsidRPr="00E16D52">
          <w:rPr>
            <w:rFonts w:eastAsia="Calibri"/>
            <w:sz w:val="22"/>
            <w:szCs w:val="22"/>
            <w:lang w:eastAsia="en-US"/>
          </w:rPr>
          <w:t>Карточку</w:t>
        </w:r>
      </w:hyperlink>
      <w:r w:rsidRPr="00E16D52">
        <w:rPr>
          <w:rFonts w:eastAsia="Calibri"/>
          <w:sz w:val="22"/>
          <w:szCs w:val="22"/>
          <w:lang w:eastAsia="en-US"/>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начальника финансового управления  (или иного уполномоченного лица) и письменным заявлением клиента произвольной формы.</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Работникам клиента, подписи которых не включены в </w:t>
      </w:r>
      <w:hyperlink r:id="rId250" w:anchor="Par1238" w:history="1">
        <w:r w:rsidRPr="00E16D52">
          <w:rPr>
            <w:rFonts w:eastAsia="Calibri"/>
            <w:sz w:val="22"/>
            <w:szCs w:val="22"/>
            <w:lang w:eastAsia="en-US"/>
          </w:rPr>
          <w:t>Карточку</w:t>
        </w:r>
      </w:hyperlink>
      <w:r w:rsidRPr="00E16D52">
        <w:rPr>
          <w:rFonts w:eastAsia="Calibri"/>
          <w:sz w:val="22"/>
          <w:szCs w:val="22"/>
          <w:lang w:eastAsia="en-US"/>
        </w:rPr>
        <w:t xml:space="preserve"> образцов подписей, документы по </w:t>
      </w:r>
      <w:r w:rsidRPr="00E16D52">
        <w:rPr>
          <w:rFonts w:eastAsia="Calibri"/>
          <w:sz w:val="22"/>
          <w:szCs w:val="22"/>
          <w:lang w:eastAsia="en-US"/>
        </w:rPr>
        <w:lastRenderedPageBreak/>
        <w:t>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51" w:history="1">
        <w:r w:rsidRPr="00E16D52">
          <w:rPr>
            <w:rFonts w:eastAsia="Calibri"/>
            <w:sz w:val="22"/>
            <w:szCs w:val="22"/>
            <w:lang w:eastAsia="en-US"/>
          </w:rPr>
          <w:t>145</w:t>
        </w:r>
      </w:hyperlink>
      <w:r w:rsidRPr="00E16D52">
        <w:rPr>
          <w:rFonts w:eastAsia="Calibri"/>
          <w:sz w:val="22"/>
          <w:szCs w:val="22"/>
          <w:lang w:eastAsia="en-US"/>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Pr="00E16D52">
        <w:rPr>
          <w:rFonts w:eastAsia="Calibri"/>
          <w:sz w:val="22"/>
          <w:szCs w:val="22"/>
          <w:lang w:eastAsia="en-US"/>
        </w:rPr>
        <w:t>за</w:t>
      </w:r>
      <w:proofErr w:type="gramEnd"/>
      <w:r w:rsidRPr="00E16D52">
        <w:rPr>
          <w:rFonts w:eastAsia="Calibri"/>
          <w:sz w:val="22"/>
          <w:szCs w:val="22"/>
          <w:lang w:eastAsia="en-US"/>
        </w:rPr>
        <w:t xml:space="preserve"> отчетным, по всем видам лицевых счетов.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Отчет о состоянии лицевого счета для учета операций по переданным полномочиям получателя бюджетных сре</w:t>
      </w:r>
      <w:proofErr w:type="gramStart"/>
      <w:r w:rsidRPr="00E16D52">
        <w:rPr>
          <w:rFonts w:eastAsia="Calibri"/>
          <w:sz w:val="22"/>
          <w:szCs w:val="22"/>
          <w:lang w:eastAsia="en-US"/>
        </w:rPr>
        <w:t>дств пр</w:t>
      </w:r>
      <w:proofErr w:type="gramEnd"/>
      <w:r w:rsidRPr="00E16D52">
        <w:rPr>
          <w:rFonts w:eastAsia="Calibri"/>
          <w:sz w:val="22"/>
          <w:szCs w:val="22"/>
          <w:lang w:eastAsia="en-US"/>
        </w:rPr>
        <w:t xml:space="preserve">едставляется по форме </w:t>
      </w:r>
      <w:hyperlink r:id="rId252" w:anchor="Par3163" w:history="1">
        <w:r w:rsidRPr="00E16D52">
          <w:rPr>
            <w:rFonts w:eastAsia="Calibri"/>
            <w:sz w:val="22"/>
            <w:szCs w:val="22"/>
            <w:lang w:eastAsia="en-US"/>
          </w:rPr>
          <w:t>Отчета</w:t>
        </w:r>
      </w:hyperlink>
      <w:r w:rsidRPr="00E16D52">
        <w:rPr>
          <w:rFonts w:eastAsia="Calibri"/>
          <w:sz w:val="22"/>
          <w:szCs w:val="22"/>
          <w:lang w:eastAsia="en-US"/>
        </w:rPr>
        <w:t xml:space="preserve"> о состоянии лицевого счета получателя бюджетных средств.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r:id="rId253" w:anchor="Par2960" w:history="1">
        <w:r w:rsidRPr="00E16D52">
          <w:rPr>
            <w:rFonts w:eastAsia="Calibri"/>
            <w:sz w:val="22"/>
            <w:szCs w:val="22"/>
            <w:lang w:eastAsia="en-US"/>
          </w:rPr>
          <w:t>приложению N 13</w:t>
        </w:r>
      </w:hyperlink>
      <w:r w:rsidRPr="00E16D52">
        <w:rPr>
          <w:rFonts w:eastAsia="Calibri"/>
          <w:sz w:val="22"/>
          <w:szCs w:val="22"/>
          <w:lang w:eastAsia="en-US"/>
        </w:rPr>
        <w:t xml:space="preserve">, </w:t>
      </w:r>
      <w:hyperlink r:id="rId254" w:anchor="Par3163" w:history="1">
        <w:r w:rsidRPr="00E16D52">
          <w:rPr>
            <w:rFonts w:eastAsia="Calibri"/>
            <w:sz w:val="22"/>
            <w:szCs w:val="22"/>
            <w:lang w:eastAsia="en-US"/>
          </w:rPr>
          <w:t>N 14</w:t>
        </w:r>
      </w:hyperlink>
      <w:r w:rsidRPr="00E16D52">
        <w:rPr>
          <w:rFonts w:eastAsia="Calibri"/>
          <w:sz w:val="22"/>
          <w:szCs w:val="22"/>
          <w:lang w:eastAsia="en-US"/>
        </w:rPr>
        <w:t xml:space="preserve">, N 15 </w:t>
      </w:r>
      <w:hyperlink r:id="rId255" w:anchor="Par3576" w:history="1">
        <w:r w:rsidRPr="00E16D52">
          <w:rPr>
            <w:rFonts w:eastAsia="Calibri"/>
            <w:sz w:val="22"/>
            <w:szCs w:val="22"/>
            <w:lang w:eastAsia="en-US"/>
          </w:rPr>
          <w:t>N 16</w:t>
        </w:r>
      </w:hyperlink>
      <w:r w:rsidRPr="00E16D52">
        <w:rPr>
          <w:rFonts w:eastAsia="Calibri"/>
          <w:sz w:val="22"/>
          <w:szCs w:val="22"/>
          <w:lang w:eastAsia="en-US"/>
        </w:rPr>
        <w:t xml:space="preserve">, </w:t>
      </w:r>
      <w:hyperlink r:id="rId256" w:anchor="Par3672" w:history="1">
        <w:r w:rsidRPr="00E16D52">
          <w:rPr>
            <w:rFonts w:eastAsia="Calibri"/>
            <w:sz w:val="22"/>
            <w:szCs w:val="22"/>
            <w:lang w:eastAsia="en-US"/>
          </w:rPr>
          <w:t>N 17</w:t>
        </w:r>
      </w:hyperlink>
      <w:r w:rsidRPr="00E16D52">
        <w:rPr>
          <w:rFonts w:eastAsia="Calibri"/>
          <w:sz w:val="22"/>
          <w:szCs w:val="22"/>
          <w:lang w:eastAsia="en-US"/>
        </w:rPr>
        <w:t xml:space="preserve">, </w:t>
      </w:r>
      <w:hyperlink r:id="rId257" w:anchor="Par3787" w:history="1">
        <w:r w:rsidRPr="00E16D52">
          <w:rPr>
            <w:rFonts w:eastAsia="Calibri"/>
            <w:sz w:val="22"/>
            <w:szCs w:val="22"/>
            <w:lang w:eastAsia="en-US"/>
          </w:rPr>
          <w:t>N 18</w:t>
        </w:r>
      </w:hyperlink>
      <w:r w:rsidRPr="00E16D52">
        <w:rPr>
          <w:rFonts w:eastAsia="Calibri"/>
          <w:sz w:val="22"/>
          <w:szCs w:val="22"/>
          <w:lang w:eastAsia="en-US"/>
        </w:rPr>
        <w:t xml:space="preserve"> к настоящему Порядку.</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58" w:history="1">
        <w:r w:rsidRPr="00E16D52">
          <w:rPr>
            <w:rFonts w:eastAsia="Calibri"/>
            <w:sz w:val="22"/>
            <w:szCs w:val="22"/>
            <w:lang w:eastAsia="en-US"/>
          </w:rPr>
          <w:t>146</w:t>
        </w:r>
      </w:hyperlink>
      <w:r w:rsidRPr="00E16D52">
        <w:rPr>
          <w:rFonts w:eastAsia="Calibri"/>
          <w:sz w:val="22"/>
          <w:szCs w:val="22"/>
          <w:lang w:eastAsia="en-US"/>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начальника финансового управления (или иного уполномоченного лица).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59" w:history="1">
        <w:r w:rsidRPr="00E16D52">
          <w:rPr>
            <w:rFonts w:eastAsia="Calibri"/>
            <w:sz w:val="22"/>
            <w:szCs w:val="22"/>
            <w:lang w:eastAsia="en-US"/>
          </w:rPr>
          <w:t>147</w:t>
        </w:r>
      </w:hyperlink>
      <w:r w:rsidRPr="00E16D52">
        <w:rPr>
          <w:rFonts w:eastAsia="Calibri"/>
          <w:sz w:val="22"/>
          <w:szCs w:val="22"/>
          <w:lang w:eastAsia="en-US"/>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При электронном документообороте хранение указанных документов осуществляется в порядке, установленном регламентом.</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60" w:history="1">
        <w:r w:rsidRPr="00E16D52">
          <w:rPr>
            <w:rFonts w:eastAsia="Calibri"/>
            <w:sz w:val="22"/>
            <w:szCs w:val="22"/>
            <w:lang w:eastAsia="en-US"/>
          </w:rPr>
          <w:t>148</w:t>
        </w:r>
      </w:hyperlink>
      <w:r w:rsidRPr="00E16D52">
        <w:rPr>
          <w:rFonts w:eastAsia="Calibri"/>
          <w:sz w:val="22"/>
          <w:szCs w:val="22"/>
          <w:lang w:eastAsia="en-US"/>
        </w:rPr>
        <w:t xml:space="preserve">. Клиент обязан письменно сообщить в Финансовое управление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w:t>
      </w:r>
      <w:proofErr w:type="spellStart"/>
      <w:r w:rsidRPr="00E16D52">
        <w:rPr>
          <w:rFonts w:eastAsia="Calibri"/>
          <w:sz w:val="22"/>
          <w:szCs w:val="22"/>
          <w:lang w:eastAsia="en-US"/>
        </w:rPr>
        <w:t>непоступлении</w:t>
      </w:r>
      <w:proofErr w:type="spellEnd"/>
      <w:r w:rsidRPr="00E16D52">
        <w:rPr>
          <w:rFonts w:eastAsia="Calibri"/>
          <w:sz w:val="22"/>
          <w:szCs w:val="22"/>
          <w:lang w:eastAsia="en-US"/>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61" w:history="1">
        <w:r w:rsidRPr="00E16D52">
          <w:rPr>
            <w:rFonts w:eastAsia="Calibri"/>
            <w:sz w:val="22"/>
            <w:szCs w:val="22"/>
            <w:lang w:eastAsia="en-US"/>
          </w:rPr>
          <w:t>149</w:t>
        </w:r>
      </w:hyperlink>
      <w:r w:rsidRPr="00E16D52">
        <w:rPr>
          <w:rFonts w:eastAsia="Calibri"/>
          <w:sz w:val="22"/>
          <w:szCs w:val="22"/>
          <w:lang w:eastAsia="en-US"/>
        </w:rPr>
        <w:t xml:space="preserve">. Распределение и закрепление конкретных обязанностей за отделом исполнения в части обслуживания ими лицевых счетов и осуществления учета операций на лицевых счетах осуществляется в соответствии с установленным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регламентом.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62" w:history="1">
        <w:r w:rsidRPr="00E16D52">
          <w:rPr>
            <w:rFonts w:eastAsia="Calibri"/>
            <w:sz w:val="22"/>
            <w:szCs w:val="22"/>
            <w:lang w:eastAsia="en-US"/>
          </w:rPr>
          <w:t>150</w:t>
        </w:r>
      </w:hyperlink>
      <w:r w:rsidRPr="00E16D52">
        <w:rPr>
          <w:rFonts w:eastAsia="Calibri"/>
          <w:sz w:val="22"/>
          <w:szCs w:val="22"/>
          <w:lang w:eastAsia="en-US"/>
        </w:rPr>
        <w:t xml:space="preserve">.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w:t>
      </w:r>
      <w:r w:rsidR="00836010">
        <w:rPr>
          <w:rFonts w:eastAsia="Calibri"/>
          <w:sz w:val="22"/>
          <w:szCs w:val="22"/>
          <w:lang w:eastAsia="en-US"/>
        </w:rPr>
        <w:t xml:space="preserve"> </w:t>
      </w:r>
      <w:proofErr w:type="gramStart"/>
      <w:r w:rsidRPr="00E16D52">
        <w:rPr>
          <w:rFonts w:eastAsia="Calibri"/>
          <w:sz w:val="22"/>
          <w:szCs w:val="22"/>
          <w:lang w:eastAsia="en-US"/>
        </w:rPr>
        <w:t>о устанавливают</w:t>
      </w:r>
      <w:proofErr w:type="gramEnd"/>
      <w:r w:rsidRPr="00E16D52">
        <w:rPr>
          <w:rFonts w:eastAsia="Calibri"/>
          <w:sz w:val="22"/>
          <w:szCs w:val="22"/>
          <w:lang w:eastAsia="en-US"/>
        </w:rPr>
        <w:t xml:space="preserve">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E16D52">
        <w:rPr>
          <w:rFonts w:eastAsia="Calibri"/>
          <w:sz w:val="22"/>
          <w:szCs w:val="22"/>
          <w:lang w:eastAsia="en-US"/>
        </w:rPr>
        <w:t>внутриказначейских</w:t>
      </w:r>
      <w:proofErr w:type="spellEnd"/>
      <w:r w:rsidRPr="00E16D52">
        <w:rPr>
          <w:rFonts w:eastAsia="Calibri"/>
          <w:sz w:val="22"/>
          <w:szCs w:val="22"/>
          <w:lang w:eastAsia="en-US"/>
        </w:rPr>
        <w:t xml:space="preserve"> документов, отражающих движение средств бюджета на балансовых счетах по учету исполнения бюджета или лицевых счетах.</w:t>
      </w:r>
    </w:p>
    <w:p w:rsidR="00E16D52" w:rsidRDefault="00E16D52" w:rsidP="00E16D52">
      <w:pPr>
        <w:widowControl w:val="0"/>
        <w:autoSpaceDE w:val="0"/>
        <w:autoSpaceDN w:val="0"/>
        <w:adjustRightInd w:val="0"/>
        <w:jc w:val="both"/>
        <w:rPr>
          <w:rFonts w:eastAsia="Calibri"/>
          <w:sz w:val="22"/>
          <w:szCs w:val="22"/>
          <w:lang w:eastAsia="en-US"/>
        </w:rPr>
      </w:pPr>
      <w:hyperlink r:id="rId263" w:history="1">
        <w:r w:rsidRPr="00E16D52">
          <w:rPr>
            <w:rFonts w:eastAsia="Calibri"/>
            <w:sz w:val="22"/>
            <w:szCs w:val="22"/>
            <w:lang w:eastAsia="en-US"/>
          </w:rPr>
          <w:t>151</w:t>
        </w:r>
      </w:hyperlink>
      <w:r w:rsidRPr="00E16D52">
        <w:rPr>
          <w:rFonts w:eastAsia="Calibri"/>
          <w:sz w:val="22"/>
          <w:szCs w:val="22"/>
          <w:lang w:eastAsia="en-US"/>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Отделом исполнения в соответствии с требованиями, установленными </w:t>
      </w:r>
      <w:hyperlink r:id="rId264" w:history="1">
        <w:r w:rsidRPr="00E16D52">
          <w:rPr>
            <w:rFonts w:eastAsia="Calibri"/>
            <w:sz w:val="22"/>
            <w:szCs w:val="22"/>
            <w:lang w:eastAsia="en-US"/>
          </w:rPr>
          <w:t>законодательством</w:t>
        </w:r>
      </w:hyperlink>
      <w:r w:rsidRPr="00E16D52">
        <w:rPr>
          <w:rFonts w:eastAsia="Calibri"/>
          <w:sz w:val="22"/>
          <w:szCs w:val="22"/>
          <w:lang w:eastAsia="en-US"/>
        </w:rPr>
        <w:t xml:space="preserve"> Российской Федерации о государственной тайне.</w:t>
      </w:r>
      <w:r w:rsidR="00836010">
        <w:rPr>
          <w:rFonts w:eastAsia="Calibri"/>
          <w:sz w:val="22"/>
          <w:szCs w:val="22"/>
          <w:lang w:eastAsia="en-US"/>
        </w:rPr>
        <w:t xml:space="preserve"> </w:t>
      </w:r>
    </w:p>
    <w:p w:rsidR="00836010" w:rsidRPr="00E16D52" w:rsidRDefault="00836010" w:rsidP="00E16D52">
      <w:pPr>
        <w:widowControl w:val="0"/>
        <w:autoSpaceDE w:val="0"/>
        <w:autoSpaceDN w:val="0"/>
        <w:adjustRightInd w:val="0"/>
        <w:jc w:val="both"/>
        <w:rPr>
          <w:rFonts w:eastAsia="Calibri"/>
          <w:sz w:val="22"/>
          <w:szCs w:val="22"/>
          <w:lang w:eastAsia="en-US"/>
        </w:rPr>
      </w:pPr>
    </w:p>
    <w:p w:rsidR="00E16D52" w:rsidRPr="00E16D52" w:rsidRDefault="00E16D52" w:rsidP="00E16D52">
      <w:pPr>
        <w:widowControl w:val="0"/>
        <w:autoSpaceDE w:val="0"/>
        <w:autoSpaceDN w:val="0"/>
        <w:adjustRightInd w:val="0"/>
        <w:jc w:val="center"/>
        <w:outlineLvl w:val="1"/>
        <w:rPr>
          <w:rFonts w:eastAsia="Calibri"/>
          <w:sz w:val="22"/>
          <w:szCs w:val="22"/>
          <w:lang w:eastAsia="en-US"/>
        </w:rPr>
      </w:pPr>
      <w:bookmarkStart w:id="29" w:name="Par912"/>
      <w:bookmarkEnd w:id="29"/>
      <w:r w:rsidRPr="00E16D52">
        <w:rPr>
          <w:rFonts w:eastAsia="Calibri"/>
          <w:sz w:val="22"/>
          <w:szCs w:val="22"/>
          <w:lang w:eastAsia="en-US"/>
        </w:rPr>
        <w:t>IV. Указания по заполнению форм документов,</w:t>
      </w:r>
    </w:p>
    <w:p w:rsidR="00E16D52" w:rsidRPr="00E16D52" w:rsidRDefault="00E16D52" w:rsidP="00E16D52">
      <w:pPr>
        <w:widowControl w:val="0"/>
        <w:autoSpaceDE w:val="0"/>
        <w:autoSpaceDN w:val="0"/>
        <w:adjustRightInd w:val="0"/>
        <w:jc w:val="center"/>
        <w:rPr>
          <w:rFonts w:eastAsia="Calibri"/>
          <w:sz w:val="22"/>
          <w:szCs w:val="22"/>
          <w:lang w:eastAsia="en-US"/>
        </w:rPr>
      </w:pPr>
      <w:proofErr w:type="gramStart"/>
      <w:r w:rsidRPr="00E16D52">
        <w:rPr>
          <w:rFonts w:eastAsia="Calibri"/>
          <w:sz w:val="22"/>
          <w:szCs w:val="22"/>
          <w:lang w:eastAsia="en-US"/>
        </w:rPr>
        <w:t>представленных в приложениях к Порядку</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p>
    <w:bookmarkStart w:id="30" w:name="Par915"/>
    <w:bookmarkEnd w:id="30"/>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lastRenderedPageBreak/>
        <w:fldChar w:fldCharType="begin"/>
      </w:r>
      <w:r w:rsidRPr="00E16D52">
        <w:rPr>
          <w:rFonts w:eastAsia="Calibri"/>
          <w:sz w:val="22"/>
          <w:szCs w:val="22"/>
          <w:lang w:eastAsia="en-US"/>
        </w:rPr>
        <w:instrText xml:space="preserve"> HYPERLINK "consultantplus://offline/ref=D523E86BA2935134C04978F4A5A7A26F79CB60386655AE406EAE2C82C3978C9DE5BB2B67819AD8DD788DB5A1g8F" </w:instrText>
      </w:r>
      <w:r w:rsidRPr="00E16D52">
        <w:rPr>
          <w:rFonts w:eastAsia="Calibri"/>
          <w:sz w:val="22"/>
          <w:szCs w:val="22"/>
          <w:lang w:eastAsia="en-US"/>
        </w:rPr>
        <w:fldChar w:fldCharType="separate"/>
      </w:r>
      <w:r w:rsidRPr="00E16D52">
        <w:rPr>
          <w:rFonts w:eastAsia="Calibri"/>
          <w:sz w:val="22"/>
          <w:szCs w:val="22"/>
          <w:lang w:eastAsia="en-US"/>
        </w:rPr>
        <w:t>152</w:t>
      </w:r>
      <w:r w:rsidRPr="00E16D52">
        <w:rPr>
          <w:rFonts w:eastAsia="Calibri"/>
          <w:sz w:val="22"/>
          <w:szCs w:val="22"/>
          <w:lang w:eastAsia="en-US"/>
        </w:rPr>
        <w:fldChar w:fldCharType="end"/>
      </w:r>
      <w:r w:rsidRPr="00E16D52">
        <w:rPr>
          <w:rFonts w:eastAsia="Calibri"/>
          <w:sz w:val="22"/>
          <w:szCs w:val="22"/>
          <w:lang w:eastAsia="en-US"/>
        </w:rPr>
        <w:t xml:space="preserve">. Заполнение </w:t>
      </w:r>
      <w:hyperlink r:id="rId265" w:anchor="Par1158" w:history="1">
        <w:r w:rsidRPr="00E16D52">
          <w:rPr>
            <w:rFonts w:eastAsia="Calibri"/>
            <w:sz w:val="22"/>
            <w:szCs w:val="22"/>
            <w:lang w:eastAsia="en-US"/>
          </w:rPr>
          <w:t>Заявления</w:t>
        </w:r>
      </w:hyperlink>
      <w:r w:rsidRPr="00E16D52">
        <w:rPr>
          <w:rFonts w:eastAsia="Calibri"/>
          <w:sz w:val="22"/>
          <w:szCs w:val="22"/>
          <w:lang w:eastAsia="en-US"/>
        </w:rPr>
        <w:t xml:space="preserve"> на открытие лицевого счета осуществляется следующим образом.</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66" w:anchor="Par1158" w:history="1">
        <w:r w:rsidRPr="00E16D52">
          <w:rPr>
            <w:rFonts w:eastAsia="Calibri"/>
            <w:sz w:val="22"/>
            <w:szCs w:val="22"/>
            <w:lang w:eastAsia="en-US"/>
          </w:rPr>
          <w:t>Заявление</w:t>
        </w:r>
      </w:hyperlink>
      <w:r w:rsidRPr="00E16D52">
        <w:rPr>
          <w:rFonts w:eastAsia="Calibri"/>
          <w:sz w:val="22"/>
          <w:szCs w:val="22"/>
          <w:lang w:eastAsia="en-US"/>
        </w:rPr>
        <w:t xml:space="preserve"> на открытие лицевого счета заполняется клиентом, за исключением части "Отметка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об открытии лицевого счета N".</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заголовочной части формы документа указываются: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дата составления документа, с отражением в кодовой зоне даты в формате "день, месяц, год" (00.00.0000);</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для участника бюджетного процесса бюджета муниципального района - кода по Сводному реестру, ИНН и КПП;</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"Наименование иного получателя" - наименование иного получателя бюджетных сре</w:t>
      </w:r>
      <w:proofErr w:type="gramStart"/>
      <w:r w:rsidRPr="00E16D52">
        <w:rPr>
          <w:rFonts w:eastAsia="Calibri"/>
          <w:sz w:val="22"/>
          <w:szCs w:val="22"/>
          <w:lang w:eastAsia="en-US"/>
        </w:rPr>
        <w:t>дств в с</w:t>
      </w:r>
      <w:proofErr w:type="gramEnd"/>
      <w:r w:rsidRPr="00E16D52">
        <w:rPr>
          <w:rFonts w:eastAsia="Calibri"/>
          <w:sz w:val="22"/>
          <w:szCs w:val="22"/>
          <w:lang w:eastAsia="en-US"/>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для иного получателя средств бюджета муниципального района - кода по Сводному реестру, ИНН и КПП.</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Строка "Наименование иного получателя" заполняется в случае оформления главным распорядителем (распорядителем) бюджетных средств </w:t>
      </w:r>
      <w:hyperlink r:id="rId267" w:anchor="Par1158" w:history="1">
        <w:r w:rsidRPr="00E16D52">
          <w:rPr>
            <w:rFonts w:eastAsia="Calibri"/>
            <w:sz w:val="22"/>
            <w:szCs w:val="22"/>
            <w:lang w:eastAsia="en-US"/>
          </w:rPr>
          <w:t>Заявления</w:t>
        </w:r>
      </w:hyperlink>
      <w:r w:rsidRPr="00E16D52">
        <w:rPr>
          <w:rFonts w:eastAsia="Calibri"/>
          <w:sz w:val="22"/>
          <w:szCs w:val="22"/>
          <w:lang w:eastAsia="en-US"/>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По строке "Финансовый орган" полное наименование Финансовое управление администрации муниципального района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Республики Башкортостан по месту представления </w:t>
      </w:r>
      <w:hyperlink r:id="rId268" w:anchor="Par1158" w:history="1">
        <w:r w:rsidRPr="00E16D52">
          <w:rPr>
            <w:rFonts w:eastAsia="Calibri"/>
            <w:sz w:val="22"/>
            <w:szCs w:val="22"/>
            <w:lang w:eastAsia="en-US"/>
          </w:rPr>
          <w:t>Заявления</w:t>
        </w:r>
      </w:hyperlink>
      <w:r w:rsidRPr="00E16D52">
        <w:rPr>
          <w:rFonts w:eastAsia="Calibri"/>
          <w:sz w:val="22"/>
          <w:szCs w:val="22"/>
          <w:lang w:eastAsia="en-US"/>
        </w:rPr>
        <w:t xml:space="preserve"> на открытие лицевого счета.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r:id="rId269" w:anchor="Par1158" w:history="1">
        <w:r w:rsidRPr="00E16D52">
          <w:rPr>
            <w:rFonts w:eastAsia="Calibri"/>
            <w:sz w:val="22"/>
            <w:szCs w:val="22"/>
            <w:lang w:eastAsia="en-US"/>
          </w:rPr>
          <w:t>Заявления</w:t>
        </w:r>
      </w:hyperlink>
      <w:r w:rsidRPr="00E16D52">
        <w:rPr>
          <w:rFonts w:eastAsia="Calibri"/>
          <w:sz w:val="22"/>
          <w:szCs w:val="22"/>
          <w:lang w:eastAsia="en-US"/>
        </w:rPr>
        <w:t xml:space="preserve"> на открытие лицевого счета кода соответствующего вида лицевого счета (кодов соответствующих видов лицевых счетов).</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70" w:anchor="Par1158" w:history="1">
        <w:r w:rsidRPr="00E16D52">
          <w:rPr>
            <w:rFonts w:eastAsia="Calibri"/>
            <w:sz w:val="22"/>
            <w:szCs w:val="22"/>
            <w:lang w:eastAsia="en-US"/>
          </w:rPr>
          <w:t>Заявление</w:t>
        </w:r>
      </w:hyperlink>
      <w:r w:rsidRPr="00E16D52">
        <w:rPr>
          <w:rFonts w:eastAsia="Calibri"/>
          <w:sz w:val="22"/>
          <w:szCs w:val="22"/>
          <w:lang w:eastAsia="en-US"/>
        </w:rPr>
        <w:t xml:space="preserve"> на открытие лицевого счета заверяется: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Отметка Финансового управления об открытии лицевого счета заполняется следующим образом.</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 xml:space="preserve">В заголовке Отметки Финансового управления об открытии лицевого счета указывается номер лицевого счета (номера лицевых счетов), открытого (открытых) в соответствии с </w:t>
      </w:r>
      <w:hyperlink r:id="rId271" w:anchor="Par1158" w:history="1">
        <w:r w:rsidRPr="00E16D52">
          <w:rPr>
            <w:rFonts w:eastAsia="Calibri"/>
            <w:sz w:val="22"/>
            <w:szCs w:val="22"/>
            <w:lang w:eastAsia="en-US"/>
          </w:rPr>
          <w:t>Заявлением</w:t>
        </w:r>
      </w:hyperlink>
      <w:r w:rsidRPr="00E16D52">
        <w:rPr>
          <w:rFonts w:eastAsia="Calibri"/>
          <w:sz w:val="22"/>
          <w:szCs w:val="22"/>
          <w:lang w:eastAsia="en-US"/>
        </w:rPr>
        <w:t xml:space="preserve"> на открытие лицевого счета, представленным клиентом.</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Отметка Финансового управления об открытии лицевого счета заверяется: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подписью начальника Финансового управления (или иного уполномоченного лица), с указанием расшифровки подписи, содержащей фамилию и инициалы;</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подписью уполномоченного работника отдела Исполнения, ответственного за правильность осуществления проверки </w:t>
      </w:r>
      <w:hyperlink r:id="rId272" w:anchor="Par1158" w:history="1">
        <w:r w:rsidRPr="00E16D52">
          <w:rPr>
            <w:rFonts w:eastAsia="Calibri"/>
            <w:sz w:val="22"/>
            <w:szCs w:val="22"/>
            <w:lang w:eastAsia="en-US"/>
          </w:rPr>
          <w:t>Заявления</w:t>
        </w:r>
      </w:hyperlink>
      <w:r w:rsidRPr="00E16D52">
        <w:rPr>
          <w:rFonts w:eastAsia="Calibri"/>
          <w:sz w:val="22"/>
          <w:szCs w:val="22"/>
          <w:lang w:eastAsia="en-US"/>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73" w:history="1">
        <w:r w:rsidRPr="00E16D52">
          <w:rPr>
            <w:rFonts w:eastAsia="Calibri"/>
            <w:sz w:val="22"/>
            <w:szCs w:val="22"/>
            <w:lang w:eastAsia="en-US"/>
          </w:rPr>
          <w:t>152.1</w:t>
        </w:r>
      </w:hyperlink>
      <w:r w:rsidRPr="00E16D52">
        <w:rPr>
          <w:rFonts w:eastAsia="Calibri"/>
          <w:sz w:val="22"/>
          <w:szCs w:val="22"/>
          <w:lang w:eastAsia="en-US"/>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"Отметка Финансового управления об открытии лицевого счета N", которая заполняется отделом Исполнения;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 xml:space="preserve">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w:t>
      </w:r>
      <w:r w:rsidRPr="00E16D52">
        <w:rPr>
          <w:rFonts w:eastAsia="Calibri"/>
          <w:sz w:val="22"/>
          <w:szCs w:val="22"/>
          <w:lang w:eastAsia="en-US"/>
        </w:rPr>
        <w:lastRenderedPageBreak/>
        <w:t>законодательством Российской Федерации и Республики Башкортостан, лицевого счета для учета операций бюджетного учреждения (автономного</w:t>
      </w:r>
      <w:proofErr w:type="gramEnd"/>
      <w:r w:rsidRPr="00E16D52">
        <w:rPr>
          <w:rFonts w:eastAsia="Calibri"/>
          <w:sz w:val="22"/>
          <w:szCs w:val="22"/>
          <w:lang w:eastAsia="en-US"/>
        </w:rPr>
        <w:t xml:space="preserve"> учреждения), </w:t>
      </w:r>
      <w:proofErr w:type="gramStart"/>
      <w:r w:rsidRPr="00E16D52">
        <w:rPr>
          <w:rFonts w:eastAsia="Calibri"/>
          <w:sz w:val="22"/>
          <w:szCs w:val="22"/>
          <w:lang w:eastAsia="en-US"/>
        </w:rPr>
        <w:t>заверенное</w:t>
      </w:r>
      <w:proofErr w:type="gramEnd"/>
      <w:r w:rsidRPr="00E16D52">
        <w:rPr>
          <w:rFonts w:eastAsia="Calibri"/>
          <w:sz w:val="22"/>
          <w:szCs w:val="22"/>
          <w:lang w:eastAsia="en-US"/>
        </w:rPr>
        <w:t xml:space="preserve"> подписями руководителя и главного бухгалтера вышестоящей организации.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заголовочной части формы документа указываются: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дата составления документа с отражением в кодовой зоне даты в формате "день, месяц, год" (00.00.0000);</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"Наименование организации" - полное наименование организации с отражением в кодовой зоне его ИНН, КПП и кода по ОКПО;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r:id="rId274" w:anchor="Par111" w:history="1">
        <w:r w:rsidRPr="00E16D52">
          <w:rPr>
            <w:rFonts w:eastAsia="Calibri"/>
            <w:sz w:val="22"/>
            <w:szCs w:val="22"/>
            <w:lang w:eastAsia="en-US"/>
          </w:rPr>
          <w:t>пунктом 5</w:t>
        </w:r>
      </w:hyperlink>
      <w:r w:rsidRPr="00E16D52">
        <w:rPr>
          <w:rFonts w:eastAsia="Calibri"/>
          <w:sz w:val="22"/>
          <w:szCs w:val="22"/>
          <w:lang w:eastAsia="en-US"/>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Заявление на открытие лицевого счета для учета операций бюджетного учреждения (автономного учреждения) заверяется: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152.2. Заявление на открытие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заполняется организацией, за исключением частей:</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"Отметка Финансового управления об открытии лицевого счета N", которая заполняется отделом Исполнения.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заголовочной части формы документа указываются: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дата составления документа с отражением в кодовой зоне даты в формате "день, месяц, год" (00.00.0000);</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"Наименование организации" - полное наименование организации с отражением в кодовой зоне его ИНН, КПП и кода по ОКПО.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r:id="rId275" w:anchor="Par111" w:history="1">
        <w:r w:rsidRPr="00E16D52">
          <w:rPr>
            <w:rFonts w:eastAsia="Calibri"/>
            <w:sz w:val="22"/>
            <w:szCs w:val="22"/>
            <w:lang w:eastAsia="en-US"/>
          </w:rPr>
          <w:t>пунктом 5</w:t>
        </w:r>
      </w:hyperlink>
      <w:r w:rsidRPr="00E16D52">
        <w:rPr>
          <w:rFonts w:eastAsia="Calibri"/>
          <w:sz w:val="22"/>
          <w:szCs w:val="22"/>
          <w:lang w:eastAsia="en-US"/>
        </w:rPr>
        <w:t xml:space="preserve"> настоящего Порядка с отражением в кодовой зоне кода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с отражением в кодовой зоне номера и даты данного документа в формате "день, месяц, год" (00.00.0000).</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Заявление на открытие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заверяется: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w:t>
      </w:r>
    </w:p>
    <w:bookmarkStart w:id="31" w:name="Par963"/>
    <w:bookmarkEnd w:id="31"/>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fldChar w:fldCharType="begin"/>
      </w:r>
      <w:r w:rsidRPr="00E16D52">
        <w:rPr>
          <w:rFonts w:eastAsia="Calibri"/>
          <w:sz w:val="22"/>
          <w:szCs w:val="22"/>
          <w:lang w:eastAsia="en-US"/>
        </w:rPr>
        <w:instrText xml:space="preserve"> HYPERLINK "consultantplus://offline/ref=D523E86BA2935134C04978F4A5A7A26F79CB60386655AE406EAE2C82C3978C9DE5BB2B67819AD8DD788DB4A1gAF" </w:instrText>
      </w:r>
      <w:r w:rsidRPr="00E16D52">
        <w:rPr>
          <w:rFonts w:eastAsia="Calibri"/>
          <w:sz w:val="22"/>
          <w:szCs w:val="22"/>
          <w:lang w:eastAsia="en-US"/>
        </w:rPr>
        <w:fldChar w:fldCharType="separate"/>
      </w:r>
      <w:r w:rsidRPr="00E16D52">
        <w:rPr>
          <w:rFonts w:eastAsia="Calibri"/>
          <w:color w:val="0000FF"/>
          <w:sz w:val="22"/>
          <w:szCs w:val="22"/>
          <w:lang w:eastAsia="en-US"/>
        </w:rPr>
        <w:t>153</w:t>
      </w:r>
      <w:r w:rsidRPr="00E16D52">
        <w:rPr>
          <w:rFonts w:eastAsia="Calibri"/>
          <w:sz w:val="22"/>
          <w:szCs w:val="22"/>
          <w:lang w:eastAsia="en-US"/>
        </w:rPr>
        <w:fldChar w:fldCharType="end"/>
      </w:r>
      <w:r w:rsidRPr="00E16D52">
        <w:rPr>
          <w:rFonts w:eastAsia="Calibri"/>
          <w:sz w:val="22"/>
          <w:szCs w:val="22"/>
          <w:lang w:eastAsia="en-US"/>
        </w:rPr>
        <w:t xml:space="preserve">. Формирование </w:t>
      </w:r>
      <w:hyperlink r:id="rId276" w:anchor="Par1238" w:history="1">
        <w:r w:rsidRPr="00E16D52">
          <w:rPr>
            <w:rFonts w:eastAsia="Calibri"/>
            <w:color w:val="0000FF"/>
            <w:sz w:val="22"/>
            <w:szCs w:val="22"/>
            <w:lang w:eastAsia="en-US"/>
          </w:rPr>
          <w:t>Карточки</w:t>
        </w:r>
      </w:hyperlink>
      <w:r w:rsidRPr="00E16D52">
        <w:rPr>
          <w:rFonts w:eastAsia="Calibri"/>
          <w:sz w:val="22"/>
          <w:szCs w:val="22"/>
          <w:lang w:eastAsia="en-US"/>
        </w:rPr>
        <w:t xml:space="preserve"> образцов подписей к лицевым счетам осуществляется клиентом Финансового </w:t>
      </w:r>
      <w:proofErr w:type="gramStart"/>
      <w:r w:rsidRPr="00E16D52">
        <w:rPr>
          <w:rFonts w:eastAsia="Calibri"/>
          <w:sz w:val="22"/>
          <w:szCs w:val="22"/>
          <w:lang w:eastAsia="en-US"/>
        </w:rPr>
        <w:t>управления</w:t>
      </w:r>
      <w:proofErr w:type="gramEnd"/>
      <w:r w:rsidRPr="00E16D52">
        <w:rPr>
          <w:rFonts w:eastAsia="Calibri"/>
          <w:sz w:val="22"/>
          <w:szCs w:val="22"/>
          <w:lang w:eastAsia="en-US"/>
        </w:rPr>
        <w:t xml:space="preserve"> следующим образом.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наименовании формы документа клиент проставляет присвоенный ей номер. Уполномоченный работник отдела Исполнения в наименовании формы документа проставляет номера открытых клиенту лицевых счетов (или зачеркивает номера закрытых клиенту счетов).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заголовочной части формы документа клиентом указываются: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дата составления документа, с отражением в кодовой зоне даты в формате "день, месяц, год" (00.00.0000);</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lastRenderedPageBreak/>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для участника бюджетного процесса бюджета муниципального района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Республики Башкортостан - кода по Сводному реестру, ИНН и КПП.</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по строке "Юридический адрес" - полный юридический адрес, с отражением в кодовой зоне номера контактного телефона. </w:t>
      </w:r>
      <w:proofErr w:type="gramStart"/>
      <w:r w:rsidRPr="00E16D52">
        <w:rPr>
          <w:rFonts w:eastAsia="Calibri"/>
          <w:sz w:val="22"/>
          <w:szCs w:val="22"/>
          <w:lang w:eastAsia="en-US"/>
        </w:rPr>
        <w:t>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графе 2 указываются полные наименования должностей должностных лиц клиента, имеющих соответственно право первой или второй подписи.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графе 4 проставляются образцы подписей соответствующих должностных лиц.</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графе 5 указывается срок полномочий каждого должностного лица, которое временно пользуется правом подписи. При этом</w:t>
      </w:r>
      <w:proofErr w:type="gramStart"/>
      <w:r w:rsidRPr="00E16D52">
        <w:rPr>
          <w:rFonts w:eastAsia="Calibri"/>
          <w:sz w:val="22"/>
          <w:szCs w:val="22"/>
          <w:lang w:eastAsia="en-US"/>
        </w:rPr>
        <w:t>,</w:t>
      </w:r>
      <w:proofErr w:type="gramEnd"/>
      <w:r w:rsidRPr="00E16D52">
        <w:rPr>
          <w:rFonts w:eastAsia="Calibri"/>
          <w:sz w:val="22"/>
          <w:szCs w:val="22"/>
          <w:lang w:eastAsia="en-US"/>
        </w:rPr>
        <w:t xml:space="preserve"> сначала указывается дата начала срока полномочий, а затем через знак "тире" дата окончания срока полномочий.</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77" w:anchor="Par1238" w:history="1">
        <w:r w:rsidRPr="00E16D52">
          <w:rPr>
            <w:rFonts w:eastAsia="Calibri"/>
            <w:sz w:val="22"/>
            <w:szCs w:val="22"/>
            <w:lang w:eastAsia="en-US"/>
          </w:rPr>
          <w:t>Карточка</w:t>
        </w:r>
      </w:hyperlink>
      <w:r w:rsidRPr="00E16D52">
        <w:rPr>
          <w:rFonts w:eastAsia="Calibri"/>
          <w:sz w:val="22"/>
          <w:szCs w:val="22"/>
          <w:lang w:eastAsia="en-US"/>
        </w:rPr>
        <w:t xml:space="preserve"> образцов подписей к лицевым счетам заверяется: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r:id="rId278" w:anchor="Par1238" w:history="1">
        <w:r w:rsidRPr="00E16D52">
          <w:rPr>
            <w:rFonts w:eastAsia="Calibri"/>
            <w:sz w:val="22"/>
            <w:szCs w:val="22"/>
            <w:lang w:eastAsia="en-US"/>
          </w:rPr>
          <w:t>Карточки</w:t>
        </w:r>
      </w:hyperlink>
      <w:r w:rsidRPr="00E16D52">
        <w:rPr>
          <w:rFonts w:eastAsia="Calibri"/>
          <w:sz w:val="22"/>
          <w:szCs w:val="22"/>
          <w:lang w:eastAsia="en-US"/>
        </w:rPr>
        <w:t xml:space="preserve"> образцов подписей к лицевым счетам.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На подписи, в установленных </w:t>
      </w:r>
      <w:hyperlink r:id="rId279" w:anchor="Par211" w:history="1">
        <w:r w:rsidRPr="00E16D52">
          <w:rPr>
            <w:rFonts w:eastAsia="Calibri"/>
            <w:sz w:val="22"/>
            <w:szCs w:val="22"/>
            <w:lang w:eastAsia="en-US"/>
          </w:rPr>
          <w:t>пунктом 18</w:t>
        </w:r>
      </w:hyperlink>
      <w:r w:rsidRPr="00E16D52">
        <w:rPr>
          <w:rFonts w:eastAsia="Calibri"/>
          <w:sz w:val="22"/>
          <w:szCs w:val="22"/>
          <w:lang w:eastAsia="en-US"/>
        </w:rPr>
        <w:t xml:space="preserve"> настоящего Порядка случаях ставится оттиск печати клиента так, чтобы подписи и расшифровки подписи читались ясно и четко.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Раздел "Отметка вышестоящего участника бюджетного процесса об удостоверении полномочий и подписей" заполняется следующим образом.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E16D52">
        <w:rPr>
          <w:rFonts w:eastAsia="Calibri"/>
          <w:sz w:val="22"/>
          <w:szCs w:val="22"/>
          <w:lang w:eastAsia="en-US"/>
        </w:rPr>
        <w:t>заверении образцов</w:t>
      </w:r>
      <w:proofErr w:type="gramEnd"/>
      <w:r w:rsidRPr="00E16D52">
        <w:rPr>
          <w:rFonts w:eastAsia="Calibri"/>
          <w:sz w:val="22"/>
          <w:szCs w:val="22"/>
          <w:lang w:eastAsia="en-US"/>
        </w:rPr>
        <w:t xml:space="preserve"> подписей.</w:t>
      </w:r>
    </w:p>
    <w:p w:rsidR="00E16D52" w:rsidRPr="00E16D52" w:rsidRDefault="00E16D52" w:rsidP="00E16D52">
      <w:pPr>
        <w:widowControl w:val="0"/>
        <w:autoSpaceDE w:val="0"/>
        <w:autoSpaceDN w:val="0"/>
        <w:adjustRightInd w:val="0"/>
        <w:jc w:val="both"/>
        <w:rPr>
          <w:rFonts w:eastAsia="Calibri"/>
          <w:sz w:val="22"/>
          <w:szCs w:val="22"/>
          <w:lang w:eastAsia="en-US"/>
        </w:rPr>
      </w:pPr>
      <w:proofErr w:type="gramStart"/>
      <w:r w:rsidRPr="00E16D52">
        <w:rPr>
          <w:rFonts w:eastAsia="Calibri"/>
          <w:sz w:val="22"/>
          <w:szCs w:val="22"/>
          <w:lang w:eastAsia="en-US"/>
        </w:rPr>
        <w:t>По строке "город (село, поселок, район, край, область, республика)" проставляется наименование места заверения образцов подписей.</w:t>
      </w:r>
      <w:proofErr w:type="gramEnd"/>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По строке "дата (число, месяц, год) прописью" указывается прописью дата </w:t>
      </w:r>
      <w:proofErr w:type="gramStart"/>
      <w:r w:rsidRPr="00E16D52">
        <w:rPr>
          <w:rFonts w:eastAsia="Calibri"/>
          <w:sz w:val="22"/>
          <w:szCs w:val="22"/>
          <w:lang w:eastAsia="en-US"/>
        </w:rPr>
        <w:t>заверения образцов</w:t>
      </w:r>
      <w:proofErr w:type="gramEnd"/>
      <w:r w:rsidRPr="00E16D52">
        <w:rPr>
          <w:rFonts w:eastAsia="Calibri"/>
          <w:sz w:val="22"/>
          <w:szCs w:val="22"/>
          <w:lang w:eastAsia="en-US"/>
        </w:rPr>
        <w:t xml:space="preserve"> подписей.</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По строке "фамилия, имя, отчество" указывается фамилия, имя и отчество нотариуса, осуществившего нотариальное </w:t>
      </w:r>
      <w:proofErr w:type="gramStart"/>
      <w:r w:rsidRPr="00E16D52">
        <w:rPr>
          <w:rFonts w:eastAsia="Calibri"/>
          <w:sz w:val="22"/>
          <w:szCs w:val="22"/>
          <w:lang w:eastAsia="en-US"/>
        </w:rPr>
        <w:t>заверение образцов</w:t>
      </w:r>
      <w:proofErr w:type="gramEnd"/>
      <w:r w:rsidRPr="00E16D52">
        <w:rPr>
          <w:rFonts w:eastAsia="Calibri"/>
          <w:sz w:val="22"/>
          <w:szCs w:val="22"/>
          <w:lang w:eastAsia="en-US"/>
        </w:rPr>
        <w:t xml:space="preserve"> подписей.</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w:t>
      </w:r>
      <w:r w:rsidRPr="00E16D52">
        <w:rPr>
          <w:rFonts w:eastAsia="Calibri"/>
          <w:sz w:val="22"/>
          <w:szCs w:val="22"/>
          <w:lang w:eastAsia="en-US"/>
        </w:rPr>
        <w:lastRenderedPageBreak/>
        <w:t xml:space="preserve">где осуществлялось </w:t>
      </w:r>
      <w:proofErr w:type="gramStart"/>
      <w:r w:rsidRPr="00E16D52">
        <w:rPr>
          <w:rFonts w:eastAsia="Calibri"/>
          <w:sz w:val="22"/>
          <w:szCs w:val="22"/>
          <w:lang w:eastAsia="en-US"/>
        </w:rPr>
        <w:t>заверение образцов</w:t>
      </w:r>
      <w:proofErr w:type="gramEnd"/>
      <w:r w:rsidRPr="00E16D52">
        <w:rPr>
          <w:rFonts w:eastAsia="Calibri"/>
          <w:sz w:val="22"/>
          <w:szCs w:val="22"/>
          <w:lang w:eastAsia="en-US"/>
        </w:rPr>
        <w:t xml:space="preserve"> подписей.</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По строке "Зарегистрировано в реестре за N ________" указывается регистрационный номер </w:t>
      </w:r>
      <w:hyperlink r:id="rId280" w:anchor="Par1238" w:history="1">
        <w:r w:rsidRPr="00E16D52">
          <w:rPr>
            <w:rFonts w:eastAsia="Calibri"/>
            <w:sz w:val="22"/>
            <w:szCs w:val="22"/>
            <w:lang w:eastAsia="en-US"/>
          </w:rPr>
          <w:t>Карточки</w:t>
        </w:r>
      </w:hyperlink>
      <w:r w:rsidRPr="00E16D52">
        <w:rPr>
          <w:rFonts w:eastAsia="Calibri"/>
          <w:sz w:val="22"/>
          <w:szCs w:val="22"/>
          <w:lang w:eastAsia="en-US"/>
        </w:rPr>
        <w:t xml:space="preserve"> образцов подписей по реестру государственной территориальной конторы или нотариального округа.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По строке "Взыскано госпошлины (по тарифу) __________" указывается сумма в рублях уплаченной госпошлины за нотариальное </w:t>
      </w:r>
      <w:proofErr w:type="gramStart"/>
      <w:r w:rsidRPr="00E16D52">
        <w:rPr>
          <w:rFonts w:eastAsia="Calibri"/>
          <w:sz w:val="22"/>
          <w:szCs w:val="22"/>
          <w:lang w:eastAsia="en-US"/>
        </w:rPr>
        <w:t>заверение образцов</w:t>
      </w:r>
      <w:proofErr w:type="gramEnd"/>
      <w:r w:rsidRPr="00E16D52">
        <w:rPr>
          <w:rFonts w:eastAsia="Calibri"/>
          <w:sz w:val="22"/>
          <w:szCs w:val="22"/>
          <w:lang w:eastAsia="en-US"/>
        </w:rPr>
        <w:t xml:space="preserve"> подписей.</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В зависимости от установленных требований к </w:t>
      </w:r>
      <w:proofErr w:type="gramStart"/>
      <w:r w:rsidRPr="00E16D52">
        <w:rPr>
          <w:rFonts w:eastAsia="Calibri"/>
          <w:sz w:val="22"/>
          <w:szCs w:val="22"/>
          <w:lang w:eastAsia="en-US"/>
        </w:rPr>
        <w:t>заверению образцов</w:t>
      </w:r>
      <w:proofErr w:type="gramEnd"/>
      <w:r w:rsidRPr="00E16D52">
        <w:rPr>
          <w:rFonts w:eastAsia="Calibri"/>
          <w:sz w:val="22"/>
          <w:szCs w:val="22"/>
          <w:lang w:eastAsia="en-US"/>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Раздел "Отметка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w:t>
      </w:r>
      <w:r w:rsidR="00836010">
        <w:rPr>
          <w:rFonts w:eastAsia="Calibri"/>
          <w:sz w:val="22"/>
          <w:szCs w:val="22"/>
          <w:lang w:eastAsia="en-US"/>
        </w:rPr>
        <w:t xml:space="preserve"> </w:t>
      </w:r>
      <w:r w:rsidRPr="00E16D52">
        <w:rPr>
          <w:rFonts w:eastAsia="Calibri"/>
          <w:sz w:val="22"/>
          <w:szCs w:val="22"/>
          <w:lang w:eastAsia="en-US"/>
        </w:rPr>
        <w:t>о приеме образцов подписей" заполняется следующим образом.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Отметка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w:t>
      </w:r>
      <w:r w:rsidR="00836010">
        <w:rPr>
          <w:rFonts w:eastAsia="Calibri"/>
          <w:sz w:val="22"/>
          <w:szCs w:val="22"/>
          <w:lang w:eastAsia="en-US"/>
        </w:rPr>
        <w:t xml:space="preserve"> </w:t>
      </w:r>
      <w:r w:rsidRPr="00E16D52">
        <w:rPr>
          <w:rFonts w:eastAsia="Calibri"/>
          <w:sz w:val="22"/>
          <w:szCs w:val="22"/>
          <w:lang w:eastAsia="en-US"/>
        </w:rPr>
        <w:t xml:space="preserve"> об открытии лицевого счета заверяется: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подписью министра финансов Республики Башкортостан (или иного уполномоченного лица) по месту представления </w:t>
      </w:r>
      <w:hyperlink r:id="rId281" w:anchor="Par1238" w:history="1">
        <w:r w:rsidRPr="00E16D52">
          <w:rPr>
            <w:rFonts w:eastAsia="Calibri"/>
            <w:sz w:val="22"/>
            <w:szCs w:val="22"/>
            <w:lang w:eastAsia="en-US"/>
          </w:rPr>
          <w:t>Карточки</w:t>
        </w:r>
      </w:hyperlink>
      <w:r w:rsidRPr="00E16D52">
        <w:rPr>
          <w:rFonts w:eastAsia="Calibri"/>
          <w:sz w:val="22"/>
          <w:szCs w:val="22"/>
          <w:lang w:eastAsia="en-US"/>
        </w:rPr>
        <w:t xml:space="preserve"> образцов подписей к лицевым счетам с указанием расшифровки подписи, содержащей фамилию и инициалы;</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подписью уполномоченного работника отдела Исполнения с указанием его должности, расшифровки подписи, содержащей фамилию и инициалы, номера телефона и даты </w:t>
      </w:r>
      <w:proofErr w:type="gramStart"/>
      <w:r w:rsidRPr="00E16D52">
        <w:rPr>
          <w:rFonts w:eastAsia="Calibri"/>
          <w:sz w:val="22"/>
          <w:szCs w:val="22"/>
          <w:lang w:eastAsia="en-US"/>
        </w:rPr>
        <w:t xml:space="preserve">начала действия </w:t>
      </w:r>
      <w:hyperlink r:id="rId282" w:anchor="Par1238" w:history="1">
        <w:r w:rsidRPr="00E16D52">
          <w:rPr>
            <w:rFonts w:eastAsia="Calibri"/>
            <w:sz w:val="22"/>
            <w:szCs w:val="22"/>
            <w:lang w:eastAsia="en-US"/>
          </w:rPr>
          <w:t>Карточки</w:t>
        </w:r>
      </w:hyperlink>
      <w:r w:rsidRPr="00E16D52">
        <w:rPr>
          <w:rFonts w:eastAsia="Calibri"/>
          <w:sz w:val="22"/>
          <w:szCs w:val="22"/>
          <w:lang w:eastAsia="en-US"/>
        </w:rPr>
        <w:t xml:space="preserve"> образцов подписей</w:t>
      </w:r>
      <w:proofErr w:type="gramEnd"/>
      <w:r w:rsidRPr="00E16D52">
        <w:rPr>
          <w:rFonts w:eastAsia="Calibri"/>
          <w:sz w:val="22"/>
          <w:szCs w:val="22"/>
          <w:lang w:eastAsia="en-US"/>
        </w:rPr>
        <w:t xml:space="preserve"> к лицевым счетам.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случае необходимости по строке "Особые отметки" приводится примечание.</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83" w:history="1">
        <w:r w:rsidRPr="00E16D52">
          <w:rPr>
            <w:rFonts w:eastAsia="Calibri"/>
            <w:sz w:val="22"/>
            <w:szCs w:val="22"/>
            <w:lang w:eastAsia="en-US"/>
          </w:rPr>
          <w:t>153.1</w:t>
        </w:r>
      </w:hyperlink>
      <w:r w:rsidRPr="00E16D52">
        <w:rPr>
          <w:rFonts w:eastAsia="Calibri"/>
          <w:sz w:val="22"/>
          <w:szCs w:val="22"/>
          <w:lang w:eastAsia="en-US"/>
        </w:rPr>
        <w:t xml:space="preserve">. Формирование </w:t>
      </w:r>
      <w:hyperlink r:id="rId284" w:anchor="Par1238" w:history="1">
        <w:r w:rsidRPr="00E16D52">
          <w:rPr>
            <w:rFonts w:eastAsia="Calibri"/>
            <w:sz w:val="22"/>
            <w:szCs w:val="22"/>
            <w:lang w:eastAsia="en-US"/>
          </w:rPr>
          <w:t>Карточки</w:t>
        </w:r>
      </w:hyperlink>
      <w:r w:rsidRPr="00E16D52">
        <w:rPr>
          <w:rFonts w:eastAsia="Calibri"/>
          <w:sz w:val="22"/>
          <w:szCs w:val="22"/>
          <w:lang w:eastAsia="en-US"/>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графе 2 указываются полные наименования должностей лиц организации, имеющих соответственно право первой или второй подписи;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графе 4 проставляются образцы подписей соответствующих лиц;</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графе 5 указывается срок полномочий каждого лица, которое временно пользуется правом подписи. При этом</w:t>
      </w:r>
      <w:proofErr w:type="gramStart"/>
      <w:r w:rsidRPr="00E16D52">
        <w:rPr>
          <w:rFonts w:eastAsia="Calibri"/>
          <w:sz w:val="22"/>
          <w:szCs w:val="22"/>
          <w:lang w:eastAsia="en-US"/>
        </w:rPr>
        <w:t>,</w:t>
      </w:r>
      <w:proofErr w:type="gramEnd"/>
      <w:r w:rsidRPr="00E16D52">
        <w:rPr>
          <w:rFonts w:eastAsia="Calibri"/>
          <w:sz w:val="22"/>
          <w:szCs w:val="22"/>
          <w:lang w:eastAsia="en-US"/>
        </w:rPr>
        <w:t xml:space="preserve"> сначала указывается дата начала срока полномочий, а затем через знак "тире" дата окончания срока полномочий.</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85" w:anchor="Par1238" w:history="1">
        <w:r w:rsidRPr="00E16D52">
          <w:rPr>
            <w:rFonts w:eastAsia="Calibri"/>
            <w:sz w:val="22"/>
            <w:szCs w:val="22"/>
            <w:lang w:eastAsia="en-US"/>
          </w:rPr>
          <w:t>Карточка</w:t>
        </w:r>
      </w:hyperlink>
      <w:r w:rsidRPr="00E16D52">
        <w:rPr>
          <w:rFonts w:eastAsia="Calibri"/>
          <w:sz w:val="22"/>
          <w:szCs w:val="22"/>
          <w:lang w:eastAsia="en-US"/>
        </w:rPr>
        <w:t xml:space="preserve"> образцов подписей к лицевому счету для учета операций бюджетного учреждения (автономного учреждения) заверяется: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lastRenderedPageBreak/>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На подписи ставится оттиск печати организации так, чтобы подписи и расшифровки подписи читались ясно и четко.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153.2. Формирование Карточки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осуществляется организацией следующим образом: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графе 2 указываются полные наименования должностей лиц организации, имеющих соответственно право первой или второй подписи;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графе 4 проставляются образцы подписей соответствующих лиц;</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Карточка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заверяется: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На подписи ставится оттиск печати организации так, чтобы подписи и расшифровки подписи читались ясно и четко.</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86" w:history="1">
        <w:r w:rsidRPr="00E16D52">
          <w:rPr>
            <w:rFonts w:eastAsia="Calibri"/>
            <w:sz w:val="22"/>
            <w:szCs w:val="22"/>
            <w:lang w:eastAsia="en-US"/>
          </w:rPr>
          <w:t>154</w:t>
        </w:r>
      </w:hyperlink>
      <w:r w:rsidRPr="00E16D52">
        <w:rPr>
          <w:rFonts w:eastAsia="Calibri"/>
          <w:sz w:val="22"/>
          <w:szCs w:val="22"/>
          <w:lang w:eastAsia="en-US"/>
        </w:rPr>
        <w:t xml:space="preserve">. </w:t>
      </w:r>
      <w:hyperlink r:id="rId287" w:anchor="Par1395" w:history="1">
        <w:r w:rsidRPr="00E16D52">
          <w:rPr>
            <w:rFonts w:eastAsia="Calibri"/>
            <w:sz w:val="22"/>
            <w:szCs w:val="22"/>
            <w:lang w:eastAsia="en-US"/>
          </w:rPr>
          <w:t>Разрешение</w:t>
        </w:r>
      </w:hyperlink>
      <w:r w:rsidRPr="00E16D52">
        <w:rPr>
          <w:rFonts w:eastAsia="Calibri"/>
          <w:sz w:val="22"/>
          <w:szCs w:val="22"/>
          <w:lang w:eastAsia="en-US"/>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содержательной части Разрешения на открытие счета указывается последовательно: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полное наименование иного получателя средств бюджета с указанием его кода по Сводному реестру;</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для главного распорядителя средств бюджета кода главы по бюджетной классификации;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для распорядителя средств бюджета его кода по Сводному реестру.</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88" w:anchor="Par1395" w:history="1">
        <w:r w:rsidRPr="00E16D52">
          <w:rPr>
            <w:rFonts w:eastAsia="Calibri"/>
            <w:sz w:val="22"/>
            <w:szCs w:val="22"/>
            <w:lang w:eastAsia="en-US"/>
          </w:rPr>
          <w:t>Разрешение</w:t>
        </w:r>
      </w:hyperlink>
      <w:r w:rsidRPr="00E16D52">
        <w:rPr>
          <w:rFonts w:eastAsia="Calibri"/>
          <w:sz w:val="22"/>
          <w:szCs w:val="22"/>
          <w:lang w:eastAsia="en-US"/>
        </w:rPr>
        <w:t xml:space="preserve"> на открытие счета подписывается начальником финансового управления.</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89" w:history="1">
        <w:r w:rsidRPr="00E16D52">
          <w:rPr>
            <w:rFonts w:eastAsia="Calibri"/>
            <w:sz w:val="22"/>
            <w:szCs w:val="22"/>
            <w:lang w:eastAsia="en-US"/>
          </w:rPr>
          <w:t>155</w:t>
        </w:r>
      </w:hyperlink>
      <w:r w:rsidRPr="00E16D52">
        <w:rPr>
          <w:rFonts w:eastAsia="Calibri"/>
          <w:sz w:val="22"/>
          <w:szCs w:val="22"/>
          <w:lang w:eastAsia="en-US"/>
        </w:rPr>
        <w:t xml:space="preserve">. Формирование </w:t>
      </w:r>
      <w:hyperlink r:id="rId290" w:anchor="Par2710" w:history="1">
        <w:r w:rsidRPr="00E16D52">
          <w:rPr>
            <w:rFonts w:eastAsia="Calibri"/>
            <w:sz w:val="22"/>
            <w:szCs w:val="22"/>
            <w:lang w:eastAsia="en-US"/>
          </w:rPr>
          <w:t>Книги</w:t>
        </w:r>
      </w:hyperlink>
      <w:r w:rsidRPr="00E16D52">
        <w:rPr>
          <w:rFonts w:eastAsia="Calibri"/>
          <w:sz w:val="22"/>
          <w:szCs w:val="22"/>
          <w:lang w:eastAsia="en-US"/>
        </w:rPr>
        <w:t xml:space="preserve"> регистрации лицевых счетов осуществляется в Финансовом управлении следующим образом.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В заголовочной части формы документа указывается дата, на которую формируется </w:t>
      </w:r>
      <w:hyperlink r:id="rId291" w:anchor="Par2710" w:history="1">
        <w:r w:rsidRPr="00E16D52">
          <w:rPr>
            <w:rFonts w:eastAsia="Calibri"/>
            <w:sz w:val="22"/>
            <w:szCs w:val="22"/>
            <w:lang w:eastAsia="en-US"/>
          </w:rPr>
          <w:t>Книга</w:t>
        </w:r>
      </w:hyperlink>
      <w:r w:rsidRPr="00E16D52">
        <w:rPr>
          <w:rFonts w:eastAsia="Calibri"/>
          <w:sz w:val="22"/>
          <w:szCs w:val="22"/>
          <w:lang w:eastAsia="en-US"/>
        </w:rPr>
        <w:t xml:space="preserve"> регистрации лицевых счетов, с отражением в кодовой зоне даты открытия и даты закрытия документа в формате "день, месяц, год" (00.00.0000).</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lastRenderedPageBreak/>
        <w:t>На второй и последующих страницах документа указывается дата, на которую сформирован документ.</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По строке "Финансовый орган" заголовочной части документа указывается полное наименование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по месту ведения </w:t>
      </w:r>
      <w:hyperlink r:id="rId292" w:anchor="Par2710" w:history="1">
        <w:r w:rsidRPr="00E16D52">
          <w:rPr>
            <w:rFonts w:eastAsia="Calibri"/>
            <w:sz w:val="22"/>
            <w:szCs w:val="22"/>
            <w:lang w:eastAsia="en-US"/>
          </w:rPr>
          <w:t>Книги</w:t>
        </w:r>
      </w:hyperlink>
      <w:r w:rsidRPr="00E16D52">
        <w:rPr>
          <w:rFonts w:eastAsia="Calibri"/>
          <w:sz w:val="22"/>
          <w:szCs w:val="22"/>
          <w:lang w:eastAsia="en-US"/>
        </w:rPr>
        <w:t xml:space="preserve"> регистрации лицевых счетов.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Табличная часть Книги регистрации лицевых счетов заполняется следующим образом: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графах 1, 2, 3 указывается соответственно дата открытия лицевого счета, наименование клиента и номер лицевого счета;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93" w:anchor="Par2710" w:history="1">
        <w:r w:rsidRPr="00E16D52">
          <w:rPr>
            <w:rFonts w:eastAsia="Calibri"/>
            <w:sz w:val="22"/>
            <w:szCs w:val="22"/>
            <w:lang w:eastAsia="en-US"/>
          </w:rPr>
          <w:t>Книга</w:t>
        </w:r>
      </w:hyperlink>
      <w:r w:rsidRPr="00E16D52">
        <w:rPr>
          <w:rFonts w:eastAsia="Calibri"/>
          <w:sz w:val="22"/>
          <w:szCs w:val="22"/>
          <w:lang w:eastAsia="en-US"/>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Каждая завершенная страница </w:t>
      </w:r>
      <w:hyperlink r:id="rId294" w:anchor="Par2710" w:history="1">
        <w:r w:rsidRPr="00E16D52">
          <w:rPr>
            <w:rFonts w:eastAsia="Calibri"/>
            <w:sz w:val="22"/>
            <w:szCs w:val="22"/>
            <w:lang w:eastAsia="en-US"/>
          </w:rPr>
          <w:t>Книги</w:t>
        </w:r>
      </w:hyperlink>
      <w:r w:rsidRPr="00E16D52">
        <w:rPr>
          <w:rFonts w:eastAsia="Calibri"/>
          <w:sz w:val="22"/>
          <w:szCs w:val="22"/>
          <w:lang w:eastAsia="en-US"/>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32" w:name="Par1054"/>
    <w:bookmarkEnd w:id="32"/>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fldChar w:fldCharType="begin"/>
      </w:r>
      <w:r w:rsidRPr="00E16D52">
        <w:rPr>
          <w:rFonts w:eastAsia="Calibri"/>
          <w:sz w:val="22"/>
          <w:szCs w:val="22"/>
          <w:lang w:eastAsia="en-US"/>
        </w:rPr>
        <w:instrText xml:space="preserve"> HYPERLINK "consultantplus://offline/ref=D523E86BA2935134C04978F4A5A7A26F79CB60386655AE406EAE2C82C3978C9DE5BB2B67819AD8DD788DB6A1gCF" </w:instrText>
      </w:r>
      <w:r w:rsidRPr="00E16D52">
        <w:rPr>
          <w:rFonts w:eastAsia="Calibri"/>
          <w:sz w:val="22"/>
          <w:szCs w:val="22"/>
          <w:lang w:eastAsia="en-US"/>
        </w:rPr>
        <w:fldChar w:fldCharType="separate"/>
      </w:r>
      <w:r w:rsidRPr="00E16D52">
        <w:rPr>
          <w:rFonts w:eastAsia="Calibri"/>
          <w:sz w:val="22"/>
          <w:szCs w:val="22"/>
          <w:lang w:eastAsia="en-US"/>
        </w:rPr>
        <w:t>156</w:t>
      </w:r>
      <w:r w:rsidRPr="00E16D52">
        <w:rPr>
          <w:rFonts w:eastAsia="Calibri"/>
          <w:sz w:val="22"/>
          <w:szCs w:val="22"/>
          <w:lang w:eastAsia="en-US"/>
        </w:rPr>
        <w:fldChar w:fldCharType="end"/>
      </w:r>
      <w:r w:rsidRPr="00E16D52">
        <w:rPr>
          <w:rFonts w:eastAsia="Calibri"/>
          <w:sz w:val="22"/>
          <w:szCs w:val="22"/>
          <w:lang w:eastAsia="en-US"/>
        </w:rPr>
        <w:t xml:space="preserve">. Заполнение </w:t>
      </w:r>
      <w:hyperlink r:id="rId295" w:anchor="Par2775" w:history="1">
        <w:r w:rsidRPr="00E16D52">
          <w:rPr>
            <w:rFonts w:eastAsia="Calibri"/>
            <w:sz w:val="22"/>
            <w:szCs w:val="22"/>
            <w:lang w:eastAsia="en-US"/>
          </w:rPr>
          <w:t>Заявления</w:t>
        </w:r>
      </w:hyperlink>
      <w:r w:rsidRPr="00E16D52">
        <w:rPr>
          <w:rFonts w:eastAsia="Calibri"/>
          <w:sz w:val="22"/>
          <w:szCs w:val="22"/>
          <w:lang w:eastAsia="en-US"/>
        </w:rPr>
        <w:t xml:space="preserve"> на переоформление лицевых счетов осуществляется следующим образом.</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96" w:anchor="Par2775" w:history="1">
        <w:r w:rsidRPr="00E16D52">
          <w:rPr>
            <w:rFonts w:eastAsia="Calibri"/>
            <w:sz w:val="22"/>
            <w:szCs w:val="22"/>
            <w:lang w:eastAsia="en-US"/>
          </w:rPr>
          <w:t>Заявление</w:t>
        </w:r>
      </w:hyperlink>
      <w:r w:rsidRPr="00E16D52">
        <w:rPr>
          <w:rFonts w:eastAsia="Calibri"/>
          <w:sz w:val="22"/>
          <w:szCs w:val="22"/>
          <w:lang w:eastAsia="en-US"/>
        </w:rPr>
        <w:t xml:space="preserve"> на переоформление лицевых счетов заполняется клиентом за исключением части "Отметка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о переоформлении лицевых счетов N ___", которая заполняется отделом Исполнения по месту обслуживания клиента.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наименовании формы документа указываются номера лицевых счетов, подлежащих переоформлению.</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заголовочной части формы документа клиентом указываются: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дата составления документа, с отражением в кодовой зоне даты в формате "день, месяц, год" (00.00.0000);</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для участника бюджетного процесса - его кода по Сводному реестру, ИНН и КПП;</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"Наименование иного получателя" - наименование иного получателя бюджетных сре</w:t>
      </w:r>
      <w:proofErr w:type="gramStart"/>
      <w:r w:rsidRPr="00E16D52">
        <w:rPr>
          <w:rFonts w:eastAsia="Calibri"/>
          <w:sz w:val="22"/>
          <w:szCs w:val="22"/>
          <w:lang w:eastAsia="en-US"/>
        </w:rPr>
        <w:t>дств в с</w:t>
      </w:r>
      <w:proofErr w:type="gramEnd"/>
      <w:r w:rsidRPr="00E16D52">
        <w:rPr>
          <w:rFonts w:eastAsia="Calibri"/>
          <w:sz w:val="22"/>
          <w:szCs w:val="22"/>
          <w:lang w:eastAsia="en-US"/>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для иного получателя средств бюджета - его кода по Сводному реестру, ИНН и КПП;</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"Финансовый орган" - полное наименование Финансового управления по месту представления Заявления на переоформление лицевого счета;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"Причина переоформления" - причина, по которой должны быть переоформлены лицевые счета клиента;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заявительной надписи клиент указывает:</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для участника бюджетного процесса - своего кода по Сводному реестру, ИНН и КПП;</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w:t>
      </w:r>
      <w:r w:rsidRPr="00E16D52">
        <w:rPr>
          <w:rFonts w:eastAsia="Calibri"/>
          <w:sz w:val="22"/>
          <w:szCs w:val="22"/>
          <w:lang w:eastAsia="en-US"/>
        </w:rPr>
        <w:lastRenderedPageBreak/>
        <w:t>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Если </w:t>
      </w:r>
      <w:hyperlink r:id="rId297" w:anchor="Par2775" w:history="1">
        <w:r w:rsidRPr="00E16D52">
          <w:rPr>
            <w:rFonts w:eastAsia="Calibri"/>
            <w:sz w:val="22"/>
            <w:szCs w:val="22"/>
            <w:lang w:eastAsia="en-US"/>
          </w:rPr>
          <w:t>заявление</w:t>
        </w:r>
      </w:hyperlink>
      <w:r w:rsidRPr="00E16D52">
        <w:rPr>
          <w:rFonts w:eastAsia="Calibri"/>
          <w:sz w:val="22"/>
          <w:szCs w:val="22"/>
          <w:lang w:eastAsia="en-US"/>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E16D52">
        <w:rPr>
          <w:rFonts w:eastAsia="Calibri"/>
          <w:sz w:val="22"/>
          <w:szCs w:val="22"/>
          <w:lang w:eastAsia="en-US"/>
        </w:rPr>
        <w:t>дств в с</w:t>
      </w:r>
      <w:proofErr w:type="gramEnd"/>
      <w:r w:rsidRPr="00E16D52">
        <w:rPr>
          <w:rFonts w:eastAsia="Calibri"/>
          <w:sz w:val="22"/>
          <w:szCs w:val="22"/>
          <w:lang w:eastAsia="en-US"/>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для иного получателя средств бюджета муниципального района - его кода по Сводному реестру, ИНН и КПП;</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вид лицевого счета с отражением в кодовой зоне его номера.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В </w:t>
      </w:r>
      <w:hyperlink r:id="rId298" w:anchor="Par2775" w:history="1">
        <w:r w:rsidRPr="00E16D52">
          <w:rPr>
            <w:rFonts w:eastAsia="Calibri"/>
            <w:sz w:val="22"/>
            <w:szCs w:val="22"/>
            <w:lang w:eastAsia="en-US"/>
          </w:rPr>
          <w:t>Заявлении</w:t>
        </w:r>
      </w:hyperlink>
      <w:r w:rsidRPr="00E16D52">
        <w:rPr>
          <w:rFonts w:eastAsia="Calibri"/>
          <w:sz w:val="22"/>
          <w:szCs w:val="22"/>
          <w:lang w:eastAsia="en-US"/>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Отметка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о переоформлении лицевых счетов заполняется следующим образом.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В заголовке Отметки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Отметка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о переоформлении лицевых счетов заверяется: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подписью начальника Финансового управления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299" w:history="1">
        <w:r w:rsidRPr="00E16D52">
          <w:rPr>
            <w:rFonts w:eastAsia="Calibri"/>
            <w:sz w:val="22"/>
            <w:szCs w:val="22"/>
            <w:lang w:eastAsia="en-US"/>
          </w:rPr>
          <w:t>156.1</w:t>
        </w:r>
      </w:hyperlink>
      <w:r w:rsidRPr="00E16D52">
        <w:rPr>
          <w:rFonts w:eastAsia="Calibri"/>
          <w:sz w:val="22"/>
          <w:szCs w:val="22"/>
          <w:lang w:eastAsia="en-US"/>
        </w:rPr>
        <w:t xml:space="preserve">. Заполнение </w:t>
      </w:r>
      <w:hyperlink r:id="rId300" w:anchor="Par4937" w:history="1">
        <w:r w:rsidRPr="00E16D52">
          <w:rPr>
            <w:rFonts w:eastAsia="Calibri"/>
            <w:sz w:val="22"/>
            <w:szCs w:val="22"/>
            <w:lang w:eastAsia="en-US"/>
          </w:rPr>
          <w:t>Заявления</w:t>
        </w:r>
      </w:hyperlink>
      <w:r w:rsidRPr="00E16D52">
        <w:rPr>
          <w:rFonts w:eastAsia="Calibri"/>
          <w:sz w:val="22"/>
          <w:szCs w:val="22"/>
          <w:lang w:eastAsia="en-US"/>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о переоформлении лицевого счета N ____", которая</w:t>
      </w:r>
      <w:r w:rsidR="00836010">
        <w:rPr>
          <w:rFonts w:eastAsia="Calibri"/>
          <w:sz w:val="22"/>
          <w:szCs w:val="22"/>
          <w:lang w:eastAsia="en-US"/>
        </w:rPr>
        <w:t xml:space="preserve"> заполняется отделом Исполнения</w:t>
      </w:r>
      <w:r w:rsidRPr="00E16D52">
        <w:rPr>
          <w:rFonts w:eastAsia="Calibri"/>
          <w:sz w:val="22"/>
          <w:szCs w:val="22"/>
          <w:lang w:eastAsia="en-US"/>
        </w:rPr>
        <w:t>.</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заявительной надписи организация указывает свое новое полное наименование с отражением в кодовой зоне его ИНН, КПП и кода по ОКПО.</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301" w:anchor="Par4937" w:history="1">
        <w:r w:rsidRPr="00E16D52">
          <w:rPr>
            <w:rFonts w:eastAsia="Calibri"/>
            <w:sz w:val="22"/>
            <w:szCs w:val="22"/>
            <w:lang w:eastAsia="en-US"/>
          </w:rPr>
          <w:t>Заявление</w:t>
        </w:r>
      </w:hyperlink>
      <w:r w:rsidRPr="00E16D52">
        <w:rPr>
          <w:rFonts w:eastAsia="Calibri"/>
          <w:sz w:val="22"/>
          <w:szCs w:val="22"/>
          <w:lang w:eastAsia="en-US"/>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156.2. Заполнение Заявления на переоформление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осуществляется следующим образом.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Заявление на переоформление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заполняется организацией, за исключением части "Отметка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о переоформлении лицевого счета N ______", которая заполняется отделом Исполнения.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заявительной надписи организация указывает свое новое полное наименование с отражением в кодовой зоне его ИНН, КПП и кода по ОКПО.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Заявление на переоформление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w:t>
      </w:r>
      <w:r w:rsidRPr="00E16D52">
        <w:rPr>
          <w:rFonts w:eastAsia="Calibri"/>
          <w:sz w:val="22"/>
          <w:szCs w:val="22"/>
          <w:lang w:eastAsia="en-US"/>
        </w:rPr>
        <w:lastRenderedPageBreak/>
        <w:t xml:space="preserve">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w:t>
      </w:r>
    </w:p>
    <w:bookmarkStart w:id="33" w:name="Par1097"/>
    <w:bookmarkEnd w:id="33"/>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fldChar w:fldCharType="begin"/>
      </w:r>
      <w:r w:rsidRPr="00E16D52">
        <w:rPr>
          <w:rFonts w:eastAsia="Calibri"/>
          <w:sz w:val="22"/>
          <w:szCs w:val="22"/>
          <w:lang w:eastAsia="en-US"/>
        </w:rPr>
        <w:instrText xml:space="preserve"> HYPERLINK "consultantplus://offline/ref=D523E86BA2935134C04978F4A5A7A26F79CB60386655AE406EAE2C82C3978C9DE5BB2B67819AD8DD788DB6A1g5F" </w:instrText>
      </w:r>
      <w:r w:rsidRPr="00E16D52">
        <w:rPr>
          <w:rFonts w:eastAsia="Calibri"/>
          <w:sz w:val="22"/>
          <w:szCs w:val="22"/>
          <w:lang w:eastAsia="en-US"/>
        </w:rPr>
        <w:fldChar w:fldCharType="separate"/>
      </w:r>
      <w:r w:rsidRPr="00E16D52">
        <w:rPr>
          <w:rFonts w:eastAsia="Calibri"/>
          <w:sz w:val="22"/>
          <w:szCs w:val="22"/>
          <w:lang w:eastAsia="en-US"/>
        </w:rPr>
        <w:t>157</w:t>
      </w:r>
      <w:r w:rsidRPr="00E16D52">
        <w:rPr>
          <w:rFonts w:eastAsia="Calibri"/>
          <w:sz w:val="22"/>
          <w:szCs w:val="22"/>
          <w:lang w:eastAsia="en-US"/>
        </w:rPr>
        <w:fldChar w:fldCharType="end"/>
      </w:r>
      <w:r w:rsidRPr="00E16D52">
        <w:rPr>
          <w:rFonts w:eastAsia="Calibri"/>
          <w:sz w:val="22"/>
          <w:szCs w:val="22"/>
          <w:lang w:eastAsia="en-US"/>
        </w:rPr>
        <w:t xml:space="preserve">. </w:t>
      </w:r>
      <w:hyperlink r:id="rId302" w:anchor="Par2866" w:history="1">
        <w:r w:rsidRPr="00E16D52">
          <w:rPr>
            <w:rFonts w:eastAsia="Calibri"/>
            <w:sz w:val="22"/>
            <w:szCs w:val="22"/>
            <w:lang w:eastAsia="en-US"/>
          </w:rPr>
          <w:t>Заявление</w:t>
        </w:r>
      </w:hyperlink>
      <w:r w:rsidRPr="00E16D52">
        <w:rPr>
          <w:rFonts w:eastAsia="Calibri"/>
          <w:sz w:val="22"/>
          <w:szCs w:val="22"/>
          <w:lang w:eastAsia="en-US"/>
        </w:rPr>
        <w:t xml:space="preserve"> на закрытие лицевого счета заполняется следующим образом.</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303" w:anchor="Par2866" w:history="1">
        <w:r w:rsidRPr="00E16D52">
          <w:rPr>
            <w:rFonts w:eastAsia="Calibri"/>
            <w:sz w:val="22"/>
            <w:szCs w:val="22"/>
            <w:lang w:eastAsia="en-US"/>
          </w:rPr>
          <w:t>Заявление</w:t>
        </w:r>
      </w:hyperlink>
      <w:r w:rsidRPr="00E16D52">
        <w:rPr>
          <w:rFonts w:eastAsia="Calibri"/>
          <w:sz w:val="22"/>
          <w:szCs w:val="22"/>
          <w:lang w:eastAsia="en-US"/>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Министерства) за исключением части формы "Отметка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о закрытии лицевого счета N ______".</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наименовании формы документа указывается номер лицевого счета, подлежащего закрытию.</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заголовочной части формы документа клиентом указываются: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дата составления документа, с отражением в кодовой зоне даты в формате "день, месяц, год" (00.00.0000);</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для участника бюджетного процесса - его кода по Сводному реестру, ИНН и КПП;</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"Наименование иного получателя" - полное наименование иного получателя бюджетных сре</w:t>
      </w:r>
      <w:proofErr w:type="gramStart"/>
      <w:r w:rsidRPr="00E16D52">
        <w:rPr>
          <w:rFonts w:eastAsia="Calibri"/>
          <w:sz w:val="22"/>
          <w:szCs w:val="22"/>
          <w:lang w:eastAsia="en-US"/>
        </w:rPr>
        <w:t>дств в с</w:t>
      </w:r>
      <w:proofErr w:type="gramEnd"/>
      <w:r w:rsidRPr="00E16D52">
        <w:rPr>
          <w:rFonts w:eastAsia="Calibri"/>
          <w:sz w:val="22"/>
          <w:szCs w:val="22"/>
          <w:lang w:eastAsia="en-US"/>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для иного получателя средств бюджета Республики Башкортостан - его кода по Сводному реестру, ИНН и КПП.</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E16D52">
        <w:rPr>
          <w:rFonts w:eastAsia="Calibri"/>
          <w:sz w:val="22"/>
          <w:szCs w:val="22"/>
          <w:lang w:eastAsia="en-US"/>
        </w:rPr>
        <w:t>,"</w:t>
      </w:r>
      <w:proofErr w:type="gramEnd"/>
      <w:r w:rsidRPr="00E16D52">
        <w:rPr>
          <w:rFonts w:eastAsia="Calibri"/>
          <w:sz w:val="22"/>
          <w:szCs w:val="22"/>
          <w:lang w:eastAsia="en-US"/>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"Финансовый орган" - полное наименование Финансового управления по месту представления Заявления на закрытие лицевого счета.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Содержательная часть Заявления на закрытие лицевого счета заполняется следующим образом: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Указывается перечень документов, представленных вместе с заявлением на закрытие лицевого счета по номеру приложений.</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Раздел "Банковские реквизиты для перечисления средств, поступивших после закрытия лицевого счета" заполняется следующим образом: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графе 1 указывается номер банковского счета для перечисления средств, поступивших после закрытия лицевого счета;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случае оформления Заявления на закрытие лицевого счета уполномоченным работником отдела Исполнения Заявление на закрытие лицевого счета в заявительной части подписями начальника финансового управления (или иного уполномоченного лица) не заверяется.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Отметка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о закрытии лицевого счета заполняется </w:t>
      </w:r>
      <w:r w:rsidRPr="00E16D52">
        <w:rPr>
          <w:rFonts w:eastAsia="Calibri"/>
          <w:sz w:val="22"/>
          <w:szCs w:val="22"/>
          <w:lang w:eastAsia="en-US"/>
        </w:rPr>
        <w:lastRenderedPageBreak/>
        <w:t>следующим образом.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В заголовке отметки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о закрытии лицевого счета указывается номер лицевого счета, который был закрыт в соответствии с Заявлением на закрытие лицевого счета.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Отметка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заверяется: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подписью начальника финансового управления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подписью уполномоченного работника отдела Исполнения с указанием его должности, расшифровки подписи, содержащей фамилию и инициалы, номера телефона и дата закрытия лицевого счета.</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304" w:history="1">
        <w:r w:rsidRPr="00E16D52">
          <w:rPr>
            <w:rFonts w:eastAsia="Calibri"/>
            <w:sz w:val="22"/>
            <w:szCs w:val="22"/>
            <w:lang w:eastAsia="en-US"/>
          </w:rPr>
          <w:t>157.1</w:t>
        </w:r>
      </w:hyperlink>
      <w:r w:rsidRPr="00E16D52">
        <w:rPr>
          <w:rFonts w:eastAsia="Calibri"/>
          <w:sz w:val="22"/>
          <w:szCs w:val="22"/>
          <w:lang w:eastAsia="en-US"/>
        </w:rPr>
        <w:t xml:space="preserve">. Заполнение </w:t>
      </w:r>
      <w:hyperlink r:id="rId305" w:anchor="Par5012" w:history="1">
        <w:r w:rsidRPr="00E16D52">
          <w:rPr>
            <w:rFonts w:eastAsia="Calibri"/>
            <w:sz w:val="22"/>
            <w:szCs w:val="22"/>
            <w:lang w:eastAsia="en-US"/>
          </w:rPr>
          <w:t>Заявления</w:t>
        </w:r>
      </w:hyperlink>
      <w:r w:rsidRPr="00E16D52">
        <w:rPr>
          <w:rFonts w:eastAsia="Calibri"/>
          <w:sz w:val="22"/>
          <w:szCs w:val="22"/>
          <w:lang w:eastAsia="en-US"/>
        </w:rPr>
        <w:t xml:space="preserve"> на закрытие лицевого счета для учета операций бюджетного учреждения (автономного учреждения) осуществляется следующим образом.</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306" w:anchor="Par5012" w:history="1">
        <w:r w:rsidRPr="00E16D52">
          <w:rPr>
            <w:rFonts w:eastAsia="Calibri"/>
            <w:sz w:val="22"/>
            <w:szCs w:val="22"/>
            <w:lang w:eastAsia="en-US"/>
          </w:rPr>
          <w:t>Заявление</w:t>
        </w:r>
      </w:hyperlink>
      <w:r w:rsidRPr="00E16D52">
        <w:rPr>
          <w:rFonts w:eastAsia="Calibri"/>
          <w:sz w:val="22"/>
          <w:szCs w:val="22"/>
          <w:lang w:eastAsia="en-US"/>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о закрытии лицевого счета организации - клиенту N".</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hyperlink r:id="rId307" w:anchor="Par5012" w:history="1">
        <w:r w:rsidRPr="00E16D52">
          <w:rPr>
            <w:rFonts w:eastAsia="Calibri"/>
            <w:sz w:val="22"/>
            <w:szCs w:val="22"/>
            <w:lang w:eastAsia="en-US"/>
          </w:rPr>
          <w:t>Заявление</w:t>
        </w:r>
      </w:hyperlink>
      <w:r w:rsidRPr="00E16D52">
        <w:rPr>
          <w:rFonts w:eastAsia="Calibri"/>
          <w:sz w:val="22"/>
          <w:szCs w:val="22"/>
          <w:lang w:eastAsia="en-US"/>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157.2. Заполнение Заявления на закрытие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осуществляется следующим образом.</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Заявление на закрытие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заполняется организацией, за исключением части "Отметка ФУ администрации МР </w:t>
      </w:r>
      <w:proofErr w:type="spellStart"/>
      <w:r w:rsidRPr="00E16D52">
        <w:rPr>
          <w:rFonts w:eastAsia="Calibri"/>
          <w:sz w:val="22"/>
          <w:szCs w:val="22"/>
          <w:lang w:eastAsia="en-US"/>
        </w:rPr>
        <w:t>Благоварский</w:t>
      </w:r>
      <w:proofErr w:type="spellEnd"/>
      <w:r w:rsidRPr="00E16D52">
        <w:rPr>
          <w:rFonts w:eastAsia="Calibri"/>
          <w:sz w:val="22"/>
          <w:szCs w:val="22"/>
          <w:lang w:eastAsia="en-US"/>
        </w:rPr>
        <w:t xml:space="preserve"> район РБ о закрытии лицевого счета N _____".</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Содержательная часть Заявления на закрытие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заполняется с учетом следующих особенностей.</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w:t>
      </w:r>
    </w:p>
    <w:p w:rsidR="00E16D52" w:rsidRPr="00E16D52" w:rsidRDefault="00E16D52" w:rsidP="00E16D52">
      <w:pPr>
        <w:widowControl w:val="0"/>
        <w:autoSpaceDE w:val="0"/>
        <w:autoSpaceDN w:val="0"/>
        <w:adjustRightInd w:val="0"/>
        <w:jc w:val="both"/>
        <w:rPr>
          <w:rFonts w:eastAsia="Calibri"/>
          <w:sz w:val="22"/>
          <w:szCs w:val="22"/>
          <w:lang w:eastAsia="en-US"/>
        </w:rPr>
      </w:pPr>
      <w:r w:rsidRPr="00E16D52">
        <w:rPr>
          <w:rFonts w:eastAsia="Calibri"/>
          <w:sz w:val="22"/>
          <w:szCs w:val="22"/>
          <w:lang w:eastAsia="en-US"/>
        </w:rPr>
        <w:t xml:space="preserve">Заявление на закрытие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Pr="00E16D52">
        <w:rPr>
          <w:rFonts w:eastAsia="Calibri"/>
          <w:sz w:val="22"/>
          <w:szCs w:val="22"/>
          <w:lang w:eastAsia="en-US"/>
        </w:rPr>
        <w:t>неучастника</w:t>
      </w:r>
      <w:proofErr w:type="spellEnd"/>
      <w:r w:rsidRPr="00E16D52">
        <w:rPr>
          <w:rFonts w:eastAsia="Calibri"/>
          <w:sz w:val="22"/>
          <w:szCs w:val="22"/>
          <w:lang w:eastAsia="en-US"/>
        </w:rPr>
        <w:t xml:space="preserve"> бюджетного процесса.</w:t>
      </w:r>
    </w:p>
    <w:p w:rsidR="00E16D52" w:rsidRPr="00E16D52" w:rsidRDefault="00E16D52" w:rsidP="00E16D52">
      <w:pPr>
        <w:widowControl w:val="0"/>
        <w:autoSpaceDE w:val="0"/>
        <w:autoSpaceDN w:val="0"/>
        <w:adjustRightInd w:val="0"/>
        <w:jc w:val="right"/>
        <w:rPr>
          <w:rFonts w:eastAsia="Calibri"/>
          <w:sz w:val="22"/>
          <w:szCs w:val="22"/>
          <w:lang w:eastAsia="en-US"/>
        </w:rPr>
      </w:pPr>
    </w:p>
    <w:p w:rsidR="00E16D52" w:rsidRPr="00E16D52" w:rsidRDefault="00E16D52" w:rsidP="00E16D52">
      <w:pPr>
        <w:widowControl w:val="0"/>
        <w:autoSpaceDE w:val="0"/>
        <w:autoSpaceDN w:val="0"/>
        <w:adjustRightInd w:val="0"/>
        <w:jc w:val="right"/>
        <w:rPr>
          <w:rFonts w:eastAsia="Calibri"/>
          <w:sz w:val="22"/>
          <w:szCs w:val="22"/>
          <w:lang w:eastAsia="en-US"/>
        </w:rPr>
      </w:pPr>
    </w:p>
    <w:p w:rsidR="00E16D52" w:rsidRPr="00E16D52" w:rsidRDefault="00E16D52" w:rsidP="00E16D52">
      <w:pPr>
        <w:widowControl w:val="0"/>
        <w:autoSpaceDE w:val="0"/>
        <w:autoSpaceDN w:val="0"/>
        <w:adjustRightInd w:val="0"/>
        <w:jc w:val="right"/>
        <w:rPr>
          <w:rFonts w:eastAsia="Calibri"/>
          <w:sz w:val="22"/>
          <w:szCs w:val="22"/>
          <w:lang w:eastAsia="en-US"/>
        </w:rPr>
      </w:pPr>
    </w:p>
    <w:p w:rsidR="00E16D52" w:rsidRPr="00E16D52" w:rsidRDefault="00E16D52" w:rsidP="00E16D52">
      <w:pPr>
        <w:widowControl w:val="0"/>
        <w:autoSpaceDE w:val="0"/>
        <w:autoSpaceDN w:val="0"/>
        <w:adjustRightInd w:val="0"/>
        <w:jc w:val="right"/>
        <w:rPr>
          <w:rFonts w:eastAsia="Calibri"/>
          <w:sz w:val="22"/>
          <w:szCs w:val="22"/>
          <w:lang w:eastAsia="en-US"/>
        </w:rPr>
      </w:pPr>
    </w:p>
    <w:p w:rsidR="00E16D52" w:rsidRPr="00E16D52" w:rsidRDefault="00E16D52" w:rsidP="00E16D52">
      <w:pPr>
        <w:widowControl w:val="0"/>
        <w:autoSpaceDE w:val="0"/>
        <w:autoSpaceDN w:val="0"/>
        <w:adjustRightInd w:val="0"/>
        <w:jc w:val="right"/>
        <w:rPr>
          <w:rFonts w:eastAsia="Calibri"/>
          <w:sz w:val="22"/>
          <w:szCs w:val="22"/>
          <w:lang w:eastAsia="en-US"/>
        </w:rPr>
      </w:pPr>
    </w:p>
    <w:p w:rsidR="00E16D52" w:rsidRPr="00E16D52" w:rsidRDefault="00E16D52" w:rsidP="00E16D52">
      <w:pPr>
        <w:widowControl w:val="0"/>
        <w:autoSpaceDE w:val="0"/>
        <w:autoSpaceDN w:val="0"/>
        <w:adjustRightInd w:val="0"/>
        <w:jc w:val="right"/>
        <w:rPr>
          <w:rFonts w:eastAsia="Calibri"/>
          <w:sz w:val="22"/>
          <w:szCs w:val="22"/>
          <w:lang w:eastAsia="en-US"/>
        </w:rPr>
      </w:pPr>
    </w:p>
    <w:p w:rsidR="00E16D52" w:rsidRPr="00E16D52" w:rsidRDefault="00E16D52" w:rsidP="00E16D52">
      <w:pPr>
        <w:widowControl w:val="0"/>
        <w:autoSpaceDE w:val="0"/>
        <w:autoSpaceDN w:val="0"/>
        <w:adjustRightInd w:val="0"/>
        <w:jc w:val="right"/>
        <w:rPr>
          <w:rFonts w:eastAsia="Calibri"/>
          <w:sz w:val="22"/>
          <w:szCs w:val="22"/>
          <w:lang w:eastAsia="en-US"/>
        </w:rPr>
      </w:pPr>
    </w:p>
    <w:p w:rsidR="00E16D52" w:rsidRPr="00E16D52" w:rsidRDefault="00E16D52" w:rsidP="00E16D52">
      <w:pPr>
        <w:widowControl w:val="0"/>
        <w:autoSpaceDE w:val="0"/>
        <w:autoSpaceDN w:val="0"/>
        <w:adjustRightInd w:val="0"/>
        <w:jc w:val="right"/>
        <w:rPr>
          <w:rFonts w:eastAsia="Calibri"/>
          <w:sz w:val="22"/>
          <w:szCs w:val="22"/>
          <w:lang w:eastAsia="en-US"/>
        </w:rPr>
      </w:pPr>
    </w:p>
    <w:p w:rsidR="00E16D52" w:rsidRPr="00E16D52" w:rsidRDefault="00E16D52" w:rsidP="00836010">
      <w:pPr>
        <w:widowControl w:val="0"/>
        <w:autoSpaceDE w:val="0"/>
        <w:autoSpaceDN w:val="0"/>
        <w:adjustRightInd w:val="0"/>
        <w:rPr>
          <w:rFonts w:eastAsia="Calibri"/>
          <w:sz w:val="22"/>
          <w:szCs w:val="22"/>
          <w:lang w:eastAsia="en-US"/>
        </w:rPr>
      </w:pPr>
      <w:bookmarkStart w:id="34" w:name="Par4300"/>
      <w:bookmarkStart w:id="35" w:name="_GoBack"/>
      <w:bookmarkEnd w:id="34"/>
      <w:bookmarkEnd w:id="35"/>
    </w:p>
    <w:p w:rsidR="00E16D52" w:rsidRPr="00E16D52" w:rsidRDefault="00836010" w:rsidP="00836010">
      <w:pPr>
        <w:widowControl w:val="0"/>
        <w:autoSpaceDE w:val="0"/>
        <w:autoSpaceDN w:val="0"/>
        <w:adjustRightInd w:val="0"/>
        <w:rPr>
          <w:sz w:val="22"/>
          <w:szCs w:val="22"/>
        </w:rPr>
      </w:pPr>
      <w:bookmarkStart w:id="36" w:name="Par5263"/>
      <w:bookmarkEnd w:id="36"/>
      <w:r>
        <w:rPr>
          <w:sz w:val="22"/>
          <w:szCs w:val="22"/>
        </w:rPr>
        <w:t xml:space="preserve">                            </w:t>
      </w:r>
    </w:p>
    <w:p w:rsidR="00E16D52" w:rsidRPr="00E16D52" w:rsidRDefault="00E16D52" w:rsidP="00E16D52">
      <w:pPr>
        <w:widowControl w:val="0"/>
        <w:autoSpaceDE w:val="0"/>
        <w:autoSpaceDN w:val="0"/>
        <w:adjustRightInd w:val="0"/>
        <w:jc w:val="right"/>
        <w:outlineLvl w:val="1"/>
        <w:rPr>
          <w:rFonts w:ascii="Calibri" w:eastAsia="Calibri" w:hAnsi="Calibri" w:cs="Calibri"/>
          <w:sz w:val="18"/>
          <w:szCs w:val="18"/>
          <w:lang w:eastAsia="en-US"/>
        </w:rPr>
      </w:pPr>
      <w:bookmarkStart w:id="37" w:name="Par1151"/>
      <w:bookmarkEnd w:id="37"/>
      <w:r w:rsidRPr="00E16D52">
        <w:rPr>
          <w:rFonts w:ascii="Calibri" w:eastAsia="Calibri" w:hAnsi="Calibri" w:cs="Calibri"/>
          <w:sz w:val="18"/>
          <w:szCs w:val="18"/>
          <w:lang w:eastAsia="en-US"/>
        </w:rPr>
        <w:lastRenderedPageBreak/>
        <w:t>Приложение N 1</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38" w:name="Par1158"/>
      <w:bookmarkEnd w:id="38"/>
      <w:r w:rsidRPr="00E16D52">
        <w:rPr>
          <w:rFonts w:ascii="Courier New" w:hAnsi="Courier New" w:cs="Courier New"/>
          <w:sz w:val="20"/>
          <w:szCs w:val="20"/>
        </w:rPr>
        <w:t xml:space="preserve">                        ЗАЯВЛЕНИЕ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открытие лицевого счета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 __________ 20__ г.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Дата│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Наименование                                        по </w:t>
      </w:r>
      <w:proofErr w:type="gramStart"/>
      <w:r w:rsidRPr="00E16D52">
        <w:rPr>
          <w:rFonts w:ascii="Courier New" w:hAnsi="Courier New" w:cs="Courier New"/>
          <w:sz w:val="20"/>
          <w:szCs w:val="20"/>
        </w:rPr>
        <w:t>Сводному</w:t>
      </w:r>
      <w:proofErr w:type="gramEnd"/>
      <w:r w:rsidRPr="00E16D52">
        <w:rPr>
          <w:rFonts w:ascii="Courier New" w:hAnsi="Courier New" w:cs="Courier New"/>
          <w:sz w:val="20"/>
          <w:szCs w:val="20"/>
        </w:rPr>
        <w:t>│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клиента              ________________________________   реестру│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ИНН│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КПП│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Наименование иного                                  по </w:t>
      </w:r>
      <w:proofErr w:type="gramStart"/>
      <w:r w:rsidRPr="00E16D52">
        <w:rPr>
          <w:rFonts w:ascii="Courier New" w:hAnsi="Courier New" w:cs="Courier New"/>
          <w:sz w:val="20"/>
          <w:szCs w:val="20"/>
        </w:rPr>
        <w:t>Сводному</w:t>
      </w:r>
      <w:proofErr w:type="gramEnd"/>
      <w:r w:rsidRPr="00E16D52">
        <w:rPr>
          <w:rFonts w:ascii="Courier New" w:hAnsi="Courier New" w:cs="Courier New"/>
          <w:sz w:val="20"/>
          <w:szCs w:val="20"/>
        </w:rPr>
        <w:t>│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получателя           ________________________________   реестру│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ИНН│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КПП│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орган     ________________________________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Прошу открыть лицевой счет ______________________________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______________________________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______________________________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______________________________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(вид лицевого счета)</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Руководитель клиента</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(уполномоченное лицо)  ___________ _________ 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Главный бухгалтер клиента</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(уполномоченное лицо)  ___________ _________ 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(должность) (подпись) (</w:t>
      </w:r>
      <w:proofErr w:type="spellStart"/>
      <w:r w:rsidRPr="00E16D52">
        <w:rPr>
          <w:rFonts w:ascii="Courier New" w:hAnsi="Courier New" w:cs="Courier New"/>
          <w:sz w:val="20"/>
          <w:szCs w:val="20"/>
        </w:rPr>
        <w:t>расшифровкаподписи</w:t>
      </w:r>
      <w:proofErr w:type="spellEnd"/>
      <w:r w:rsidRPr="00E16D52">
        <w:rPr>
          <w:rFonts w:ascii="Courier New" w:hAnsi="Courier New" w:cs="Courier New"/>
          <w:sz w:val="20"/>
          <w:szCs w:val="20"/>
        </w:rPr>
        <w:t>)</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___________________________________________________________________________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Отметка ФУ администрации МР </w:t>
      </w:r>
      <w:proofErr w:type="spellStart"/>
      <w:r w:rsidRPr="00E16D52">
        <w:rPr>
          <w:rFonts w:ascii="Courier New" w:hAnsi="Courier New" w:cs="Courier New"/>
          <w:sz w:val="20"/>
          <w:szCs w:val="20"/>
        </w:rPr>
        <w:t>Благоварский</w:t>
      </w:r>
      <w:proofErr w:type="spellEnd"/>
      <w:r w:rsidRPr="00E16D52">
        <w:rPr>
          <w:rFonts w:ascii="Courier New" w:hAnsi="Courier New" w:cs="Courier New"/>
          <w:sz w:val="20"/>
          <w:szCs w:val="20"/>
        </w:rPr>
        <w:t xml:space="preserve"> район РБ</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об открытии лицевого счета   N 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N 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N 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Начальник ФУ администрации МР</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spellStart"/>
      <w:r w:rsidRPr="00E16D52">
        <w:rPr>
          <w:rFonts w:ascii="Courier New" w:hAnsi="Courier New" w:cs="Courier New"/>
          <w:sz w:val="20"/>
          <w:szCs w:val="20"/>
        </w:rPr>
        <w:t>Благоварский</w:t>
      </w:r>
      <w:proofErr w:type="spellEnd"/>
      <w:r w:rsidRPr="00E16D52">
        <w:rPr>
          <w:rFonts w:ascii="Courier New" w:hAnsi="Courier New" w:cs="Courier New"/>
          <w:sz w:val="20"/>
          <w:szCs w:val="20"/>
        </w:rPr>
        <w:t xml:space="preserve"> район РБ</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(или иное уполномоченное лицо)   _________ 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 _________ _________________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    (телефон)</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39" w:name="Par1229"/>
      <w:bookmarkEnd w:id="39"/>
      <w:r w:rsidRPr="00E16D52">
        <w:rPr>
          <w:rFonts w:ascii="Calibri" w:eastAsia="Calibri" w:hAnsi="Calibri" w:cs="Calibri"/>
          <w:sz w:val="22"/>
          <w:szCs w:val="22"/>
          <w:lang w:eastAsia="en-US"/>
        </w:rPr>
        <w:lastRenderedPageBreak/>
        <w:t>Приложение N 2</w:t>
      </w:r>
    </w:p>
    <w:p w:rsidR="00E16D52" w:rsidRPr="00E16D52" w:rsidRDefault="00E16D52" w:rsidP="00E16D52">
      <w:pPr>
        <w:widowControl w:val="0"/>
        <w:autoSpaceDE w:val="0"/>
        <w:autoSpaceDN w:val="0"/>
        <w:adjustRightInd w:val="0"/>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                                                                                                                                                          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ourier New" w:hAnsi="Courier New" w:cs="Courier New"/>
          <w:sz w:val="20"/>
          <w:szCs w:val="20"/>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 РБ</w:t>
      </w: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   Коды   │</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40" w:name="Par1238"/>
      <w:bookmarkEnd w:id="40"/>
      <w:r w:rsidRPr="00E16D52">
        <w:rPr>
          <w:rFonts w:ascii="Courier New" w:hAnsi="Courier New" w:cs="Courier New"/>
          <w:sz w:val="20"/>
          <w:szCs w:val="20"/>
        </w:rPr>
        <w:t xml:space="preserve">                 КАРТОЧКА ОБРАЗЦОВ ПОДПИСЕЙ N │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К ЛИЦЕВЫМ СЧЕТАМ N 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____________________________________________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 ______________ 20___ г.       Дата│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 Сводному│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клиента      _________________________     реестру│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ИНН│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КПП│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Юридический адрес         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_________________________     Телефон│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главного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распорядителя </w:t>
      </w:r>
      <w:proofErr w:type="gramStart"/>
      <w:r w:rsidRPr="00E16D52">
        <w:rPr>
          <w:rFonts w:ascii="Courier New" w:hAnsi="Courier New" w:cs="Courier New"/>
          <w:sz w:val="20"/>
          <w:szCs w:val="20"/>
        </w:rPr>
        <w:t>бюджетных</w:t>
      </w:r>
      <w:proofErr w:type="gramEnd"/>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средств, главного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администратора источников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финансирования дефицита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бюджета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_________________________ Глава по БК├──────────┤</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Наименование </w:t>
      </w:r>
      <w:proofErr w:type="gramStart"/>
      <w:r w:rsidRPr="00E16D52">
        <w:rPr>
          <w:rFonts w:ascii="Courier New" w:hAnsi="Courier New" w:cs="Courier New"/>
          <w:sz w:val="20"/>
          <w:szCs w:val="20"/>
        </w:rPr>
        <w:t>вышестоящего</w:t>
      </w:r>
      <w:proofErr w:type="gramEnd"/>
      <w:r w:rsidRPr="00E16D52">
        <w:rPr>
          <w:rFonts w:ascii="Courier New" w:hAnsi="Courier New" w:cs="Courier New"/>
          <w:sz w:val="20"/>
          <w:szCs w:val="20"/>
        </w:rPr>
        <w:t xml:space="preserve">                           по Сводному│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участника бюджетного                                    реестру│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процесса                  _________________________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орган          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Образцы подписей должностных лиц клиента, имеющих</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право подписи платежных и иных документов при совершении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операции по лицевому счету</w:t>
      </w:r>
    </w:p>
    <w:tbl>
      <w:tblPr>
        <w:tblW w:w="0" w:type="auto"/>
        <w:tblInd w:w="75" w:type="dxa"/>
        <w:tblLayout w:type="fixed"/>
        <w:tblCellMar>
          <w:left w:w="75" w:type="dxa"/>
          <w:right w:w="75" w:type="dxa"/>
        </w:tblCellMar>
        <w:tblLook w:val="04A0" w:firstRow="1" w:lastRow="0" w:firstColumn="1" w:lastColumn="0" w:noHBand="0" w:noVBand="1"/>
      </w:tblPr>
      <w:tblGrid>
        <w:gridCol w:w="1287"/>
        <w:gridCol w:w="1773"/>
        <w:gridCol w:w="2808"/>
        <w:gridCol w:w="1284"/>
        <w:gridCol w:w="2628"/>
      </w:tblGrid>
      <w:tr w:rsidR="00E16D52" w:rsidRPr="00E16D52" w:rsidTr="00E16D52">
        <w:tc>
          <w:tcPr>
            <w:tcW w:w="128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Право подписи</w:t>
            </w:r>
          </w:p>
        </w:tc>
        <w:tc>
          <w:tcPr>
            <w:tcW w:w="1773"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Должность</w:t>
            </w:r>
          </w:p>
        </w:tc>
        <w:tc>
          <w:tcPr>
            <w:tcW w:w="2808"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Фамилия, имя, отчество</w:t>
            </w:r>
          </w:p>
        </w:tc>
        <w:tc>
          <w:tcPr>
            <w:tcW w:w="1284"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Образец подписи</w:t>
            </w:r>
          </w:p>
        </w:tc>
        <w:tc>
          <w:tcPr>
            <w:tcW w:w="2628"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Срок полномочий лиц, временно пользующихся правом подписи</w:t>
            </w:r>
          </w:p>
        </w:tc>
      </w:tr>
      <w:tr w:rsidR="00E16D52" w:rsidRPr="00E16D52" w:rsidTr="00E16D52">
        <w:tc>
          <w:tcPr>
            <w:tcW w:w="1287"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773"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280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284"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262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r>
      <w:tr w:rsidR="00E16D52" w:rsidRPr="00E16D52" w:rsidTr="00E16D52">
        <w:tc>
          <w:tcPr>
            <w:tcW w:w="1287"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первой</w:t>
            </w:r>
          </w:p>
        </w:tc>
        <w:tc>
          <w:tcPr>
            <w:tcW w:w="177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280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28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262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r>
      <w:tr w:rsidR="00E16D52" w:rsidRPr="00E16D52" w:rsidTr="00E16D52">
        <w:tc>
          <w:tcPr>
            <w:tcW w:w="1287"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7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80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8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62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287"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7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80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8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62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287"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w:t>
            </w:r>
          </w:p>
        </w:tc>
        <w:tc>
          <w:tcPr>
            <w:tcW w:w="177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80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8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62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287"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7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80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8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62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287"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7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80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8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62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Руководитель клиента</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(уполномоченное лицо) ___________ _________ 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М.П.</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Главный бухгалтер клиента</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(уполномоченное лицо)  ___________ _________ 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lastRenderedPageBreak/>
        <w:t>_____________________________________________________________________________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Оборотная сторона формы</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Отметка вышестоящего участника бюджетного процесса</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об удостоверении полномочий и подписей</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Руководитель</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(уполномоченное лицо) ___________ _________ 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М.П.</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r w:rsidRPr="00E16D52">
        <w:rPr>
          <w:rFonts w:ascii="Calibri" w:eastAsia="Calibri" w:hAnsi="Calibri" w:cs="Calibri"/>
          <w:sz w:val="22"/>
          <w:szCs w:val="22"/>
          <w:lang w:eastAsia="en-US"/>
        </w:rPr>
        <w:t>Приложение N 3</w:t>
      </w:r>
    </w:p>
    <w:p w:rsidR="00E16D52" w:rsidRPr="00E16D52" w:rsidRDefault="00E16D52" w:rsidP="00E16D52">
      <w:pPr>
        <w:widowControl w:val="0"/>
        <w:autoSpaceDE w:val="0"/>
        <w:autoSpaceDN w:val="0"/>
        <w:adjustRightInd w:val="0"/>
        <w:jc w:val="center"/>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                                                                                                                                                         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 РБ</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41" w:name="Par1395"/>
      <w:bookmarkEnd w:id="41"/>
      <w:r w:rsidRPr="00E16D52">
        <w:rPr>
          <w:rFonts w:ascii="Courier New" w:hAnsi="Courier New" w:cs="Courier New"/>
          <w:sz w:val="20"/>
          <w:szCs w:val="20"/>
        </w:rPr>
        <w:t xml:space="preserve">                       РАЗРЕШЕНИЕ НА ОТКРЫТИЕ СЧЕТА</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 ПОДРАЗДЕЛЕНИИ РАСЧЕТНОЙ СЕТИ БАНКА РОССИИ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ИЛИ В КРЕДИТНОЙ ОРГАНИЗАЦИИ (ФИЛИАЛЕ)</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ИНЫМ ПОЛУЧАТЕЛЕМ СРЕДСТВ БЮДЖЕТА МУНИЦИПАЛЬНОГО</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РАЙОНА БЛАГОВАРСКИЙ РАЙОН РЕСПУБЛИКИ БАШКОРТОСТАН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от "__" _____________ 20__ г.        Дата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Разрешаю исполнять расходы бюджета муниципального района </w:t>
      </w:r>
      <w:proofErr w:type="spellStart"/>
      <w:r w:rsidRPr="00E16D52">
        <w:rPr>
          <w:rFonts w:ascii="Courier New" w:hAnsi="Courier New" w:cs="Courier New"/>
          <w:sz w:val="20"/>
          <w:szCs w:val="20"/>
        </w:rPr>
        <w:t>Благоварский</w:t>
      </w:r>
      <w:proofErr w:type="spellEnd"/>
      <w:r w:rsidRPr="00E16D52">
        <w:rPr>
          <w:rFonts w:ascii="Courier New" w:hAnsi="Courier New" w:cs="Courier New"/>
          <w:sz w:val="20"/>
          <w:szCs w:val="20"/>
        </w:rPr>
        <w:t xml:space="preserve"> район Республики Башкортостан на счете для учета операций со  средствами  бюджета,  открытом в подразделении расчетной сети Банка России или кредитной организации (филиале)</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___________________________________________________ по Сводному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(наименование иного получателя средств бюджета      реестру └─────────┘</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 xml:space="preserve">МР </w:t>
      </w:r>
      <w:proofErr w:type="spellStart"/>
      <w:r w:rsidRPr="00E16D52">
        <w:rPr>
          <w:rFonts w:ascii="Courier New" w:hAnsi="Courier New" w:cs="Courier New"/>
          <w:sz w:val="20"/>
          <w:szCs w:val="20"/>
        </w:rPr>
        <w:t>Благоварский</w:t>
      </w:r>
      <w:proofErr w:type="spellEnd"/>
      <w:r w:rsidRPr="00E16D52">
        <w:rPr>
          <w:rFonts w:ascii="Courier New" w:hAnsi="Courier New" w:cs="Courier New"/>
          <w:sz w:val="20"/>
          <w:szCs w:val="20"/>
        </w:rPr>
        <w:t xml:space="preserve"> район РБ)</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roofErr w:type="gramStart"/>
      <w:r w:rsidRPr="00E16D52">
        <w:rPr>
          <w:rFonts w:ascii="Courier New" w:hAnsi="Courier New" w:cs="Courier New"/>
          <w:sz w:val="20"/>
          <w:szCs w:val="20"/>
        </w:rPr>
        <w:t>находящемуся</w:t>
      </w:r>
      <w:proofErr w:type="gramEnd"/>
      <w:r w:rsidRPr="00E16D52">
        <w:rPr>
          <w:rFonts w:ascii="Courier New" w:hAnsi="Courier New" w:cs="Courier New"/>
          <w:sz w:val="20"/>
          <w:szCs w:val="20"/>
        </w:rPr>
        <w:t xml:space="preserve"> в ведении ____________________________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(наименование главного     Глава по БК │         │</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распорядителя,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___________________________________________________ по Сводному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(распорядителя) средств бюджета              реестру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 xml:space="preserve">МР </w:t>
      </w:r>
      <w:proofErr w:type="spellStart"/>
      <w:r w:rsidRPr="00E16D52">
        <w:rPr>
          <w:rFonts w:ascii="Courier New" w:hAnsi="Courier New" w:cs="Courier New"/>
          <w:sz w:val="20"/>
          <w:szCs w:val="20"/>
        </w:rPr>
        <w:t>Благоварский</w:t>
      </w:r>
      <w:proofErr w:type="spellEnd"/>
      <w:r w:rsidRPr="00E16D52">
        <w:rPr>
          <w:rFonts w:ascii="Courier New" w:hAnsi="Courier New" w:cs="Courier New"/>
          <w:sz w:val="20"/>
          <w:szCs w:val="20"/>
        </w:rPr>
        <w:t xml:space="preserve"> район РБ)</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Начальник ФУ администрации МР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spellStart"/>
      <w:r w:rsidRPr="00E16D52">
        <w:rPr>
          <w:rFonts w:ascii="Courier New" w:hAnsi="Courier New" w:cs="Courier New"/>
          <w:sz w:val="20"/>
          <w:szCs w:val="20"/>
        </w:rPr>
        <w:t>Благоварский</w:t>
      </w:r>
      <w:proofErr w:type="spellEnd"/>
      <w:r w:rsidRPr="00E16D52">
        <w:rPr>
          <w:rFonts w:ascii="Courier New" w:hAnsi="Courier New" w:cs="Courier New"/>
          <w:sz w:val="20"/>
          <w:szCs w:val="20"/>
        </w:rPr>
        <w:t xml:space="preserve"> район РБ  _____________       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(подпись)             (расшифровки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М.П.</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rPr>
          <w:rFonts w:ascii="Courier New" w:hAnsi="Courier New" w:cs="Courier New"/>
          <w:sz w:val="20"/>
          <w:szCs w:val="20"/>
        </w:rPr>
        <w:sectPr w:rsidR="00E16D52" w:rsidRPr="00E16D52">
          <w:pgSz w:w="11905" w:h="16838"/>
          <w:pgMar w:top="1134" w:right="850" w:bottom="1134" w:left="1701" w:header="720" w:footer="720" w:gutter="0"/>
          <w:cols w:space="720"/>
        </w:sect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42" w:name="Par1437"/>
      <w:bookmarkEnd w:id="42"/>
      <w:r w:rsidRPr="00E16D52">
        <w:rPr>
          <w:rFonts w:ascii="Calibri" w:eastAsia="Calibri" w:hAnsi="Calibri" w:cs="Calibri"/>
          <w:sz w:val="22"/>
          <w:szCs w:val="22"/>
          <w:lang w:eastAsia="en-US"/>
        </w:rPr>
        <w:lastRenderedPageBreak/>
        <w:t xml:space="preserve">                                                                                              Приложение N 4</w:t>
      </w:r>
    </w:p>
    <w:p w:rsidR="00E16D52" w:rsidRPr="00E16D52" w:rsidRDefault="00E16D52" w:rsidP="00E16D52">
      <w:pPr>
        <w:widowControl w:val="0"/>
        <w:autoSpaceDE w:val="0"/>
        <w:autoSpaceDN w:val="0"/>
        <w:adjustRightInd w:val="0"/>
        <w:rPr>
          <w:rFonts w:ascii="Calibri" w:eastAsia="Calibri" w:hAnsi="Calibri" w:cs="Calibri"/>
          <w:sz w:val="20"/>
          <w:szCs w:val="20"/>
          <w:lang w:eastAsia="en-US"/>
        </w:rPr>
      </w:pPr>
      <w:bookmarkStart w:id="43" w:name="Par1444"/>
      <w:bookmarkEnd w:id="43"/>
      <w:r w:rsidRPr="00E16D52">
        <w:rPr>
          <w:rFonts w:ascii="Calibri" w:eastAsia="Calibri" w:hAnsi="Calibri" w:cs="Calibri"/>
          <w:sz w:val="20"/>
          <w:szCs w:val="20"/>
          <w:lang w:eastAsia="en-US"/>
        </w:rPr>
        <w:t xml:space="preserve">                                                                                                                                                     к Порядку открытия и ведения </w:t>
      </w:r>
      <w:proofErr w:type="gramStart"/>
      <w:r w:rsidRPr="00E16D52">
        <w:rPr>
          <w:rFonts w:ascii="Calibri" w:eastAsia="Calibri" w:hAnsi="Calibri" w:cs="Calibri"/>
          <w:sz w:val="20"/>
          <w:szCs w:val="20"/>
          <w:lang w:eastAsia="en-US"/>
        </w:rPr>
        <w:t>лицевых</w:t>
      </w:r>
      <w:proofErr w:type="gramEnd"/>
    </w:p>
    <w:p w:rsidR="00E16D52" w:rsidRPr="00E16D52" w:rsidRDefault="00E16D52" w:rsidP="00E16D52">
      <w:pPr>
        <w:widowControl w:val="0"/>
        <w:autoSpaceDE w:val="0"/>
        <w:autoSpaceDN w:val="0"/>
        <w:adjustRightInd w:val="0"/>
        <w:jc w:val="right"/>
        <w:rPr>
          <w:rFonts w:ascii="Courier New" w:hAnsi="Courier New" w:cs="Courier New"/>
          <w:sz w:val="20"/>
          <w:szCs w:val="20"/>
        </w:rPr>
      </w:pPr>
      <w:r w:rsidRPr="00E16D52">
        <w:rPr>
          <w:rFonts w:ascii="Calibri" w:eastAsia="Calibri" w:hAnsi="Calibri" w:cs="Calibri"/>
          <w:sz w:val="20"/>
          <w:szCs w:val="20"/>
          <w:lang w:eastAsia="en-US"/>
        </w:rPr>
        <w:t xml:space="preserve">счетов в  администрации сельского поселения </w:t>
      </w:r>
      <w:proofErr w:type="spellStart"/>
      <w:r>
        <w:rPr>
          <w:rFonts w:ascii="Calibri" w:eastAsia="Calibri" w:hAnsi="Calibri" w:cs="Calibri"/>
          <w:sz w:val="20"/>
          <w:szCs w:val="20"/>
          <w:lang w:eastAsia="en-US"/>
        </w:rPr>
        <w:t>Языковский</w:t>
      </w:r>
      <w:proofErr w:type="spellEnd"/>
      <w:r w:rsidRPr="00E16D52">
        <w:rPr>
          <w:rFonts w:ascii="Calibri" w:eastAsia="Calibri" w:hAnsi="Calibri" w:cs="Calibri"/>
          <w:sz w:val="20"/>
          <w:szCs w:val="20"/>
          <w:lang w:eastAsia="en-US"/>
        </w:rPr>
        <w:t xml:space="preserve"> сельсовет МР </w:t>
      </w:r>
      <w:proofErr w:type="spellStart"/>
      <w:r w:rsidRPr="00E16D52">
        <w:rPr>
          <w:rFonts w:ascii="Calibri" w:eastAsia="Calibri" w:hAnsi="Calibri" w:cs="Calibri"/>
          <w:sz w:val="20"/>
          <w:szCs w:val="20"/>
          <w:lang w:eastAsia="en-US"/>
        </w:rPr>
        <w:t>Благоварский</w:t>
      </w:r>
      <w:proofErr w:type="spellEnd"/>
      <w:r w:rsidRPr="00E16D52">
        <w:rPr>
          <w:rFonts w:ascii="Calibri" w:eastAsia="Calibri" w:hAnsi="Calibri" w:cs="Calibri"/>
          <w:sz w:val="20"/>
          <w:szCs w:val="20"/>
          <w:lang w:eastAsia="en-US"/>
        </w:rPr>
        <w:t xml:space="preserve"> район РБ</w:t>
      </w:r>
      <w:r w:rsidRPr="00E16D52">
        <w:rPr>
          <w:rFonts w:ascii="Courier New" w:hAnsi="Courier New" w:cs="Courier New"/>
          <w:sz w:val="20"/>
          <w:szCs w:val="20"/>
        </w:rPr>
        <w:t xml:space="preserve">                          ВЫПИСКА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из лицевого счета главного распорядителя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(распорядителя) бюджетных средств N  │           │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за "__" ___________ 20___ г.    └───────────┘  Дата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Дата предыдущей выписки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орган     ___________________________________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Главный распорядитель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бюджетных сре</w:t>
      </w:r>
      <w:proofErr w:type="gramStart"/>
      <w:r w:rsidRPr="00E16D52">
        <w:rPr>
          <w:rFonts w:ascii="Courier New" w:hAnsi="Courier New" w:cs="Courier New"/>
          <w:sz w:val="20"/>
          <w:szCs w:val="20"/>
        </w:rPr>
        <w:t>дств ___________________               Гл</w:t>
      </w:r>
      <w:proofErr w:type="gramEnd"/>
      <w:r w:rsidRPr="00E16D52">
        <w:rPr>
          <w:rFonts w:ascii="Courier New" w:hAnsi="Courier New" w:cs="Courier New"/>
          <w:sz w:val="20"/>
          <w:szCs w:val="20"/>
        </w:rPr>
        <w:t>ава по БК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Распорядитель </w:t>
      </w:r>
      <w:proofErr w:type="gramStart"/>
      <w:r w:rsidRPr="00E16D52">
        <w:rPr>
          <w:rFonts w:ascii="Courier New" w:hAnsi="Courier New" w:cs="Courier New"/>
          <w:sz w:val="20"/>
          <w:szCs w:val="20"/>
        </w:rPr>
        <w:t>бюджетных</w:t>
      </w:r>
      <w:proofErr w:type="gramEnd"/>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средств                ____________________ по Сводному реестру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бюджета   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Периодичность: ежедневная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Единица измерения: руб.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 ОКЕИ │  </w:t>
      </w:r>
      <w:hyperlink r:id="rId308" w:history="1">
        <w:r w:rsidRPr="00E16D52">
          <w:rPr>
            <w:rFonts w:ascii="Courier New" w:hAnsi="Courier New" w:cs="Courier New"/>
            <w:color w:val="0000FF"/>
            <w:sz w:val="20"/>
            <w:szCs w:val="20"/>
          </w:rPr>
          <w:t>383</w:t>
        </w:r>
      </w:hyperlink>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44" w:name="Par1462"/>
      <w:bookmarkEnd w:id="44"/>
      <w:r w:rsidRPr="00E16D52">
        <w:rPr>
          <w:rFonts w:ascii="Courier New" w:hAnsi="Courier New" w:cs="Courier New"/>
          <w:sz w:val="20"/>
          <w:szCs w:val="20"/>
        </w:rPr>
        <w:t xml:space="preserve">                      1. Остатки на лицевом счете</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2010"/>
        <w:gridCol w:w="1725"/>
        <w:gridCol w:w="1098"/>
        <w:gridCol w:w="1122"/>
        <w:gridCol w:w="1758"/>
        <w:gridCol w:w="1080"/>
        <w:gridCol w:w="1080"/>
        <w:gridCol w:w="1800"/>
      </w:tblGrid>
      <w:tr w:rsidR="00E16D52" w:rsidRPr="00E16D52" w:rsidTr="00E16D52">
        <w:tc>
          <w:tcPr>
            <w:tcW w:w="201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 показателя</w:t>
            </w:r>
          </w:p>
        </w:tc>
        <w:tc>
          <w:tcPr>
            <w:tcW w:w="394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Бюджетные ассигнования</w:t>
            </w:r>
          </w:p>
        </w:tc>
        <w:tc>
          <w:tcPr>
            <w:tcW w:w="3918"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Лимиты бюджетных обязательств</w:t>
            </w:r>
          </w:p>
        </w:tc>
        <w:tc>
          <w:tcPr>
            <w:tcW w:w="180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Предельные объемы финансирования на текущий финансовый год (текущий период)</w:t>
            </w:r>
          </w:p>
        </w:tc>
      </w:tr>
      <w:tr w:rsidR="00E16D52" w:rsidRPr="00E16D52" w:rsidTr="00E16D52">
        <w:tc>
          <w:tcPr>
            <w:tcW w:w="201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22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58"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16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201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94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9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12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3918"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201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09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12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75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0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0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80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r>
      <w:tr w:rsidR="00E16D52" w:rsidRPr="00E16D52" w:rsidTr="00E16D52">
        <w:tc>
          <w:tcPr>
            <w:tcW w:w="201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остаток на начало дня</w:t>
            </w: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9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2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5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201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остаток на конец дня</w:t>
            </w: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9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2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5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лицевого счета 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"___" 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45" w:name="Par1504"/>
      <w:bookmarkEnd w:id="45"/>
      <w:r w:rsidRPr="00E16D52">
        <w:rPr>
          <w:rFonts w:ascii="Courier New" w:hAnsi="Courier New" w:cs="Courier New"/>
          <w:sz w:val="20"/>
          <w:szCs w:val="20"/>
        </w:rPr>
        <w:t xml:space="preserve">                     2. Доведенные бюджетные данные</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46" w:name="Par1506"/>
      <w:bookmarkEnd w:id="46"/>
      <w:r w:rsidRPr="00E16D52">
        <w:rPr>
          <w:rFonts w:ascii="Courier New" w:hAnsi="Courier New" w:cs="Courier New"/>
          <w:sz w:val="20"/>
          <w:szCs w:val="20"/>
        </w:rPr>
        <w:t xml:space="preserve">                          2.1. Бюджетные данные</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585"/>
        <w:gridCol w:w="585"/>
        <w:gridCol w:w="351"/>
        <w:gridCol w:w="702"/>
        <w:gridCol w:w="1725"/>
        <w:gridCol w:w="1113"/>
        <w:gridCol w:w="1080"/>
        <w:gridCol w:w="1725"/>
        <w:gridCol w:w="1197"/>
        <w:gridCol w:w="1080"/>
        <w:gridCol w:w="2280"/>
      </w:tblGrid>
      <w:tr w:rsidR="00E16D52" w:rsidRPr="00E16D52" w:rsidTr="00E16D52">
        <w:tc>
          <w:tcPr>
            <w:tcW w:w="58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 xml:space="preserve">N </w:t>
            </w:r>
            <w:proofErr w:type="gramStart"/>
            <w:r w:rsidRPr="00E16D52">
              <w:rPr>
                <w:rFonts w:ascii="Calibri" w:eastAsia="Calibri" w:hAnsi="Calibri" w:cs="Calibri"/>
                <w:sz w:val="22"/>
                <w:szCs w:val="22"/>
                <w:lang w:eastAsia="en-US"/>
              </w:rPr>
              <w:t>п</w:t>
            </w:r>
            <w:proofErr w:type="gramEnd"/>
            <w:r w:rsidRPr="00E16D52">
              <w:rPr>
                <w:rFonts w:ascii="Calibri" w:eastAsia="Calibri" w:hAnsi="Calibri" w:cs="Calibri"/>
                <w:sz w:val="22"/>
                <w:szCs w:val="22"/>
                <w:lang w:eastAsia="en-US"/>
              </w:rPr>
              <w:t>/п</w:t>
            </w:r>
          </w:p>
        </w:tc>
        <w:tc>
          <w:tcPr>
            <w:tcW w:w="1638"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w:t>
            </w:r>
          </w:p>
        </w:tc>
        <w:tc>
          <w:tcPr>
            <w:tcW w:w="3918"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Бюджетные ассигнования</w:t>
            </w:r>
          </w:p>
        </w:tc>
        <w:tc>
          <w:tcPr>
            <w:tcW w:w="4002"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Лимиты бюджетных обязательств</w:t>
            </w:r>
          </w:p>
        </w:tc>
        <w:tc>
          <w:tcPr>
            <w:tcW w:w="228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Предельные объемы финансирования на текущий финансовый год (текущий период)</w:t>
            </w:r>
          </w:p>
        </w:tc>
      </w:tr>
      <w:tr w:rsidR="00E16D52" w:rsidRPr="00E16D52" w:rsidTr="00E16D52">
        <w:tc>
          <w:tcPr>
            <w:tcW w:w="117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936" w:type="dxa"/>
            <w:gridSpan w:val="2"/>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702"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193"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277"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17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691" w:type="dxa"/>
            <w:gridSpan w:val="2"/>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702"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918"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113"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4002"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197"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936"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70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113"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0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197"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10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c>
          <w:tcPr>
            <w:tcW w:w="22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10</w:t>
            </w: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0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1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97"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0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1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97"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170" w:type="dxa"/>
            <w:gridSpan w:val="2"/>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3"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1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97"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47" w:name="Par1563"/>
      <w:bookmarkEnd w:id="47"/>
      <w:r w:rsidRPr="00E16D52">
        <w:rPr>
          <w:rFonts w:ascii="Courier New" w:hAnsi="Courier New" w:cs="Courier New"/>
          <w:sz w:val="20"/>
          <w:szCs w:val="20"/>
        </w:rPr>
        <w:t xml:space="preserve">                     3. Распределенные бюджетные данные</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48" w:name="Par1565"/>
      <w:bookmarkEnd w:id="48"/>
      <w:r w:rsidRPr="00E16D52">
        <w:rPr>
          <w:rFonts w:ascii="Courier New" w:hAnsi="Courier New" w:cs="Courier New"/>
          <w:sz w:val="20"/>
          <w:szCs w:val="20"/>
        </w:rPr>
        <w:t xml:space="preserve">                           3.1. Бюджетные данные</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585"/>
        <w:gridCol w:w="585"/>
        <w:gridCol w:w="351"/>
        <w:gridCol w:w="702"/>
        <w:gridCol w:w="1725"/>
        <w:gridCol w:w="1113"/>
        <w:gridCol w:w="1080"/>
        <w:gridCol w:w="1725"/>
        <w:gridCol w:w="1116"/>
        <w:gridCol w:w="1080"/>
        <w:gridCol w:w="2280"/>
      </w:tblGrid>
      <w:tr w:rsidR="00E16D52" w:rsidRPr="00E16D52" w:rsidTr="00E16D52">
        <w:tc>
          <w:tcPr>
            <w:tcW w:w="58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 xml:space="preserve">N </w:t>
            </w:r>
            <w:proofErr w:type="gramStart"/>
            <w:r w:rsidRPr="00E16D52">
              <w:rPr>
                <w:rFonts w:ascii="Calibri" w:eastAsia="Calibri" w:hAnsi="Calibri" w:cs="Calibri"/>
                <w:sz w:val="22"/>
                <w:szCs w:val="22"/>
                <w:lang w:eastAsia="en-US"/>
              </w:rPr>
              <w:t>п</w:t>
            </w:r>
            <w:proofErr w:type="gramEnd"/>
            <w:r w:rsidRPr="00E16D52">
              <w:rPr>
                <w:rFonts w:ascii="Calibri" w:eastAsia="Calibri" w:hAnsi="Calibri" w:cs="Calibri"/>
                <w:sz w:val="22"/>
                <w:szCs w:val="22"/>
                <w:lang w:eastAsia="en-US"/>
              </w:rPr>
              <w:t>/п</w:t>
            </w:r>
          </w:p>
        </w:tc>
        <w:tc>
          <w:tcPr>
            <w:tcW w:w="1638"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w:t>
            </w:r>
          </w:p>
        </w:tc>
        <w:tc>
          <w:tcPr>
            <w:tcW w:w="3918"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Бюджетные ассигнования</w:t>
            </w:r>
          </w:p>
        </w:tc>
        <w:tc>
          <w:tcPr>
            <w:tcW w:w="3921"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Лимиты бюджетных обязательств</w:t>
            </w:r>
          </w:p>
        </w:tc>
        <w:tc>
          <w:tcPr>
            <w:tcW w:w="228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Предельные объемы финансирования на текущий финансовый год (текущий период)</w:t>
            </w:r>
          </w:p>
        </w:tc>
      </w:tr>
      <w:tr w:rsidR="00E16D52" w:rsidRPr="00E16D52" w:rsidTr="00E16D52">
        <w:tc>
          <w:tcPr>
            <w:tcW w:w="117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936" w:type="dxa"/>
            <w:gridSpan w:val="2"/>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702"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193"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196"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17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691" w:type="dxa"/>
            <w:gridSpan w:val="2"/>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702"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918"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113"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3921"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11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936"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70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113"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0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11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10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c>
          <w:tcPr>
            <w:tcW w:w="22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10</w:t>
            </w: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0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1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16"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0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1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16"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0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1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16"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0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1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16"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170" w:type="dxa"/>
            <w:gridSpan w:val="2"/>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3"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1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16"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 _________ _____________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  (телефон)</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страницы 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Всего страниц  _______</w:t>
      </w: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49" w:name="Par1655"/>
      <w:bookmarkEnd w:id="49"/>
      <w:r w:rsidRPr="00E16D52">
        <w:rPr>
          <w:rFonts w:ascii="Calibri" w:eastAsia="Calibri" w:hAnsi="Calibri" w:cs="Calibri"/>
          <w:sz w:val="22"/>
          <w:szCs w:val="22"/>
          <w:lang w:eastAsia="en-US"/>
        </w:rPr>
        <w:lastRenderedPageBreak/>
        <w:t>Приложение N 5</w:t>
      </w:r>
    </w:p>
    <w:p w:rsidR="00E16D52" w:rsidRPr="00E16D52" w:rsidRDefault="00E16D52" w:rsidP="00E16D52">
      <w:pPr>
        <w:widowControl w:val="0"/>
        <w:autoSpaceDE w:val="0"/>
        <w:autoSpaceDN w:val="0"/>
        <w:adjustRightInd w:val="0"/>
        <w:jc w:val="right"/>
        <w:rPr>
          <w:rFonts w:ascii="Calibri" w:eastAsia="Calibri" w:hAnsi="Calibri" w:cs="Calibri"/>
          <w:sz w:val="20"/>
          <w:szCs w:val="20"/>
          <w:lang w:eastAsia="en-US"/>
        </w:rPr>
      </w:pPr>
      <w:r w:rsidRPr="00E16D52">
        <w:rPr>
          <w:rFonts w:ascii="Calibri" w:eastAsia="Calibri" w:hAnsi="Calibri" w:cs="Calibri"/>
          <w:sz w:val="20"/>
          <w:szCs w:val="20"/>
          <w:lang w:eastAsia="en-US"/>
        </w:rPr>
        <w:t xml:space="preserve">к Порядку открытия и ведения </w:t>
      </w:r>
      <w:proofErr w:type="gramStart"/>
      <w:r w:rsidRPr="00E16D52">
        <w:rPr>
          <w:rFonts w:ascii="Calibri" w:eastAsia="Calibri" w:hAnsi="Calibri" w:cs="Calibri"/>
          <w:sz w:val="20"/>
          <w:szCs w:val="20"/>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0"/>
          <w:szCs w:val="20"/>
          <w:lang w:eastAsia="en-US"/>
        </w:rPr>
      </w:pPr>
      <w:r w:rsidRPr="00E16D52">
        <w:rPr>
          <w:rFonts w:ascii="Calibri" w:eastAsia="Calibri" w:hAnsi="Calibri" w:cs="Calibri"/>
          <w:sz w:val="20"/>
          <w:szCs w:val="20"/>
          <w:lang w:eastAsia="en-US"/>
        </w:rPr>
        <w:t xml:space="preserve">счетов в  администрации сельского поселения </w:t>
      </w:r>
      <w:proofErr w:type="spellStart"/>
      <w:r>
        <w:rPr>
          <w:rFonts w:ascii="Calibri" w:eastAsia="Calibri" w:hAnsi="Calibri" w:cs="Calibri"/>
          <w:sz w:val="20"/>
          <w:szCs w:val="20"/>
          <w:lang w:eastAsia="en-US"/>
        </w:rPr>
        <w:t>Языковский</w:t>
      </w:r>
      <w:proofErr w:type="spellEnd"/>
      <w:r w:rsidRPr="00E16D52">
        <w:rPr>
          <w:rFonts w:ascii="Calibri" w:eastAsia="Calibri" w:hAnsi="Calibri" w:cs="Calibri"/>
          <w:sz w:val="20"/>
          <w:szCs w:val="20"/>
          <w:lang w:eastAsia="en-US"/>
        </w:rPr>
        <w:t xml:space="preserve"> сельсовет МР </w:t>
      </w:r>
      <w:proofErr w:type="spellStart"/>
      <w:r w:rsidRPr="00E16D52">
        <w:rPr>
          <w:rFonts w:ascii="Calibri" w:eastAsia="Calibri" w:hAnsi="Calibri" w:cs="Calibri"/>
          <w:sz w:val="20"/>
          <w:szCs w:val="20"/>
          <w:lang w:eastAsia="en-US"/>
        </w:rPr>
        <w:t>Благоварский</w:t>
      </w:r>
      <w:proofErr w:type="spellEnd"/>
      <w:r w:rsidRPr="00E16D52">
        <w:rPr>
          <w:rFonts w:ascii="Calibri" w:eastAsia="Calibri" w:hAnsi="Calibri" w:cs="Calibri"/>
          <w:sz w:val="20"/>
          <w:szCs w:val="20"/>
          <w:lang w:eastAsia="en-US"/>
        </w:rPr>
        <w:t xml:space="preserve"> район РБ</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50" w:name="Par1662"/>
      <w:bookmarkEnd w:id="50"/>
      <w:r w:rsidRPr="00E16D52">
        <w:rPr>
          <w:rFonts w:ascii="Courier New" w:hAnsi="Courier New" w:cs="Courier New"/>
          <w:sz w:val="20"/>
          <w:szCs w:val="20"/>
        </w:rPr>
        <w:t xml:space="preserve">                        ВЫПИСКА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из лицевого счета получателя бюджетных средств N │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за "___" _____________ 20___ г.                                                             Дата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Дата предыдущей выписки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орган __________________________________________________________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Получатель бюджетных средств</w:t>
      </w:r>
      <w:proofErr w:type="gramStart"/>
      <w:r w:rsidRPr="00E16D52">
        <w:rPr>
          <w:rFonts w:ascii="Courier New" w:hAnsi="Courier New" w:cs="Courier New"/>
          <w:sz w:val="20"/>
          <w:szCs w:val="20"/>
        </w:rPr>
        <w:t xml:space="preserve"> ______________________________________________      П</w:t>
      </w:r>
      <w:proofErr w:type="gramEnd"/>
      <w:r w:rsidRPr="00E16D52">
        <w:rPr>
          <w:rFonts w:ascii="Courier New" w:hAnsi="Courier New" w:cs="Courier New"/>
          <w:sz w:val="20"/>
          <w:szCs w:val="20"/>
        </w:rPr>
        <w:t>о сводному реестру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Главный распорядитель бюджетных сре</w:t>
      </w:r>
      <w:proofErr w:type="gramStart"/>
      <w:r w:rsidRPr="00E16D52">
        <w:rPr>
          <w:rFonts w:ascii="Courier New" w:hAnsi="Courier New" w:cs="Courier New"/>
          <w:sz w:val="20"/>
          <w:szCs w:val="20"/>
        </w:rPr>
        <w:t>дств ___________________________________              Гл</w:t>
      </w:r>
      <w:proofErr w:type="gramEnd"/>
      <w:r w:rsidRPr="00E16D52">
        <w:rPr>
          <w:rFonts w:ascii="Courier New" w:hAnsi="Courier New" w:cs="Courier New"/>
          <w:sz w:val="20"/>
          <w:szCs w:val="20"/>
        </w:rPr>
        <w:t>ава по БК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бюджета       ________________________________________________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Периодичность: ежедневная   _______________________________________________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Единица измерения: руб.                                                                      По </w:t>
      </w:r>
      <w:hyperlink r:id="rId309" w:history="1">
        <w:r w:rsidRPr="00E16D52">
          <w:rPr>
            <w:rFonts w:ascii="Courier New" w:hAnsi="Courier New" w:cs="Courier New"/>
            <w:color w:val="0000FF"/>
            <w:sz w:val="20"/>
            <w:szCs w:val="20"/>
          </w:rPr>
          <w:t>ОКЕИ</w:t>
        </w:r>
      </w:hyperlink>
      <w:r w:rsidRPr="00E16D52">
        <w:rPr>
          <w:rFonts w:ascii="Courier New" w:hAnsi="Courier New" w:cs="Courier New"/>
          <w:sz w:val="20"/>
          <w:szCs w:val="20"/>
        </w:rPr>
        <w:t xml:space="preserve"> │ 383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51" w:name="Par1684"/>
      <w:bookmarkEnd w:id="51"/>
      <w:r w:rsidRPr="00E16D52">
        <w:rPr>
          <w:rFonts w:ascii="Courier New" w:hAnsi="Courier New" w:cs="Courier New"/>
          <w:sz w:val="20"/>
          <w:szCs w:val="20"/>
        </w:rPr>
        <w:t xml:space="preserve">                                       1. Операции с бюджетными данными</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52" w:name="Par1685"/>
      <w:bookmarkEnd w:id="52"/>
      <w:r w:rsidRPr="00E16D52">
        <w:rPr>
          <w:rFonts w:ascii="Courier New" w:hAnsi="Courier New" w:cs="Courier New"/>
          <w:sz w:val="20"/>
          <w:szCs w:val="20"/>
        </w:rPr>
        <w:t xml:space="preserve">                                         1.1. Остатки на лицевом счете</w:t>
      </w:r>
    </w:p>
    <w:tbl>
      <w:tblPr>
        <w:tblW w:w="0" w:type="auto"/>
        <w:tblInd w:w="75" w:type="dxa"/>
        <w:tblLayout w:type="fixed"/>
        <w:tblCellMar>
          <w:left w:w="75" w:type="dxa"/>
          <w:right w:w="75" w:type="dxa"/>
        </w:tblCellMar>
        <w:tblLook w:val="04A0" w:firstRow="1" w:lastRow="0" w:firstColumn="1" w:lastColumn="0" w:noHBand="0" w:noVBand="1"/>
      </w:tblPr>
      <w:tblGrid>
        <w:gridCol w:w="2361"/>
        <w:gridCol w:w="2027"/>
        <w:gridCol w:w="1252"/>
        <w:gridCol w:w="1181"/>
        <w:gridCol w:w="2027"/>
        <w:gridCol w:w="1252"/>
        <w:gridCol w:w="1181"/>
        <w:gridCol w:w="2327"/>
      </w:tblGrid>
      <w:tr w:rsidR="00E16D52" w:rsidRPr="00E16D52" w:rsidTr="00E16D52">
        <w:tc>
          <w:tcPr>
            <w:tcW w:w="2361"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 показателя</w:t>
            </w:r>
          </w:p>
        </w:tc>
        <w:tc>
          <w:tcPr>
            <w:tcW w:w="4460"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Бюджетные ассигнования</w:t>
            </w:r>
          </w:p>
        </w:tc>
        <w:tc>
          <w:tcPr>
            <w:tcW w:w="4460"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Лимиты бюджетных обязательств</w:t>
            </w:r>
          </w:p>
        </w:tc>
        <w:tc>
          <w:tcPr>
            <w:tcW w:w="2327"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 xml:space="preserve">Предельные объемы финансирован </w:t>
            </w:r>
            <w:proofErr w:type="spellStart"/>
            <w:r w:rsidRPr="00E16D52">
              <w:rPr>
                <w:rFonts w:ascii="Calibri" w:eastAsia="Calibri" w:hAnsi="Calibri" w:cs="Calibri"/>
                <w:sz w:val="22"/>
                <w:szCs w:val="22"/>
                <w:lang w:eastAsia="en-US"/>
              </w:rPr>
              <w:t>ия</w:t>
            </w:r>
            <w:proofErr w:type="spellEnd"/>
            <w:r w:rsidRPr="00E16D52">
              <w:rPr>
                <w:rFonts w:ascii="Calibri" w:eastAsia="Calibri" w:hAnsi="Calibri" w:cs="Calibri"/>
                <w:sz w:val="22"/>
                <w:szCs w:val="22"/>
                <w:lang w:eastAsia="en-US"/>
              </w:rPr>
              <w:t xml:space="preserve"> на текущий финансовый год (текущий период)</w:t>
            </w:r>
          </w:p>
        </w:tc>
      </w:tr>
      <w:tr w:rsidR="00E16D52" w:rsidRPr="00E16D52" w:rsidTr="00E16D52">
        <w:tc>
          <w:tcPr>
            <w:tcW w:w="2361"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027"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433"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2027"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433"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2361"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446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18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446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18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236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202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25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18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202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25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18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232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r>
      <w:tr w:rsidR="00E16D52" w:rsidRPr="00E16D52" w:rsidTr="00E16D52">
        <w:tc>
          <w:tcPr>
            <w:tcW w:w="236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остаток на начало дня</w:t>
            </w:r>
          </w:p>
        </w:tc>
        <w:tc>
          <w:tcPr>
            <w:tcW w:w="202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8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02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8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32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236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остаток на конец дня</w:t>
            </w:r>
          </w:p>
        </w:tc>
        <w:tc>
          <w:tcPr>
            <w:tcW w:w="202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8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02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8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32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53" w:name="Par1728"/>
      <w:bookmarkEnd w:id="53"/>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lastRenderedPageBreak/>
        <w:t xml:space="preserve">                                       1.2. Доведенные бюджетные данные</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54" w:name="Par1730"/>
      <w:bookmarkEnd w:id="54"/>
      <w:r w:rsidRPr="00E16D52">
        <w:rPr>
          <w:rFonts w:ascii="Courier New" w:hAnsi="Courier New" w:cs="Courier New"/>
          <w:sz w:val="20"/>
          <w:szCs w:val="20"/>
        </w:rPr>
        <w:t xml:space="preserve">                                            1.2.1. Бюджетные данные</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1067"/>
        <w:gridCol w:w="1032"/>
        <w:gridCol w:w="2011"/>
        <w:gridCol w:w="1242"/>
        <w:gridCol w:w="1172"/>
        <w:gridCol w:w="2011"/>
        <w:gridCol w:w="1242"/>
        <w:gridCol w:w="1172"/>
        <w:gridCol w:w="2659"/>
      </w:tblGrid>
      <w:tr w:rsidR="00E16D52" w:rsidRPr="00E16D52" w:rsidTr="00E16D52">
        <w:tc>
          <w:tcPr>
            <w:tcW w:w="2099" w:type="dxa"/>
            <w:gridSpan w:val="2"/>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w:t>
            </w:r>
          </w:p>
        </w:tc>
        <w:tc>
          <w:tcPr>
            <w:tcW w:w="442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Бюджетные ассигнования</w:t>
            </w:r>
          </w:p>
        </w:tc>
        <w:tc>
          <w:tcPr>
            <w:tcW w:w="442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Лимиты бюджетных обязательств</w:t>
            </w:r>
          </w:p>
        </w:tc>
        <w:tc>
          <w:tcPr>
            <w:tcW w:w="2659"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Предельные объемы финансирования на текущий финансовый год (текущий период)</w:t>
            </w:r>
          </w:p>
        </w:tc>
      </w:tr>
      <w:tr w:rsidR="00E16D52" w:rsidRPr="00E16D52" w:rsidTr="00E16D52">
        <w:tc>
          <w:tcPr>
            <w:tcW w:w="3131"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011"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414"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2011"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414"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06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103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442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24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17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442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24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17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06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03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201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24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17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201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24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17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265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r>
      <w:tr w:rsidR="00E16D52" w:rsidRPr="00E16D52" w:rsidTr="00E16D52">
        <w:tc>
          <w:tcPr>
            <w:tcW w:w="106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3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01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4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01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4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65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067" w:type="dxa"/>
            <w:tcBorders>
              <w:top w:val="single" w:sz="4" w:space="0" w:color="auto"/>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3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201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4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01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4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65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18"/>
          <w:szCs w:val="18"/>
        </w:rPr>
      </w:pPr>
      <w:bookmarkStart w:id="55" w:name="Par1774"/>
      <w:bookmarkEnd w:id="55"/>
      <w:r w:rsidRPr="00E16D52">
        <w:rPr>
          <w:rFonts w:ascii="Courier New" w:hAnsi="Courier New" w:cs="Courier New"/>
          <w:sz w:val="18"/>
          <w:szCs w:val="18"/>
        </w:rPr>
        <w:t xml:space="preserve">                              1.3. Детализированные лимиты бюджетных обязательств</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bookmarkStart w:id="56" w:name="Par1776"/>
      <w:bookmarkEnd w:id="56"/>
      <w:r w:rsidRPr="00E16D52">
        <w:rPr>
          <w:rFonts w:ascii="Courier New" w:hAnsi="Courier New" w:cs="Courier New"/>
          <w:sz w:val="18"/>
          <w:szCs w:val="18"/>
        </w:rPr>
        <w:t xml:space="preserve">                                     1.3.1. Лимиты бюджетных обязательств</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1219"/>
        <w:gridCol w:w="429"/>
        <w:gridCol w:w="2272"/>
        <w:gridCol w:w="2029"/>
        <w:gridCol w:w="2441"/>
        <w:gridCol w:w="260"/>
        <w:gridCol w:w="2257"/>
        <w:gridCol w:w="184"/>
        <w:gridCol w:w="2517"/>
      </w:tblGrid>
      <w:tr w:rsidR="00E16D52" w:rsidRPr="00E16D52" w:rsidTr="00E16D52">
        <w:tc>
          <w:tcPr>
            <w:tcW w:w="3920"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 получателя бюджетных средств</w:t>
            </w:r>
          </w:p>
        </w:tc>
        <w:tc>
          <w:tcPr>
            <w:tcW w:w="4730" w:type="dxa"/>
            <w:gridSpan w:val="3"/>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Сумма на текущий финансовый год</w:t>
            </w:r>
          </w:p>
        </w:tc>
        <w:tc>
          <w:tcPr>
            <w:tcW w:w="4958"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Сумма на плановый период</w:t>
            </w:r>
          </w:p>
        </w:tc>
      </w:tr>
      <w:tr w:rsidR="00E16D52" w:rsidRPr="00E16D52" w:rsidTr="00E16D52">
        <w:tc>
          <w:tcPr>
            <w:tcW w:w="1648"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227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9688" w:type="dxa"/>
            <w:gridSpan w:val="3"/>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441"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251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r>
      <w:tr w:rsidR="00E16D52" w:rsidRPr="00E16D52" w:rsidTr="00E16D52">
        <w:tc>
          <w:tcPr>
            <w:tcW w:w="1648"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227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4730"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2441"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251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r>
      <w:tr w:rsidR="00E16D52" w:rsidRPr="00E16D52" w:rsidTr="00E16D52">
        <w:tc>
          <w:tcPr>
            <w:tcW w:w="1648"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7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4730" w:type="dxa"/>
            <w:gridSpan w:val="3"/>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441"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51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648"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7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4730" w:type="dxa"/>
            <w:gridSpan w:val="3"/>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441"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51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rPr>
          <w:gridAfter w:val="2"/>
          <w:wAfter w:w="2701" w:type="dxa"/>
        </w:trPr>
        <w:tc>
          <w:tcPr>
            <w:tcW w:w="121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4730" w:type="dxa"/>
            <w:gridSpan w:val="3"/>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44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517"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rPr>
          <w:rFonts w:ascii="Courier New" w:hAnsi="Courier New" w:cs="Courier New"/>
          <w:sz w:val="20"/>
          <w:szCs w:val="20"/>
        </w:rPr>
      </w:pPr>
      <w:bookmarkStart w:id="57" w:name="Par1805"/>
      <w:bookmarkEnd w:id="57"/>
      <w:r w:rsidRPr="00E16D52">
        <w:rPr>
          <w:rFonts w:ascii="Courier New" w:hAnsi="Courier New" w:cs="Courier New"/>
          <w:sz w:val="20"/>
          <w:szCs w:val="20"/>
        </w:rPr>
        <w:t xml:space="preserve">                                      2. Операции с бюджетными средствами</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58" w:name="Par1806"/>
      <w:bookmarkEnd w:id="58"/>
      <w:r w:rsidRPr="00E16D52">
        <w:rPr>
          <w:rFonts w:ascii="Courier New" w:hAnsi="Courier New" w:cs="Courier New"/>
          <w:sz w:val="20"/>
          <w:szCs w:val="20"/>
        </w:rPr>
        <w:t xml:space="preserve">                                   2.1. Изменение остатков на лицевом счете</w:t>
      </w:r>
    </w:p>
    <w:tbl>
      <w:tblPr>
        <w:tblW w:w="0" w:type="auto"/>
        <w:tblInd w:w="75" w:type="dxa"/>
        <w:tblLayout w:type="fixed"/>
        <w:tblCellMar>
          <w:left w:w="75" w:type="dxa"/>
          <w:right w:w="75" w:type="dxa"/>
        </w:tblCellMar>
        <w:tblLook w:val="04A0" w:firstRow="1" w:lastRow="0" w:firstColumn="1" w:lastColumn="0" w:noHBand="0" w:noVBand="1"/>
      </w:tblPr>
      <w:tblGrid>
        <w:gridCol w:w="1831"/>
        <w:gridCol w:w="2065"/>
        <w:gridCol w:w="1275"/>
        <w:gridCol w:w="1203"/>
        <w:gridCol w:w="1203"/>
        <w:gridCol w:w="1741"/>
        <w:gridCol w:w="2154"/>
        <w:gridCol w:w="2136"/>
      </w:tblGrid>
      <w:tr w:rsidR="00E16D52" w:rsidRPr="00E16D52" w:rsidTr="00E16D52">
        <w:tc>
          <w:tcPr>
            <w:tcW w:w="1831" w:type="dxa"/>
            <w:vMerge w:val="restart"/>
            <w:tcBorders>
              <w:top w:val="single" w:sz="4" w:space="0" w:color="auto"/>
              <w:left w:val="single" w:sz="4" w:space="0" w:color="auto"/>
              <w:bottom w:val="nil"/>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 показателя</w:t>
            </w:r>
          </w:p>
        </w:tc>
        <w:tc>
          <w:tcPr>
            <w:tcW w:w="7487" w:type="dxa"/>
            <w:gridSpan w:val="5"/>
            <w:tcBorders>
              <w:top w:val="single" w:sz="4" w:space="0" w:color="auto"/>
              <w:left w:val="single" w:sz="4" w:space="0" w:color="auto"/>
              <w:bottom w:val="nil"/>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Поставленные на учет бюджетные обязательства</w:t>
            </w:r>
          </w:p>
        </w:tc>
        <w:tc>
          <w:tcPr>
            <w:tcW w:w="2154" w:type="dxa"/>
            <w:tcBorders>
              <w:top w:val="single" w:sz="4" w:space="0" w:color="auto"/>
              <w:left w:val="single" w:sz="4" w:space="0" w:color="auto"/>
              <w:bottom w:val="nil"/>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 (с начала текущего финансового года)</w:t>
            </w:r>
          </w:p>
        </w:tc>
        <w:tc>
          <w:tcPr>
            <w:tcW w:w="2136" w:type="dxa"/>
            <w:tcBorders>
              <w:top w:val="single" w:sz="4" w:space="0" w:color="auto"/>
              <w:left w:val="single" w:sz="4" w:space="0" w:color="auto"/>
              <w:bottom w:val="nil"/>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Выплаты (с начала текущего финансового года)</w:t>
            </w:r>
          </w:p>
        </w:tc>
      </w:tr>
      <w:tr w:rsidR="00E16D52" w:rsidRPr="00E16D52" w:rsidTr="00E16D52">
        <w:tc>
          <w:tcPr>
            <w:tcW w:w="1831" w:type="dxa"/>
            <w:vMerge/>
            <w:tcBorders>
              <w:top w:val="single" w:sz="4" w:space="0" w:color="auto"/>
              <w:left w:val="single" w:sz="4" w:space="0" w:color="auto"/>
              <w:bottom w:val="nil"/>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065" w:type="dxa"/>
            <w:vMerge w:val="restart"/>
            <w:tcBorders>
              <w:top w:val="single" w:sz="4" w:space="0" w:color="auto"/>
              <w:left w:val="single" w:sz="4" w:space="0" w:color="auto"/>
              <w:bottom w:val="nil"/>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5422" w:type="dxa"/>
            <w:gridSpan w:val="4"/>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2154" w:type="dxa"/>
            <w:vMerge w:val="restart"/>
            <w:tcBorders>
              <w:top w:val="single" w:sz="4" w:space="0" w:color="auto"/>
              <w:left w:val="single" w:sz="4" w:space="0" w:color="auto"/>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136" w:type="dxa"/>
            <w:vMerge w:val="restart"/>
            <w:tcBorders>
              <w:top w:val="single" w:sz="4" w:space="0" w:color="auto"/>
              <w:left w:val="single" w:sz="4" w:space="0" w:color="auto"/>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831" w:type="dxa"/>
            <w:vMerge/>
            <w:tcBorders>
              <w:top w:val="single" w:sz="4" w:space="0" w:color="auto"/>
              <w:left w:val="single" w:sz="4" w:space="0" w:color="auto"/>
              <w:bottom w:val="nil"/>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7487" w:type="dxa"/>
            <w:vMerge/>
            <w:tcBorders>
              <w:top w:val="single" w:sz="4" w:space="0" w:color="auto"/>
              <w:left w:val="single" w:sz="4" w:space="0" w:color="auto"/>
              <w:bottom w:val="nil"/>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275" w:type="dxa"/>
            <w:tcBorders>
              <w:top w:val="single" w:sz="4" w:space="0" w:color="auto"/>
              <w:left w:val="single" w:sz="4" w:space="0" w:color="auto"/>
              <w:bottom w:val="nil"/>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203" w:type="dxa"/>
            <w:tcBorders>
              <w:top w:val="single" w:sz="4" w:space="0" w:color="auto"/>
              <w:left w:val="single" w:sz="4" w:space="0" w:color="auto"/>
              <w:bottom w:val="nil"/>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1203" w:type="dxa"/>
            <w:tcBorders>
              <w:top w:val="single" w:sz="4" w:space="0" w:color="auto"/>
              <w:left w:val="single" w:sz="4" w:space="0" w:color="auto"/>
              <w:bottom w:val="nil"/>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третий год</w:t>
            </w:r>
          </w:p>
        </w:tc>
        <w:tc>
          <w:tcPr>
            <w:tcW w:w="1741" w:type="dxa"/>
            <w:tcBorders>
              <w:top w:val="single" w:sz="4" w:space="0" w:color="auto"/>
              <w:left w:val="single" w:sz="4" w:space="0" w:color="auto"/>
              <w:bottom w:val="nil"/>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четвертый год</w:t>
            </w:r>
          </w:p>
        </w:tc>
        <w:tc>
          <w:tcPr>
            <w:tcW w:w="2154" w:type="dxa"/>
            <w:vMerge/>
            <w:tcBorders>
              <w:top w:val="single" w:sz="4" w:space="0" w:color="auto"/>
              <w:left w:val="single" w:sz="4" w:space="0" w:color="auto"/>
              <w:bottom w:val="nil"/>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136" w:type="dxa"/>
            <w:vMerge/>
            <w:tcBorders>
              <w:top w:val="single" w:sz="4" w:space="0" w:color="auto"/>
              <w:left w:val="single" w:sz="4" w:space="0" w:color="auto"/>
              <w:bottom w:val="nil"/>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83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2065"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203"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203"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74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2154"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2136"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r>
      <w:tr w:rsidR="00E16D52" w:rsidRPr="00E16D52" w:rsidTr="00E16D52">
        <w:tc>
          <w:tcPr>
            <w:tcW w:w="183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начало дня</w:t>
            </w:r>
          </w:p>
        </w:tc>
        <w:tc>
          <w:tcPr>
            <w:tcW w:w="2065"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4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136"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83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конец дня</w:t>
            </w:r>
          </w:p>
        </w:tc>
        <w:tc>
          <w:tcPr>
            <w:tcW w:w="2065"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0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4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136"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страницы 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Всего страниц 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лицевого счета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"___" ____________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59" w:name="Par1850"/>
      <w:bookmarkEnd w:id="59"/>
      <w:r w:rsidRPr="00E16D52">
        <w:rPr>
          <w:rFonts w:ascii="Courier New" w:hAnsi="Courier New" w:cs="Courier New"/>
          <w:sz w:val="20"/>
          <w:szCs w:val="20"/>
        </w:rPr>
        <w:lastRenderedPageBreak/>
        <w:t xml:space="preserve">                                              2.2. Поступления</w:t>
      </w:r>
    </w:p>
    <w:tbl>
      <w:tblPr>
        <w:tblW w:w="0" w:type="auto"/>
        <w:tblInd w:w="75" w:type="dxa"/>
        <w:tblLayout w:type="fixed"/>
        <w:tblCellMar>
          <w:left w:w="75" w:type="dxa"/>
          <w:right w:w="75" w:type="dxa"/>
        </w:tblCellMar>
        <w:tblLook w:val="04A0" w:firstRow="1" w:lastRow="0" w:firstColumn="1" w:lastColumn="0" w:noHBand="0" w:noVBand="1"/>
      </w:tblPr>
      <w:tblGrid>
        <w:gridCol w:w="1258"/>
        <w:gridCol w:w="781"/>
        <w:gridCol w:w="2039"/>
        <w:gridCol w:w="6710"/>
        <w:gridCol w:w="2820"/>
      </w:tblGrid>
      <w:tr w:rsidR="00E16D52" w:rsidRPr="00E16D52" w:rsidTr="00E16D52">
        <w:tc>
          <w:tcPr>
            <w:tcW w:w="4078"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w:t>
            </w:r>
          </w:p>
        </w:tc>
        <w:tc>
          <w:tcPr>
            <w:tcW w:w="9530" w:type="dxa"/>
            <w:gridSpan w:val="2"/>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Сумма</w:t>
            </w:r>
          </w:p>
        </w:tc>
      </w:tr>
      <w:tr w:rsidR="00E16D52" w:rsidRPr="00E16D52" w:rsidTr="00E16D52">
        <w:tc>
          <w:tcPr>
            <w:tcW w:w="2039"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203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12350"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2039"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203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9530"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r>
      <w:tr w:rsidR="00E16D52" w:rsidRPr="00E16D52" w:rsidTr="00E16D52">
        <w:tc>
          <w:tcPr>
            <w:tcW w:w="2039"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03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530"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2039"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03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530"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2039"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03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530"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rPr>
          <w:gridAfter w:val="1"/>
          <w:wAfter w:w="2820" w:type="dxa"/>
        </w:trPr>
        <w:tc>
          <w:tcPr>
            <w:tcW w:w="1258"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9530" w:type="dxa"/>
            <w:gridSpan w:val="3"/>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60" w:name="Par1871"/>
      <w:bookmarkEnd w:id="60"/>
      <w:r w:rsidRPr="00E16D52">
        <w:rPr>
          <w:rFonts w:ascii="Courier New" w:hAnsi="Courier New" w:cs="Courier New"/>
          <w:sz w:val="20"/>
          <w:szCs w:val="20"/>
        </w:rPr>
        <w:t xml:space="preserve">                                                 2.3. Выплаты</w:t>
      </w:r>
    </w:p>
    <w:tbl>
      <w:tblPr>
        <w:tblW w:w="0" w:type="auto"/>
        <w:tblInd w:w="75" w:type="dxa"/>
        <w:tblLayout w:type="fixed"/>
        <w:tblCellMar>
          <w:left w:w="75" w:type="dxa"/>
          <w:right w:w="75" w:type="dxa"/>
        </w:tblCellMar>
        <w:tblLook w:val="04A0" w:firstRow="1" w:lastRow="0" w:firstColumn="1" w:lastColumn="0" w:noHBand="0" w:noVBand="1"/>
      </w:tblPr>
      <w:tblGrid>
        <w:gridCol w:w="1079"/>
        <w:gridCol w:w="922"/>
        <w:gridCol w:w="2082"/>
        <w:gridCol w:w="1940"/>
        <w:gridCol w:w="701"/>
        <w:gridCol w:w="1239"/>
        <w:gridCol w:w="5645"/>
      </w:tblGrid>
      <w:tr w:rsidR="00E16D52" w:rsidRPr="00E16D52" w:rsidTr="00E16D52">
        <w:tc>
          <w:tcPr>
            <w:tcW w:w="4083"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 подтверждающий проведение операции</w:t>
            </w:r>
          </w:p>
        </w:tc>
        <w:tc>
          <w:tcPr>
            <w:tcW w:w="3880"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 получателя бюджетных средств</w:t>
            </w:r>
          </w:p>
        </w:tc>
        <w:tc>
          <w:tcPr>
            <w:tcW w:w="564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Сумма</w:t>
            </w:r>
          </w:p>
        </w:tc>
      </w:tr>
      <w:tr w:rsidR="00E16D52" w:rsidRPr="00E16D52" w:rsidTr="00E16D52">
        <w:tc>
          <w:tcPr>
            <w:tcW w:w="2001"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208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194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1940"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564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2001"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208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94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940"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5645"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r>
      <w:tr w:rsidR="00E16D52" w:rsidRPr="00E16D52" w:rsidTr="00E16D52">
        <w:tc>
          <w:tcPr>
            <w:tcW w:w="2001"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08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4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40"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5645"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2001"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08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4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40"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5645"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2001"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08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4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40"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5645"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rPr>
          <w:gridAfter w:val="2"/>
          <w:wAfter w:w="6884" w:type="dxa"/>
        </w:trPr>
        <w:tc>
          <w:tcPr>
            <w:tcW w:w="107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5645" w:type="dxa"/>
            <w:gridSpan w:val="4"/>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18"/>
          <w:szCs w:val="18"/>
        </w:rPr>
      </w:pPr>
      <w:bookmarkStart w:id="61" w:name="Par1903"/>
      <w:bookmarkEnd w:id="61"/>
      <w:r w:rsidRPr="00E16D52">
        <w:rPr>
          <w:rFonts w:ascii="Courier New" w:hAnsi="Courier New" w:cs="Courier New"/>
          <w:sz w:val="18"/>
          <w:szCs w:val="18"/>
        </w:rPr>
        <w:t xml:space="preserve">                               2.4. Поставленные на учет бюджетные обязательства</w:t>
      </w:r>
    </w:p>
    <w:tbl>
      <w:tblPr>
        <w:tblW w:w="0" w:type="auto"/>
        <w:tblInd w:w="75" w:type="dxa"/>
        <w:tblLayout w:type="fixed"/>
        <w:tblCellMar>
          <w:left w:w="75" w:type="dxa"/>
          <w:right w:w="75" w:type="dxa"/>
        </w:tblCellMar>
        <w:tblLook w:val="04A0" w:firstRow="1" w:lastRow="0" w:firstColumn="1" w:lastColumn="0" w:noHBand="0" w:noVBand="1"/>
      </w:tblPr>
      <w:tblGrid>
        <w:gridCol w:w="1359"/>
        <w:gridCol w:w="1359"/>
        <w:gridCol w:w="2070"/>
        <w:gridCol w:w="2281"/>
        <w:gridCol w:w="1594"/>
        <w:gridCol w:w="1589"/>
        <w:gridCol w:w="1589"/>
        <w:gridCol w:w="1767"/>
      </w:tblGrid>
      <w:tr w:rsidR="00E16D52" w:rsidRPr="00E16D52" w:rsidTr="00E16D52">
        <w:tc>
          <w:tcPr>
            <w:tcW w:w="2718"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w:t>
            </w:r>
          </w:p>
        </w:tc>
        <w:tc>
          <w:tcPr>
            <w:tcW w:w="207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Учетный номер</w:t>
            </w:r>
          </w:p>
        </w:tc>
        <w:tc>
          <w:tcPr>
            <w:tcW w:w="2281"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Сумма на текущий финансовый год</w:t>
            </w:r>
          </w:p>
        </w:tc>
        <w:tc>
          <w:tcPr>
            <w:tcW w:w="6539" w:type="dxa"/>
            <w:gridSpan w:val="4"/>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Сумма на плановый период</w:t>
            </w:r>
          </w:p>
        </w:tc>
      </w:tr>
      <w:tr w:rsidR="00E16D52" w:rsidRPr="00E16D52" w:rsidTr="00E16D52">
        <w:tc>
          <w:tcPr>
            <w:tcW w:w="135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135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281"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594"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58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158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третий год</w:t>
            </w:r>
          </w:p>
        </w:tc>
        <w:tc>
          <w:tcPr>
            <w:tcW w:w="176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четвертый год</w:t>
            </w:r>
          </w:p>
        </w:tc>
      </w:tr>
      <w:tr w:rsidR="00E16D52" w:rsidRPr="00E16D52" w:rsidTr="00E16D52">
        <w:tc>
          <w:tcPr>
            <w:tcW w:w="135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35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207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228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594"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58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58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76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r>
      <w:tr w:rsidR="00E16D52" w:rsidRPr="00E16D52" w:rsidTr="00E16D52">
        <w:tc>
          <w:tcPr>
            <w:tcW w:w="135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5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07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8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59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58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58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35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5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07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8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59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58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58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359" w:type="dxa"/>
            <w:tcBorders>
              <w:top w:val="single" w:sz="4" w:space="0" w:color="auto"/>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5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207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X</w:t>
            </w:r>
          </w:p>
        </w:tc>
        <w:tc>
          <w:tcPr>
            <w:tcW w:w="228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59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58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58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__________________ __________________ _______________________________ 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(должность)         (подпись)           (расшифровка подписи)         (телефон)</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страницы 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Всего страниц ______</w:t>
      </w: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62" w:name="Par1960"/>
      <w:bookmarkEnd w:id="62"/>
      <w:r w:rsidRPr="00E16D52">
        <w:rPr>
          <w:rFonts w:ascii="Calibri" w:eastAsia="Calibri" w:hAnsi="Calibri" w:cs="Calibri"/>
          <w:sz w:val="22"/>
          <w:szCs w:val="22"/>
          <w:lang w:eastAsia="en-US"/>
        </w:rPr>
        <w:lastRenderedPageBreak/>
        <w:t>Приложение N 6</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bookmarkStart w:id="63" w:name="Par1967"/>
      <w:bookmarkEnd w:id="63"/>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ВЫПИСКА</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из лицевого счета для учета операций со средствами,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поступающими</w:t>
      </w:r>
      <w:proofErr w:type="gramEnd"/>
      <w:r w:rsidRPr="00E16D52">
        <w:rPr>
          <w:rFonts w:ascii="Courier New" w:hAnsi="Courier New" w:cs="Courier New"/>
          <w:sz w:val="20"/>
          <w:szCs w:val="20"/>
        </w:rPr>
        <w:t xml:space="preserve"> во временное распоряжение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получателя бюджетных средств N  │           │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за "__" __________ 20___ г.            Дата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Дата предыдущей выписки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орган ___________________________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Получатель бюджетных средств</w:t>
      </w:r>
      <w:proofErr w:type="gramStart"/>
      <w:r w:rsidRPr="00E16D52">
        <w:rPr>
          <w:rFonts w:ascii="Courier New" w:hAnsi="Courier New" w:cs="Courier New"/>
          <w:sz w:val="20"/>
          <w:szCs w:val="20"/>
        </w:rPr>
        <w:t xml:space="preserve"> ______________ П</w:t>
      </w:r>
      <w:proofErr w:type="gramEnd"/>
      <w:r w:rsidRPr="00E16D52">
        <w:rPr>
          <w:rFonts w:ascii="Courier New" w:hAnsi="Courier New" w:cs="Courier New"/>
          <w:sz w:val="20"/>
          <w:szCs w:val="20"/>
        </w:rPr>
        <w:t>о Сводному реестру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Главный распорядитель бюджетных сре</w:t>
      </w:r>
      <w:proofErr w:type="gramStart"/>
      <w:r w:rsidRPr="00E16D52">
        <w:rPr>
          <w:rFonts w:ascii="Courier New" w:hAnsi="Courier New" w:cs="Courier New"/>
          <w:sz w:val="20"/>
          <w:szCs w:val="20"/>
        </w:rPr>
        <w:t>дств ___________ Гл</w:t>
      </w:r>
      <w:proofErr w:type="gramEnd"/>
      <w:r w:rsidRPr="00E16D52">
        <w:rPr>
          <w:rFonts w:ascii="Courier New" w:hAnsi="Courier New" w:cs="Courier New"/>
          <w:sz w:val="20"/>
          <w:szCs w:val="20"/>
        </w:rPr>
        <w:t>ава по БК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бюджета _____________________________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Периодичность: ежедневная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Единица измерения: руб.                                 по ОКЕИ │  </w:t>
      </w:r>
      <w:hyperlink r:id="rId310" w:history="1">
        <w:r w:rsidRPr="00E16D52">
          <w:rPr>
            <w:rFonts w:ascii="Courier New" w:hAnsi="Courier New" w:cs="Courier New"/>
            <w:color w:val="0000FF"/>
            <w:sz w:val="20"/>
            <w:szCs w:val="20"/>
          </w:rPr>
          <w:t>383</w:t>
        </w:r>
      </w:hyperlink>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Остаток средств на начало дня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Остаток средств на конец дня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tbl>
      <w:tblPr>
        <w:tblW w:w="0" w:type="auto"/>
        <w:tblInd w:w="75" w:type="dxa"/>
        <w:tblLayout w:type="fixed"/>
        <w:tblCellMar>
          <w:left w:w="75" w:type="dxa"/>
          <w:right w:w="75" w:type="dxa"/>
        </w:tblCellMar>
        <w:tblLook w:val="04A0" w:firstRow="1" w:lastRow="0" w:firstColumn="1" w:lastColumn="0" w:noHBand="0" w:noVBand="1"/>
      </w:tblPr>
      <w:tblGrid>
        <w:gridCol w:w="585"/>
        <w:gridCol w:w="2115"/>
        <w:gridCol w:w="957"/>
        <w:gridCol w:w="819"/>
        <w:gridCol w:w="1965"/>
        <w:gridCol w:w="960"/>
        <w:gridCol w:w="213"/>
        <w:gridCol w:w="957"/>
        <w:gridCol w:w="1812"/>
        <w:gridCol w:w="1440"/>
      </w:tblGrid>
      <w:tr w:rsidR="00E16D52" w:rsidRPr="00E16D52" w:rsidTr="00E16D52">
        <w:tc>
          <w:tcPr>
            <w:tcW w:w="58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 xml:space="preserve">N </w:t>
            </w:r>
            <w:proofErr w:type="gramStart"/>
            <w:r w:rsidRPr="00E16D52">
              <w:rPr>
                <w:rFonts w:ascii="Calibri" w:eastAsia="Calibri" w:hAnsi="Calibri" w:cs="Calibri"/>
                <w:sz w:val="22"/>
                <w:szCs w:val="22"/>
                <w:lang w:eastAsia="en-US"/>
              </w:rPr>
              <w:t>п</w:t>
            </w:r>
            <w:proofErr w:type="gramEnd"/>
            <w:r w:rsidRPr="00E16D52">
              <w:rPr>
                <w:rFonts w:ascii="Calibri" w:eastAsia="Calibri" w:hAnsi="Calibri" w:cs="Calibri"/>
                <w:sz w:val="22"/>
                <w:szCs w:val="22"/>
                <w:lang w:eastAsia="en-US"/>
              </w:rPr>
              <w:t>/п</w:t>
            </w:r>
          </w:p>
        </w:tc>
        <w:tc>
          <w:tcPr>
            <w:tcW w:w="3891"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 подтверждающий проведение операции</w:t>
            </w:r>
          </w:p>
        </w:tc>
        <w:tc>
          <w:tcPr>
            <w:tcW w:w="4095" w:type="dxa"/>
            <w:gridSpan w:val="4"/>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Документ-основание для проведения операций со средствами во временном распоряжении</w:t>
            </w:r>
          </w:p>
        </w:tc>
        <w:tc>
          <w:tcPr>
            <w:tcW w:w="1812"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r>
      <w:tr w:rsidR="00E16D52" w:rsidRPr="00E16D52" w:rsidTr="00E16D52">
        <w:tc>
          <w:tcPr>
            <w:tcW w:w="7614"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11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w:t>
            </w:r>
          </w:p>
        </w:tc>
        <w:tc>
          <w:tcPr>
            <w:tcW w:w="957"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819"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19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w:t>
            </w:r>
          </w:p>
        </w:tc>
        <w:tc>
          <w:tcPr>
            <w:tcW w:w="96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11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211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957"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819"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9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96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1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81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144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11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57"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6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0"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1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44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11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57"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6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0"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1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44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7614" w:type="dxa"/>
            <w:gridSpan w:val="7"/>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57"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181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44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 _________ ____________________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(должность) (подпись) (расшифровка подписи)    (телефон)</w:t>
      </w:r>
    </w:p>
    <w:p w:rsidR="00E16D52" w:rsidRPr="00E16D52" w:rsidRDefault="00E16D52" w:rsidP="00E16D52">
      <w:pPr>
        <w:widowControl w:val="0"/>
        <w:autoSpaceDE w:val="0"/>
        <w:autoSpaceDN w:val="0"/>
        <w:adjustRightInd w:val="0"/>
        <w:rPr>
          <w:rFonts w:ascii="Calibri" w:hAnsi="Calibri" w:cs="Calibri"/>
          <w:sz w:val="20"/>
          <w:szCs w:val="20"/>
        </w:rPr>
      </w:pPr>
      <w:r w:rsidRPr="00E16D52">
        <w:rPr>
          <w:rFonts w:ascii="Courier New" w:hAnsi="Courier New" w:cs="Courier New"/>
          <w:sz w:val="20"/>
          <w:szCs w:val="20"/>
        </w:rPr>
        <w:t xml:space="preserve">                                                                                                    </w:t>
      </w:r>
      <w:r w:rsidRPr="00E16D52">
        <w:rPr>
          <w:rFonts w:ascii="Calibri" w:hAnsi="Calibri" w:cs="Calibri"/>
          <w:sz w:val="20"/>
          <w:szCs w:val="20"/>
        </w:rPr>
        <w:t>"__" ___________ 20__ г.</w:t>
      </w: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64" w:name="Par2055"/>
      <w:bookmarkEnd w:id="64"/>
      <w:r w:rsidRPr="00E16D52">
        <w:rPr>
          <w:rFonts w:ascii="Calibri" w:eastAsia="Calibri" w:hAnsi="Calibri" w:cs="Calibri"/>
          <w:sz w:val="22"/>
          <w:szCs w:val="22"/>
          <w:lang w:eastAsia="en-US"/>
        </w:rPr>
        <w:lastRenderedPageBreak/>
        <w:t>Приложение N 7</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bookmarkStart w:id="65" w:name="Par2062"/>
      <w:bookmarkEnd w:id="65"/>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ВЫПИСКА</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из лицевого счета главного администратора источников</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финансирования дефицита бюджета</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(администратора источников финансирования дефицита бюджета</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с полномочиями главного администратора) N │           │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за "__" __________ 20__ г.                  Дата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Дата предыдущей выписки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орган       ___________________________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Главный администратор источников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финансирования дефицита бюджета  __________________ Глава по БК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Администратор источников финансирования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дефицита бюджета с полномочиями главного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администратора             ________________ по Сводному реестру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бюджета  ________________________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Периодичность: ежедневная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Единица измерения: руб.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 ОКЕИ │  </w:t>
      </w:r>
      <w:hyperlink r:id="rId311" w:history="1">
        <w:r w:rsidRPr="00E16D52">
          <w:rPr>
            <w:rFonts w:ascii="Courier New" w:hAnsi="Courier New" w:cs="Courier New"/>
            <w:color w:val="0000FF"/>
            <w:sz w:val="20"/>
            <w:szCs w:val="20"/>
          </w:rPr>
          <w:t>383</w:t>
        </w:r>
      </w:hyperlink>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66" w:name="Par2086"/>
      <w:bookmarkEnd w:id="66"/>
      <w:r w:rsidRPr="00E16D52">
        <w:rPr>
          <w:rFonts w:ascii="Courier New" w:hAnsi="Courier New" w:cs="Courier New"/>
          <w:sz w:val="20"/>
          <w:szCs w:val="20"/>
        </w:rPr>
        <w:t xml:space="preserve">            1. Остатки бюджетных ассигнований на лицевом счете</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2925"/>
        <w:gridCol w:w="2457"/>
        <w:gridCol w:w="1872"/>
        <w:gridCol w:w="2406"/>
      </w:tblGrid>
      <w:tr w:rsidR="00E16D52" w:rsidRPr="00E16D52" w:rsidTr="00E16D52">
        <w:tc>
          <w:tcPr>
            <w:tcW w:w="292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 показателя</w:t>
            </w:r>
          </w:p>
        </w:tc>
        <w:tc>
          <w:tcPr>
            <w:tcW w:w="2457"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Сумма на текущий финансовый год</w:t>
            </w:r>
          </w:p>
        </w:tc>
        <w:tc>
          <w:tcPr>
            <w:tcW w:w="4278"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Сумм на плановый период</w:t>
            </w:r>
          </w:p>
        </w:tc>
      </w:tr>
      <w:tr w:rsidR="00E16D52" w:rsidRPr="00E16D52" w:rsidTr="00E16D52">
        <w:tc>
          <w:tcPr>
            <w:tcW w:w="292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87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240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r>
      <w:tr w:rsidR="00E16D52" w:rsidRPr="00E16D52" w:rsidTr="00E16D52">
        <w:tc>
          <w:tcPr>
            <w:tcW w:w="29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2457"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87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240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r>
      <w:tr w:rsidR="00E16D52" w:rsidRPr="00E16D52" w:rsidTr="00E16D52">
        <w:tc>
          <w:tcPr>
            <w:tcW w:w="29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остаток на начало дня</w:t>
            </w:r>
          </w:p>
        </w:tc>
        <w:tc>
          <w:tcPr>
            <w:tcW w:w="2457"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187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2406"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r>
      <w:tr w:rsidR="00E16D52" w:rsidRPr="00E16D52" w:rsidTr="00E16D52">
        <w:tc>
          <w:tcPr>
            <w:tcW w:w="29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остаток на конец дня</w:t>
            </w:r>
          </w:p>
        </w:tc>
        <w:tc>
          <w:tcPr>
            <w:tcW w:w="2457"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187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2406"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67" w:name="Par2106"/>
      <w:bookmarkEnd w:id="67"/>
      <w:r w:rsidRPr="00E16D52">
        <w:rPr>
          <w:rFonts w:ascii="Courier New" w:hAnsi="Courier New" w:cs="Courier New"/>
          <w:sz w:val="20"/>
          <w:szCs w:val="20"/>
        </w:rPr>
        <w:t xml:space="preserve">                   2. Доведенные бюджетные ассигнования</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68" w:name="Par2108"/>
      <w:bookmarkEnd w:id="68"/>
      <w:r w:rsidRPr="00E16D52">
        <w:rPr>
          <w:rFonts w:ascii="Courier New" w:hAnsi="Courier New" w:cs="Courier New"/>
          <w:sz w:val="20"/>
          <w:szCs w:val="20"/>
        </w:rPr>
        <w:t xml:space="preserve">                       2.1. Бюджетные ассигнования</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585"/>
        <w:gridCol w:w="1965"/>
        <w:gridCol w:w="819"/>
        <w:gridCol w:w="234"/>
        <w:gridCol w:w="819"/>
        <w:gridCol w:w="2223"/>
        <w:gridCol w:w="1638"/>
        <w:gridCol w:w="1638"/>
      </w:tblGrid>
      <w:tr w:rsidR="00E16D52" w:rsidRPr="00E16D52" w:rsidTr="00E16D52">
        <w:tc>
          <w:tcPr>
            <w:tcW w:w="58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lastRenderedPageBreak/>
              <w:t xml:space="preserve">N </w:t>
            </w:r>
            <w:proofErr w:type="gramStart"/>
            <w:r w:rsidRPr="00E16D52">
              <w:rPr>
                <w:rFonts w:ascii="Calibri" w:eastAsia="Calibri" w:hAnsi="Calibri" w:cs="Calibri"/>
                <w:sz w:val="22"/>
                <w:szCs w:val="22"/>
                <w:lang w:eastAsia="en-US"/>
              </w:rPr>
              <w:t>п</w:t>
            </w:r>
            <w:proofErr w:type="gramEnd"/>
            <w:r w:rsidRPr="00E16D52">
              <w:rPr>
                <w:rFonts w:ascii="Calibri" w:eastAsia="Calibri" w:hAnsi="Calibri" w:cs="Calibri"/>
                <w:sz w:val="22"/>
                <w:szCs w:val="22"/>
                <w:lang w:eastAsia="en-US"/>
              </w:rPr>
              <w:t>/п</w:t>
            </w:r>
          </w:p>
        </w:tc>
        <w:tc>
          <w:tcPr>
            <w:tcW w:w="3837" w:type="dxa"/>
            <w:gridSpan w:val="4"/>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w:t>
            </w:r>
          </w:p>
        </w:tc>
        <w:tc>
          <w:tcPr>
            <w:tcW w:w="2223"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Сумма на текущий финансовый год</w:t>
            </w:r>
          </w:p>
        </w:tc>
        <w:tc>
          <w:tcPr>
            <w:tcW w:w="3276"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Сумма на плановый период</w:t>
            </w:r>
          </w:p>
        </w:tc>
      </w:tr>
      <w:tr w:rsidR="00E16D52" w:rsidRPr="00E16D52" w:rsidTr="00E16D52">
        <w:tc>
          <w:tcPr>
            <w:tcW w:w="336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w:t>
            </w:r>
          </w:p>
        </w:tc>
        <w:tc>
          <w:tcPr>
            <w:tcW w:w="1053"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819"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63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r>
      <w:tr w:rsidR="00E16D52" w:rsidRPr="00E16D52" w:rsidTr="00E16D52">
        <w:tc>
          <w:tcPr>
            <w:tcW w:w="58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9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053"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819"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2223"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63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63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3"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3"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3"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3"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3"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3"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3"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3369" w:type="dxa"/>
            <w:gridSpan w:val="3"/>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3"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лицевого счета 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"___" 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69" w:name="Par2184"/>
      <w:bookmarkEnd w:id="69"/>
      <w:r w:rsidRPr="00E16D52">
        <w:rPr>
          <w:rFonts w:ascii="Courier New" w:hAnsi="Courier New" w:cs="Courier New"/>
          <w:sz w:val="20"/>
          <w:szCs w:val="20"/>
        </w:rPr>
        <w:t xml:space="preserve">                 3. Распределенные бюджетные ассигнования</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70" w:name="Par2186"/>
      <w:bookmarkEnd w:id="70"/>
      <w:r w:rsidRPr="00E16D52">
        <w:rPr>
          <w:rFonts w:ascii="Courier New" w:hAnsi="Courier New" w:cs="Courier New"/>
          <w:sz w:val="20"/>
          <w:szCs w:val="20"/>
        </w:rPr>
        <w:t xml:space="preserve">                       3.1. Бюджетные ассигнования</w:t>
      </w:r>
    </w:p>
    <w:tbl>
      <w:tblPr>
        <w:tblW w:w="0" w:type="auto"/>
        <w:tblInd w:w="75" w:type="dxa"/>
        <w:tblLayout w:type="fixed"/>
        <w:tblCellMar>
          <w:left w:w="75" w:type="dxa"/>
          <w:right w:w="75" w:type="dxa"/>
        </w:tblCellMar>
        <w:tblLook w:val="04A0" w:firstRow="1" w:lastRow="0" w:firstColumn="1" w:lastColumn="0" w:noHBand="0" w:noVBand="1"/>
      </w:tblPr>
      <w:tblGrid>
        <w:gridCol w:w="585"/>
        <w:gridCol w:w="1965"/>
        <w:gridCol w:w="936"/>
        <w:gridCol w:w="819"/>
        <w:gridCol w:w="2223"/>
        <w:gridCol w:w="1638"/>
        <w:gridCol w:w="1638"/>
      </w:tblGrid>
      <w:tr w:rsidR="00E16D52" w:rsidRPr="00E16D52" w:rsidTr="00E16D52">
        <w:tc>
          <w:tcPr>
            <w:tcW w:w="58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 xml:space="preserve">N </w:t>
            </w:r>
            <w:proofErr w:type="gramStart"/>
            <w:r w:rsidRPr="00E16D52">
              <w:rPr>
                <w:rFonts w:ascii="Calibri" w:eastAsia="Calibri" w:hAnsi="Calibri" w:cs="Calibri"/>
                <w:sz w:val="22"/>
                <w:szCs w:val="22"/>
                <w:lang w:eastAsia="en-US"/>
              </w:rPr>
              <w:t>п</w:t>
            </w:r>
            <w:proofErr w:type="gramEnd"/>
            <w:r w:rsidRPr="00E16D52">
              <w:rPr>
                <w:rFonts w:ascii="Calibri" w:eastAsia="Calibri" w:hAnsi="Calibri" w:cs="Calibri"/>
                <w:sz w:val="22"/>
                <w:szCs w:val="22"/>
                <w:lang w:eastAsia="en-US"/>
              </w:rPr>
              <w:t>/п</w:t>
            </w:r>
          </w:p>
        </w:tc>
        <w:tc>
          <w:tcPr>
            <w:tcW w:w="3720"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w:t>
            </w:r>
          </w:p>
        </w:tc>
        <w:tc>
          <w:tcPr>
            <w:tcW w:w="2223"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Сумма на текущий финансовый год</w:t>
            </w:r>
          </w:p>
        </w:tc>
        <w:tc>
          <w:tcPr>
            <w:tcW w:w="3276"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Сумма на плановый период</w:t>
            </w:r>
          </w:p>
        </w:tc>
      </w:tr>
      <w:tr w:rsidR="00E16D52" w:rsidRPr="00E16D52" w:rsidTr="00E16D52">
        <w:tc>
          <w:tcPr>
            <w:tcW w:w="430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w:t>
            </w:r>
          </w:p>
        </w:tc>
        <w:tc>
          <w:tcPr>
            <w:tcW w:w="93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819"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63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r>
      <w:tr w:rsidR="00E16D52" w:rsidRPr="00E16D52" w:rsidTr="00E16D52">
        <w:tc>
          <w:tcPr>
            <w:tcW w:w="58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9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93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819"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2223"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63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63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4305" w:type="dxa"/>
            <w:gridSpan w:val="4"/>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 _________ _____________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  (телефон)</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страницы 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Всего страниц  _______</w:t>
      </w: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71" w:name="Par2257"/>
      <w:bookmarkEnd w:id="71"/>
      <w:r w:rsidRPr="00E16D52">
        <w:rPr>
          <w:rFonts w:ascii="Calibri" w:eastAsia="Calibri" w:hAnsi="Calibri" w:cs="Calibri"/>
          <w:sz w:val="22"/>
          <w:szCs w:val="22"/>
          <w:lang w:eastAsia="en-US"/>
        </w:rPr>
        <w:lastRenderedPageBreak/>
        <w:t>Приложение N 8</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72" w:name="Par2264"/>
      <w:bookmarkEnd w:id="72"/>
      <w:r w:rsidRPr="00E16D52">
        <w:rPr>
          <w:rFonts w:ascii="Courier New" w:hAnsi="Courier New" w:cs="Courier New"/>
          <w:sz w:val="20"/>
          <w:szCs w:val="20"/>
        </w:rPr>
        <w:t xml:space="preserve">                            ВЫПИСКА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из лицевого счета администратора источников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финансирования дефицита бюджета N │         │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за "__" __________ 20__ г.                 Дата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Дата предыдущей выписки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орган     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Администратор источников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финансирования дефицита бюджета ____________по Сводному реестру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Главный администратор источников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финансирования дефицита бюджета ___________________ Глава по БК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бюджета  _______________________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Периодичность: ежедневная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Единица измерения: руб.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hyperlink r:id="rId312" w:history="1">
        <w:r w:rsidRPr="00E16D52">
          <w:rPr>
            <w:rFonts w:ascii="Courier New" w:hAnsi="Courier New" w:cs="Courier New"/>
            <w:color w:val="0000FF"/>
            <w:sz w:val="20"/>
            <w:szCs w:val="20"/>
          </w:rPr>
          <w:t>383</w:t>
        </w:r>
      </w:hyperlink>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73" w:name="Par2284"/>
      <w:bookmarkEnd w:id="73"/>
      <w:r w:rsidRPr="00E16D52">
        <w:rPr>
          <w:rFonts w:ascii="Courier New" w:hAnsi="Courier New" w:cs="Courier New"/>
          <w:sz w:val="20"/>
          <w:szCs w:val="20"/>
        </w:rPr>
        <w:t xml:space="preserve">           1. Остатки бюджетных ассигнований на лицевом счете</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2925"/>
        <w:gridCol w:w="2457"/>
        <w:gridCol w:w="1872"/>
        <w:gridCol w:w="2406"/>
      </w:tblGrid>
      <w:tr w:rsidR="00E16D52" w:rsidRPr="00E16D52" w:rsidTr="00E16D52">
        <w:tc>
          <w:tcPr>
            <w:tcW w:w="292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 показателя</w:t>
            </w:r>
          </w:p>
        </w:tc>
        <w:tc>
          <w:tcPr>
            <w:tcW w:w="2457"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Сумма на текущий финансовый год</w:t>
            </w:r>
          </w:p>
        </w:tc>
        <w:tc>
          <w:tcPr>
            <w:tcW w:w="4278"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Сумм на плановый период</w:t>
            </w:r>
          </w:p>
        </w:tc>
      </w:tr>
      <w:tr w:rsidR="00E16D52" w:rsidRPr="00E16D52" w:rsidTr="00E16D52">
        <w:tc>
          <w:tcPr>
            <w:tcW w:w="292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87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240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r>
      <w:tr w:rsidR="00E16D52" w:rsidRPr="00E16D52" w:rsidTr="00E16D52">
        <w:tc>
          <w:tcPr>
            <w:tcW w:w="29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2457"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87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240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r>
      <w:tr w:rsidR="00E16D52" w:rsidRPr="00E16D52" w:rsidTr="00E16D52">
        <w:tc>
          <w:tcPr>
            <w:tcW w:w="29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остаток на начало дня</w:t>
            </w:r>
          </w:p>
        </w:tc>
        <w:tc>
          <w:tcPr>
            <w:tcW w:w="2457"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187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2406"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r>
      <w:tr w:rsidR="00E16D52" w:rsidRPr="00E16D52" w:rsidTr="00E16D52">
        <w:tc>
          <w:tcPr>
            <w:tcW w:w="29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остаток на конец дня</w:t>
            </w:r>
          </w:p>
        </w:tc>
        <w:tc>
          <w:tcPr>
            <w:tcW w:w="2457"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187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2406"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74" w:name="Par2304"/>
      <w:bookmarkEnd w:id="74"/>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lastRenderedPageBreak/>
        <w:t xml:space="preserve">                  2. Доведенные бюджетные ассигнования</w:t>
      </w:r>
    </w:p>
    <w:p w:rsidR="00E16D52" w:rsidRPr="00E16D52" w:rsidRDefault="00E16D52" w:rsidP="00E16D52">
      <w:pPr>
        <w:widowControl w:val="0"/>
        <w:autoSpaceDE w:val="0"/>
        <w:autoSpaceDN w:val="0"/>
        <w:adjustRightInd w:val="0"/>
        <w:jc w:val="center"/>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75" w:name="Par2306"/>
      <w:bookmarkEnd w:id="75"/>
      <w:r w:rsidRPr="00E16D52">
        <w:rPr>
          <w:rFonts w:ascii="Courier New" w:hAnsi="Courier New" w:cs="Courier New"/>
          <w:sz w:val="20"/>
          <w:szCs w:val="20"/>
        </w:rPr>
        <w:t xml:space="preserve">                      2.1. Бюджетные ассигнования</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585"/>
        <w:gridCol w:w="1965"/>
        <w:gridCol w:w="468"/>
        <w:gridCol w:w="585"/>
        <w:gridCol w:w="819"/>
        <w:gridCol w:w="2223"/>
        <w:gridCol w:w="1638"/>
        <w:gridCol w:w="1704"/>
      </w:tblGrid>
      <w:tr w:rsidR="00E16D52" w:rsidRPr="00E16D52" w:rsidTr="00E16D52">
        <w:tc>
          <w:tcPr>
            <w:tcW w:w="58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 xml:space="preserve">N </w:t>
            </w:r>
            <w:proofErr w:type="gramStart"/>
            <w:r w:rsidRPr="00E16D52">
              <w:rPr>
                <w:rFonts w:ascii="Calibri" w:eastAsia="Calibri" w:hAnsi="Calibri" w:cs="Calibri"/>
                <w:sz w:val="22"/>
                <w:szCs w:val="22"/>
                <w:lang w:eastAsia="en-US"/>
              </w:rPr>
              <w:t>п</w:t>
            </w:r>
            <w:proofErr w:type="gramEnd"/>
            <w:r w:rsidRPr="00E16D52">
              <w:rPr>
                <w:rFonts w:ascii="Calibri" w:eastAsia="Calibri" w:hAnsi="Calibri" w:cs="Calibri"/>
                <w:sz w:val="22"/>
                <w:szCs w:val="22"/>
                <w:lang w:eastAsia="en-US"/>
              </w:rPr>
              <w:t>/п</w:t>
            </w:r>
          </w:p>
        </w:tc>
        <w:tc>
          <w:tcPr>
            <w:tcW w:w="3837" w:type="dxa"/>
            <w:gridSpan w:val="4"/>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w:t>
            </w:r>
          </w:p>
        </w:tc>
        <w:tc>
          <w:tcPr>
            <w:tcW w:w="2223"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Сумма на текущий финансовый год</w:t>
            </w:r>
          </w:p>
        </w:tc>
        <w:tc>
          <w:tcPr>
            <w:tcW w:w="3342"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Сумма на плановый период</w:t>
            </w:r>
          </w:p>
        </w:tc>
      </w:tr>
      <w:tr w:rsidR="00E16D52" w:rsidRPr="00E16D52" w:rsidTr="00E16D52">
        <w:tc>
          <w:tcPr>
            <w:tcW w:w="3018"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w:t>
            </w:r>
          </w:p>
        </w:tc>
        <w:tc>
          <w:tcPr>
            <w:tcW w:w="1053"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819"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704"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r>
      <w:tr w:rsidR="00E16D52" w:rsidRPr="00E16D52" w:rsidTr="00E16D52">
        <w:tc>
          <w:tcPr>
            <w:tcW w:w="58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9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053"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819"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2223"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63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704"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3"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0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3"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0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3"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0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3"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0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3"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0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3"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0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3"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0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3018" w:type="dxa"/>
            <w:gridSpan w:val="3"/>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404"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0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лицевого счета 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"___" 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76" w:name="Par2382"/>
      <w:bookmarkEnd w:id="76"/>
      <w:r w:rsidRPr="00E16D52">
        <w:rPr>
          <w:rFonts w:ascii="Courier New" w:hAnsi="Courier New" w:cs="Courier New"/>
          <w:sz w:val="20"/>
          <w:szCs w:val="20"/>
        </w:rPr>
        <w:t xml:space="preserve">         3. Операции с источниками финансирования дефицита бюджета</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77" w:name="Par2384"/>
      <w:bookmarkEnd w:id="77"/>
      <w:r w:rsidRPr="00E16D52">
        <w:rPr>
          <w:rFonts w:ascii="Courier New" w:hAnsi="Courier New" w:cs="Courier New"/>
          <w:sz w:val="20"/>
          <w:szCs w:val="20"/>
        </w:rPr>
        <w:t xml:space="preserve">                3.1. Изменение остатков на лицевом счете</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2820"/>
        <w:gridCol w:w="3360"/>
        <w:gridCol w:w="3480"/>
      </w:tblGrid>
      <w:tr w:rsidR="00E16D52" w:rsidRPr="00E16D52" w:rsidTr="00E16D52">
        <w:tc>
          <w:tcPr>
            <w:tcW w:w="282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 показателя</w:t>
            </w:r>
          </w:p>
        </w:tc>
        <w:tc>
          <w:tcPr>
            <w:tcW w:w="336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 (с начала текущего финансового года)</w:t>
            </w:r>
          </w:p>
        </w:tc>
        <w:tc>
          <w:tcPr>
            <w:tcW w:w="348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 (с начала текущего финансового года)</w:t>
            </w:r>
          </w:p>
        </w:tc>
      </w:tr>
      <w:tr w:rsidR="00E16D52" w:rsidRPr="00E16D52" w:rsidTr="00E16D52">
        <w:tc>
          <w:tcPr>
            <w:tcW w:w="282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336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34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r>
      <w:tr w:rsidR="00E16D52" w:rsidRPr="00E16D52" w:rsidTr="00E16D52">
        <w:tc>
          <w:tcPr>
            <w:tcW w:w="282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на начало дня</w:t>
            </w:r>
          </w:p>
        </w:tc>
        <w:tc>
          <w:tcPr>
            <w:tcW w:w="336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34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r>
      <w:tr w:rsidR="00E16D52" w:rsidRPr="00E16D52" w:rsidTr="00E16D52">
        <w:tc>
          <w:tcPr>
            <w:tcW w:w="282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на конец дня</w:t>
            </w:r>
          </w:p>
        </w:tc>
        <w:tc>
          <w:tcPr>
            <w:tcW w:w="336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34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78" w:name="Par2399"/>
      <w:bookmarkEnd w:id="78"/>
      <w:r w:rsidRPr="00E16D52">
        <w:rPr>
          <w:rFonts w:ascii="Courier New" w:hAnsi="Courier New" w:cs="Courier New"/>
          <w:sz w:val="20"/>
          <w:szCs w:val="20"/>
        </w:rPr>
        <w:t xml:space="preserve">                             3.2. Поступления</w:t>
      </w:r>
    </w:p>
    <w:tbl>
      <w:tblPr>
        <w:tblW w:w="0" w:type="auto"/>
        <w:tblInd w:w="75" w:type="dxa"/>
        <w:tblLayout w:type="fixed"/>
        <w:tblCellMar>
          <w:left w:w="75" w:type="dxa"/>
          <w:right w:w="75" w:type="dxa"/>
        </w:tblCellMar>
        <w:tblLook w:val="04A0" w:firstRow="1" w:lastRow="0" w:firstColumn="1" w:lastColumn="0" w:noHBand="0" w:noVBand="1"/>
      </w:tblPr>
      <w:tblGrid>
        <w:gridCol w:w="702"/>
        <w:gridCol w:w="1998"/>
        <w:gridCol w:w="1755"/>
        <w:gridCol w:w="1170"/>
        <w:gridCol w:w="936"/>
        <w:gridCol w:w="3042"/>
      </w:tblGrid>
      <w:tr w:rsidR="00E16D52" w:rsidRPr="00E16D52" w:rsidTr="00E16D52">
        <w:tc>
          <w:tcPr>
            <w:tcW w:w="702"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 xml:space="preserve">N </w:t>
            </w:r>
            <w:proofErr w:type="gramStart"/>
            <w:r w:rsidRPr="00E16D52">
              <w:rPr>
                <w:rFonts w:ascii="Calibri" w:eastAsia="Calibri" w:hAnsi="Calibri" w:cs="Calibri"/>
                <w:sz w:val="22"/>
                <w:szCs w:val="22"/>
                <w:lang w:eastAsia="en-US"/>
              </w:rPr>
              <w:t>п</w:t>
            </w:r>
            <w:proofErr w:type="gramEnd"/>
            <w:r w:rsidRPr="00E16D52">
              <w:rPr>
                <w:rFonts w:ascii="Calibri" w:eastAsia="Calibri" w:hAnsi="Calibri" w:cs="Calibri"/>
                <w:sz w:val="22"/>
                <w:szCs w:val="22"/>
                <w:lang w:eastAsia="en-US"/>
              </w:rPr>
              <w:t>/п</w:t>
            </w:r>
          </w:p>
        </w:tc>
        <w:tc>
          <w:tcPr>
            <w:tcW w:w="5859" w:type="dxa"/>
            <w:gridSpan w:val="4"/>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w:t>
            </w:r>
          </w:p>
        </w:tc>
        <w:tc>
          <w:tcPr>
            <w:tcW w:w="3042"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Сумма</w:t>
            </w:r>
          </w:p>
        </w:tc>
      </w:tr>
      <w:tr w:rsidR="00E16D52" w:rsidRPr="00E16D52" w:rsidTr="00E16D52">
        <w:tc>
          <w:tcPr>
            <w:tcW w:w="562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99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w:t>
            </w:r>
          </w:p>
        </w:tc>
        <w:tc>
          <w:tcPr>
            <w:tcW w:w="175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2106"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3042"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70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99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75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2106"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304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r>
      <w:tr w:rsidR="00E16D52" w:rsidRPr="00E16D52" w:rsidTr="00E16D52">
        <w:tc>
          <w:tcPr>
            <w:tcW w:w="70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9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5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106"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304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625" w:type="dxa"/>
            <w:gridSpan w:val="4"/>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304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rPr>
          <w:rFonts w:ascii="Courier New" w:hAnsi="Courier New" w:cs="Courier New"/>
          <w:sz w:val="20"/>
          <w:szCs w:val="20"/>
        </w:rPr>
      </w:pPr>
      <w:bookmarkStart w:id="79" w:name="Par2436"/>
      <w:bookmarkEnd w:id="79"/>
      <w:r w:rsidRPr="00E16D52">
        <w:rPr>
          <w:rFonts w:ascii="Courier New" w:hAnsi="Courier New" w:cs="Courier New"/>
          <w:sz w:val="20"/>
          <w:szCs w:val="20"/>
        </w:rPr>
        <w:lastRenderedPageBreak/>
        <w:t xml:space="preserve">                               3.3. Выплаты</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702"/>
        <w:gridCol w:w="1335"/>
        <w:gridCol w:w="1287"/>
        <w:gridCol w:w="1170"/>
        <w:gridCol w:w="1335"/>
        <w:gridCol w:w="1170"/>
        <w:gridCol w:w="585"/>
        <w:gridCol w:w="936"/>
        <w:gridCol w:w="1233"/>
      </w:tblGrid>
      <w:tr w:rsidR="00E16D52" w:rsidRPr="00E16D52" w:rsidTr="00E16D52">
        <w:tc>
          <w:tcPr>
            <w:tcW w:w="702"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 xml:space="preserve">N </w:t>
            </w:r>
            <w:proofErr w:type="gramStart"/>
            <w:r w:rsidRPr="00E16D52">
              <w:rPr>
                <w:rFonts w:ascii="Calibri" w:eastAsia="Calibri" w:hAnsi="Calibri" w:cs="Calibri"/>
                <w:sz w:val="22"/>
                <w:szCs w:val="22"/>
                <w:lang w:eastAsia="en-US"/>
              </w:rPr>
              <w:t>п</w:t>
            </w:r>
            <w:proofErr w:type="gramEnd"/>
            <w:r w:rsidRPr="00E16D52">
              <w:rPr>
                <w:rFonts w:ascii="Calibri" w:eastAsia="Calibri" w:hAnsi="Calibri" w:cs="Calibri"/>
                <w:sz w:val="22"/>
                <w:szCs w:val="22"/>
                <w:lang w:eastAsia="en-US"/>
              </w:rPr>
              <w:t>/п</w:t>
            </w:r>
          </w:p>
        </w:tc>
        <w:tc>
          <w:tcPr>
            <w:tcW w:w="3792"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 подтверждающий проведение операции</w:t>
            </w:r>
          </w:p>
        </w:tc>
        <w:tc>
          <w:tcPr>
            <w:tcW w:w="4026" w:type="dxa"/>
            <w:gridSpan w:val="4"/>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 администратора источников финансирования</w:t>
            </w:r>
          </w:p>
        </w:tc>
        <w:tc>
          <w:tcPr>
            <w:tcW w:w="1233"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Сумма</w:t>
            </w:r>
          </w:p>
        </w:tc>
      </w:tr>
      <w:tr w:rsidR="00E16D52" w:rsidRPr="00E16D52" w:rsidTr="00E16D52">
        <w:tc>
          <w:tcPr>
            <w:tcW w:w="7584"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33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w:t>
            </w:r>
          </w:p>
        </w:tc>
        <w:tc>
          <w:tcPr>
            <w:tcW w:w="1287"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117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133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w:t>
            </w:r>
          </w:p>
        </w:tc>
        <w:tc>
          <w:tcPr>
            <w:tcW w:w="117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1521"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70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33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287"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17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33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17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521"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233"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r>
      <w:tr w:rsidR="00E16D52" w:rsidRPr="00E16D52" w:rsidTr="00E16D52">
        <w:tc>
          <w:tcPr>
            <w:tcW w:w="70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3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87"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3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521"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3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70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3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87"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3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521"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3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70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3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87"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3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521"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3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70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3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87"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3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521"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3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7584" w:type="dxa"/>
            <w:gridSpan w:val="7"/>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123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 _________ _____________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  (телефон)</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страницы 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Всего страниц  _______</w:t>
      </w: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80" w:name="Par2503"/>
      <w:bookmarkEnd w:id="80"/>
      <w:r w:rsidRPr="00E16D52">
        <w:rPr>
          <w:rFonts w:ascii="Calibri" w:eastAsia="Calibri" w:hAnsi="Calibri" w:cs="Calibri"/>
          <w:sz w:val="22"/>
          <w:szCs w:val="22"/>
          <w:lang w:eastAsia="en-US"/>
        </w:rPr>
        <w:lastRenderedPageBreak/>
        <w:t>Приложение N 9</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bookmarkStart w:id="81" w:name="Par2510"/>
      <w:bookmarkEnd w:id="81"/>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ВЫПИСКА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из лицевого счета иного получателя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бюджетных средств N │               │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за "__" ____________ 20__ г.             Дата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Дата предыдущей выписки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орган          ________________               по КОФК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Иной получатель бюджетных средств __________ по Сводному реестру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Распорядитель бюджетных средств ____________ по Сводному реестру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Главный распорядитель бюджетных сре</w:t>
      </w:r>
      <w:proofErr w:type="gramStart"/>
      <w:r w:rsidRPr="00E16D52">
        <w:rPr>
          <w:rFonts w:ascii="Courier New" w:hAnsi="Courier New" w:cs="Courier New"/>
          <w:sz w:val="20"/>
          <w:szCs w:val="20"/>
        </w:rPr>
        <w:t>дств ___          Гл</w:t>
      </w:r>
      <w:proofErr w:type="gramEnd"/>
      <w:r w:rsidRPr="00E16D52">
        <w:rPr>
          <w:rFonts w:ascii="Courier New" w:hAnsi="Courier New" w:cs="Courier New"/>
          <w:sz w:val="20"/>
          <w:szCs w:val="20"/>
        </w:rPr>
        <w:t>ава по БК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бюджета        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Периодичность: ежедневная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Единица измерения: руб.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 ОКЕИ │ </w:t>
      </w:r>
      <w:hyperlink r:id="rId313" w:history="1">
        <w:r w:rsidRPr="00E16D52">
          <w:rPr>
            <w:rFonts w:ascii="Courier New" w:hAnsi="Courier New" w:cs="Courier New"/>
            <w:color w:val="0000FF"/>
            <w:sz w:val="20"/>
            <w:szCs w:val="20"/>
          </w:rPr>
          <w:t>383</w:t>
        </w:r>
      </w:hyperlink>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82" w:name="Par2530"/>
      <w:bookmarkEnd w:id="82"/>
      <w:r w:rsidRPr="00E16D52">
        <w:rPr>
          <w:rFonts w:ascii="Courier New" w:hAnsi="Courier New" w:cs="Courier New"/>
          <w:sz w:val="20"/>
          <w:szCs w:val="20"/>
        </w:rPr>
        <w:t xml:space="preserve">                 1. Изменение остатков на лицевом счете</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2010"/>
        <w:gridCol w:w="1725"/>
        <w:gridCol w:w="1065"/>
        <w:gridCol w:w="1005"/>
        <w:gridCol w:w="1725"/>
        <w:gridCol w:w="1065"/>
        <w:gridCol w:w="1005"/>
        <w:gridCol w:w="2280"/>
        <w:gridCol w:w="1800"/>
        <w:gridCol w:w="1785"/>
      </w:tblGrid>
      <w:tr w:rsidR="00E16D52" w:rsidRPr="00E16D52" w:rsidTr="00E16D52">
        <w:tc>
          <w:tcPr>
            <w:tcW w:w="201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 показателя</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Бюджетные ассигнования</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Лимиты бюджетных обязательств</w:t>
            </w:r>
          </w:p>
        </w:tc>
        <w:tc>
          <w:tcPr>
            <w:tcW w:w="228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Предельные объемы финансирования на текущий финансовый год (текущий период)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 (с начала текущего финансового года)</w:t>
            </w:r>
          </w:p>
        </w:tc>
        <w:tc>
          <w:tcPr>
            <w:tcW w:w="178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 (с начала текущего финансового года)</w:t>
            </w:r>
          </w:p>
        </w:tc>
      </w:tr>
      <w:tr w:rsidR="00E16D52" w:rsidRPr="00E16D52" w:rsidTr="00E16D52">
        <w:tc>
          <w:tcPr>
            <w:tcW w:w="201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201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201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22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180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c>
          <w:tcPr>
            <w:tcW w:w="178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10</w:t>
            </w:r>
          </w:p>
        </w:tc>
      </w:tr>
      <w:tr w:rsidR="00E16D52" w:rsidRPr="00E16D52" w:rsidTr="00E16D52">
        <w:tc>
          <w:tcPr>
            <w:tcW w:w="201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на начало дня</w:t>
            </w: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22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18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17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r>
      <w:tr w:rsidR="00E16D52" w:rsidRPr="00E16D52" w:rsidTr="00E16D52">
        <w:tc>
          <w:tcPr>
            <w:tcW w:w="201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на конец дня</w:t>
            </w: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22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18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c>
          <w:tcPr>
            <w:tcW w:w="17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rPr>
          <w:rFonts w:ascii="Courier New" w:hAnsi="Courier New" w:cs="Courier New"/>
          <w:sz w:val="20"/>
          <w:szCs w:val="20"/>
        </w:rPr>
      </w:pPr>
      <w:bookmarkStart w:id="83" w:name="Par2577"/>
      <w:bookmarkEnd w:id="83"/>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2. Операции с бюджетными данными</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1965"/>
        <w:gridCol w:w="572"/>
        <w:gridCol w:w="364"/>
        <w:gridCol w:w="702"/>
        <w:gridCol w:w="1725"/>
        <w:gridCol w:w="1065"/>
        <w:gridCol w:w="1005"/>
        <w:gridCol w:w="1725"/>
        <w:gridCol w:w="1065"/>
        <w:gridCol w:w="1005"/>
        <w:gridCol w:w="2280"/>
      </w:tblGrid>
      <w:tr w:rsidR="00E16D52" w:rsidRPr="00E16D52" w:rsidTr="00E16D52">
        <w:tc>
          <w:tcPr>
            <w:tcW w:w="3603" w:type="dxa"/>
            <w:gridSpan w:val="4"/>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Бюджетные ассигнования</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Лимиты бюджетных обязательств</w:t>
            </w:r>
          </w:p>
        </w:tc>
        <w:tc>
          <w:tcPr>
            <w:tcW w:w="228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 xml:space="preserve">Предельные объемы финансирования на </w:t>
            </w:r>
            <w:r w:rsidRPr="00E16D52">
              <w:rPr>
                <w:rFonts w:ascii="Calibri" w:eastAsia="Calibri" w:hAnsi="Calibri" w:cs="Calibri"/>
                <w:sz w:val="22"/>
                <w:szCs w:val="22"/>
                <w:lang w:eastAsia="en-US"/>
              </w:rPr>
              <w:lastRenderedPageBreak/>
              <w:t>текущий финансовый год (текущий период)</w:t>
            </w:r>
          </w:p>
        </w:tc>
      </w:tr>
      <w:tr w:rsidR="00E16D52" w:rsidRPr="00E16D52" w:rsidTr="00E16D52">
        <w:tc>
          <w:tcPr>
            <w:tcW w:w="196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w:t>
            </w:r>
          </w:p>
        </w:tc>
        <w:tc>
          <w:tcPr>
            <w:tcW w:w="936" w:type="dxa"/>
            <w:gridSpan w:val="2"/>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702"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 xml:space="preserve">на текущий </w:t>
            </w:r>
            <w:r w:rsidRPr="00E16D52">
              <w:rPr>
                <w:rFonts w:ascii="Calibri" w:eastAsia="Calibri" w:hAnsi="Calibri" w:cs="Calibri"/>
                <w:sz w:val="22"/>
                <w:szCs w:val="22"/>
                <w:lang w:eastAsia="en-US"/>
              </w:rPr>
              <w:lastRenderedPageBreak/>
              <w:t>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lastRenderedPageBreak/>
              <w:t xml:space="preserve">на плановый </w:t>
            </w:r>
            <w:r w:rsidRPr="00E16D52">
              <w:rPr>
                <w:rFonts w:ascii="Calibri" w:eastAsia="Calibri" w:hAnsi="Calibri" w:cs="Calibri"/>
                <w:sz w:val="22"/>
                <w:szCs w:val="22"/>
                <w:lang w:eastAsia="en-US"/>
              </w:rPr>
              <w:lastRenderedPageBreak/>
              <w:t>период</w:t>
            </w: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lastRenderedPageBreak/>
              <w:t xml:space="preserve">на текущий </w:t>
            </w:r>
            <w:r w:rsidRPr="00E16D52">
              <w:rPr>
                <w:rFonts w:ascii="Calibri" w:eastAsia="Calibri" w:hAnsi="Calibri" w:cs="Calibri"/>
                <w:sz w:val="22"/>
                <w:szCs w:val="22"/>
                <w:lang w:eastAsia="en-US"/>
              </w:rPr>
              <w:lastRenderedPageBreak/>
              <w:t>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lastRenderedPageBreak/>
              <w:t xml:space="preserve">на плановый </w:t>
            </w:r>
            <w:r w:rsidRPr="00E16D52">
              <w:rPr>
                <w:rFonts w:ascii="Calibri" w:eastAsia="Calibri" w:hAnsi="Calibri" w:cs="Calibri"/>
                <w:sz w:val="22"/>
                <w:szCs w:val="22"/>
                <w:lang w:eastAsia="en-US"/>
              </w:rPr>
              <w:lastRenderedPageBreak/>
              <w:t>период</w:t>
            </w: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3603"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002" w:type="dxa"/>
            <w:gridSpan w:val="2"/>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702"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9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936"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70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c>
          <w:tcPr>
            <w:tcW w:w="22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10</w:t>
            </w:r>
          </w:p>
        </w:tc>
      </w:tr>
      <w:tr w:rsidR="00E16D52" w:rsidRPr="00E16D52" w:rsidTr="00E16D52">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0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2537" w:type="dxa"/>
            <w:gridSpan w:val="2"/>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6"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лицевого счета 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"___" 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84" w:name="Par2627"/>
      <w:bookmarkEnd w:id="84"/>
      <w:r w:rsidRPr="00E16D52">
        <w:rPr>
          <w:rFonts w:ascii="Courier New" w:hAnsi="Courier New" w:cs="Courier New"/>
          <w:sz w:val="20"/>
          <w:szCs w:val="20"/>
        </w:rPr>
        <w:t xml:space="preserve">                   3. Операции с бюджетными средствами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85" w:name="Par2629"/>
      <w:bookmarkEnd w:id="85"/>
      <w:r w:rsidRPr="00E16D52">
        <w:rPr>
          <w:rFonts w:ascii="Courier New" w:hAnsi="Courier New" w:cs="Courier New"/>
          <w:sz w:val="20"/>
          <w:szCs w:val="20"/>
        </w:rPr>
        <w:t xml:space="preserve">                            3.1. Поступления</w:t>
      </w:r>
    </w:p>
    <w:tbl>
      <w:tblPr>
        <w:tblW w:w="0" w:type="auto"/>
        <w:tblInd w:w="75" w:type="dxa"/>
        <w:tblLayout w:type="fixed"/>
        <w:tblCellMar>
          <w:left w:w="75" w:type="dxa"/>
          <w:right w:w="75" w:type="dxa"/>
        </w:tblCellMar>
        <w:tblLook w:val="04A0" w:firstRow="1" w:lastRow="0" w:firstColumn="1" w:lastColumn="0" w:noHBand="0" w:noVBand="1"/>
      </w:tblPr>
      <w:tblGrid>
        <w:gridCol w:w="1980"/>
        <w:gridCol w:w="1062"/>
        <w:gridCol w:w="351"/>
        <w:gridCol w:w="936"/>
        <w:gridCol w:w="5499"/>
      </w:tblGrid>
      <w:tr w:rsidR="00E16D52" w:rsidRPr="00E16D52" w:rsidTr="00E16D52">
        <w:tc>
          <w:tcPr>
            <w:tcW w:w="4329" w:type="dxa"/>
            <w:gridSpan w:val="4"/>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 подтверждающий проведение операции</w:t>
            </w:r>
          </w:p>
        </w:tc>
        <w:tc>
          <w:tcPr>
            <w:tcW w:w="5499"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r>
      <w:tr w:rsidR="00E16D52" w:rsidRPr="00E16D52" w:rsidTr="00E16D52">
        <w:tc>
          <w:tcPr>
            <w:tcW w:w="19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w:t>
            </w:r>
          </w:p>
        </w:tc>
        <w:tc>
          <w:tcPr>
            <w:tcW w:w="106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1287"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549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9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06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287"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5499"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r>
      <w:tr w:rsidR="00E16D52" w:rsidRPr="00E16D52" w:rsidTr="00E16D52">
        <w:tc>
          <w:tcPr>
            <w:tcW w:w="19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87"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549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9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87"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549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3393" w:type="dxa"/>
            <w:gridSpan w:val="3"/>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Всего</w:t>
            </w:r>
          </w:p>
        </w:tc>
        <w:tc>
          <w:tcPr>
            <w:tcW w:w="549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86" w:name="Par2652"/>
      <w:bookmarkEnd w:id="86"/>
      <w:r w:rsidRPr="00E16D52">
        <w:rPr>
          <w:rFonts w:ascii="Courier New" w:hAnsi="Courier New" w:cs="Courier New"/>
          <w:sz w:val="20"/>
          <w:szCs w:val="20"/>
        </w:rPr>
        <w:t xml:space="preserve">                              3.2. Выплаты</w:t>
      </w:r>
    </w:p>
    <w:tbl>
      <w:tblPr>
        <w:tblW w:w="0" w:type="auto"/>
        <w:tblInd w:w="75" w:type="dxa"/>
        <w:tblLayout w:type="fixed"/>
        <w:tblCellMar>
          <w:left w:w="75" w:type="dxa"/>
          <w:right w:w="75" w:type="dxa"/>
        </w:tblCellMar>
        <w:tblLook w:val="04A0" w:firstRow="1" w:lastRow="0" w:firstColumn="1" w:lastColumn="0" w:noHBand="0" w:noVBand="1"/>
      </w:tblPr>
      <w:tblGrid>
        <w:gridCol w:w="1980"/>
        <w:gridCol w:w="1422"/>
        <w:gridCol w:w="819"/>
        <w:gridCol w:w="1965"/>
        <w:gridCol w:w="936"/>
        <w:gridCol w:w="936"/>
        <w:gridCol w:w="1728"/>
      </w:tblGrid>
      <w:tr w:rsidR="00E16D52" w:rsidRPr="00E16D52" w:rsidTr="00E16D52">
        <w:tc>
          <w:tcPr>
            <w:tcW w:w="4221"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 подтверждающий проведение операции</w:t>
            </w:r>
          </w:p>
        </w:tc>
        <w:tc>
          <w:tcPr>
            <w:tcW w:w="3837"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 иного получателя бюджетных средств</w:t>
            </w:r>
          </w:p>
        </w:tc>
        <w:tc>
          <w:tcPr>
            <w:tcW w:w="1728"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r>
      <w:tr w:rsidR="00E16D52" w:rsidRPr="00E16D52" w:rsidTr="00E16D52">
        <w:tc>
          <w:tcPr>
            <w:tcW w:w="19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w:t>
            </w:r>
          </w:p>
        </w:tc>
        <w:tc>
          <w:tcPr>
            <w:tcW w:w="142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819"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19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w:t>
            </w:r>
          </w:p>
        </w:tc>
        <w:tc>
          <w:tcPr>
            <w:tcW w:w="93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93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9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42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819"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9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93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93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72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r>
      <w:tr w:rsidR="00E16D52" w:rsidRPr="00E16D52" w:rsidTr="00E16D52">
        <w:tc>
          <w:tcPr>
            <w:tcW w:w="19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42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9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42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7122" w:type="dxa"/>
            <w:gridSpan w:val="5"/>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Всего</w:t>
            </w:r>
          </w:p>
        </w:tc>
        <w:tc>
          <w:tcPr>
            <w:tcW w:w="172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 _________ _____________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  (телефон)</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страницы 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Всего страниц  _______</w:t>
      </w: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87" w:name="Par2701"/>
      <w:bookmarkEnd w:id="87"/>
      <w:r w:rsidRPr="00E16D52">
        <w:rPr>
          <w:rFonts w:ascii="Calibri" w:eastAsia="Calibri" w:hAnsi="Calibri" w:cs="Calibri"/>
          <w:sz w:val="22"/>
          <w:szCs w:val="22"/>
          <w:lang w:eastAsia="en-US"/>
        </w:rPr>
        <w:lastRenderedPageBreak/>
        <w:t>Приложение N 10</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  Коды   │</w:t>
      </w:r>
    </w:p>
    <w:p w:rsidR="00E16D52" w:rsidRPr="00E16D52" w:rsidRDefault="00E16D52" w:rsidP="00E16D52">
      <w:pPr>
        <w:widowControl w:val="0"/>
        <w:autoSpaceDE w:val="0"/>
        <w:autoSpaceDN w:val="0"/>
        <w:adjustRightInd w:val="0"/>
        <w:rPr>
          <w:rFonts w:ascii="Courier New" w:hAnsi="Courier New" w:cs="Courier New"/>
          <w:sz w:val="16"/>
          <w:szCs w:val="16"/>
        </w:rPr>
      </w:pPr>
      <w:bookmarkStart w:id="88" w:name="Par2710"/>
      <w:bookmarkEnd w:id="88"/>
      <w:r w:rsidRPr="00E16D52">
        <w:rPr>
          <w:rFonts w:ascii="Courier New" w:hAnsi="Courier New" w:cs="Courier New"/>
          <w:sz w:val="16"/>
          <w:szCs w:val="16"/>
        </w:rPr>
        <w:t xml:space="preserve">                   </w:t>
      </w:r>
      <w:r w:rsidRPr="00E16D52">
        <w:rPr>
          <w:rFonts w:ascii="Courier New" w:hAnsi="Courier New" w:cs="Courier New"/>
          <w:sz w:val="20"/>
          <w:szCs w:val="20"/>
        </w:rPr>
        <w:t>Книга регистрации лицевых счетов</w:t>
      </w:r>
      <w:r w:rsidRPr="00E16D52">
        <w:rPr>
          <w:rFonts w:ascii="Courier New" w:hAnsi="Courier New" w:cs="Courier New"/>
          <w:sz w:val="16"/>
          <w:szCs w:val="16"/>
        </w:rPr>
        <w:t xml:space="preserve">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на "__" ___________ 20__ г.                  Дата открытия│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Дата закрытия│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Финансовый орган      ___________________________________________              └─────────┘</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1500"/>
        <w:gridCol w:w="2010"/>
        <w:gridCol w:w="1320"/>
        <w:gridCol w:w="1560"/>
        <w:gridCol w:w="1890"/>
        <w:gridCol w:w="1305"/>
        <w:gridCol w:w="2295"/>
        <w:gridCol w:w="1725"/>
      </w:tblGrid>
      <w:tr w:rsidR="00E16D52" w:rsidRPr="00E16D52" w:rsidTr="00E16D52">
        <w:tc>
          <w:tcPr>
            <w:tcW w:w="150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 открытия лицевого счета</w:t>
            </w:r>
          </w:p>
        </w:tc>
        <w:tc>
          <w:tcPr>
            <w:tcW w:w="201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 клиента</w:t>
            </w:r>
          </w:p>
        </w:tc>
        <w:tc>
          <w:tcPr>
            <w:tcW w:w="132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 лицевого счета</w:t>
            </w:r>
          </w:p>
        </w:tc>
        <w:tc>
          <w:tcPr>
            <w:tcW w:w="3450"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 и дата писем финансового органа</w:t>
            </w:r>
          </w:p>
        </w:tc>
        <w:tc>
          <w:tcPr>
            <w:tcW w:w="130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 закрытия лицевого счета</w:t>
            </w:r>
          </w:p>
        </w:tc>
        <w:tc>
          <w:tcPr>
            <w:tcW w:w="229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 переоформления лицевого счета</w:t>
            </w:r>
          </w:p>
        </w:tc>
        <w:tc>
          <w:tcPr>
            <w:tcW w:w="172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c>
          <w:tcPr>
            <w:tcW w:w="150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об открытии (закрытии) лицевых счетов</w:t>
            </w:r>
          </w:p>
        </w:tc>
        <w:tc>
          <w:tcPr>
            <w:tcW w:w="189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об открытии (закрытии) лицевого счета для учета операций по переданным полномочиям</w:t>
            </w: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50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201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32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56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89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3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229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r>
      <w:tr w:rsidR="00E16D52" w:rsidRPr="00E16D52" w:rsidTr="00E16D52">
        <w:tc>
          <w:tcPr>
            <w:tcW w:w="15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01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56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9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5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01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56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9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Ответственный исполнитель  ___________ _________ _____________________ _________</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(должность) (подпись) (расшифровка подписи) (телефон)</w:t>
      </w:r>
    </w:p>
    <w:p w:rsidR="00E16D52" w:rsidRPr="00E16D52" w:rsidRDefault="00E16D52" w:rsidP="00E16D52">
      <w:pPr>
        <w:widowControl w:val="0"/>
        <w:autoSpaceDE w:val="0"/>
        <w:autoSpaceDN w:val="0"/>
        <w:adjustRightInd w:val="0"/>
        <w:rPr>
          <w:rFonts w:ascii="Courier New" w:hAnsi="Courier New" w:cs="Courier New"/>
          <w:sz w:val="16"/>
          <w:szCs w:val="16"/>
        </w:rPr>
      </w:pP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"__" ___________ 20__ г.</w:t>
      </w:r>
    </w:p>
    <w:p w:rsidR="00E16D52" w:rsidRPr="00E16D52" w:rsidRDefault="00E16D52" w:rsidP="00E16D52">
      <w:pPr>
        <w:widowControl w:val="0"/>
        <w:autoSpaceDE w:val="0"/>
        <w:autoSpaceDN w:val="0"/>
        <w:adjustRightInd w:val="0"/>
        <w:rPr>
          <w:rFonts w:ascii="Courier New" w:hAnsi="Courier New" w:cs="Courier New"/>
          <w:sz w:val="16"/>
          <w:szCs w:val="16"/>
        </w:rPr>
      </w:pP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Номер страницы _______</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Всего страниц _______</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rPr>
          <w:rFonts w:ascii="Calibri" w:eastAsia="Calibri" w:hAnsi="Calibri" w:cs="Calibri"/>
          <w:sz w:val="22"/>
          <w:szCs w:val="22"/>
          <w:lang w:eastAsia="en-US"/>
        </w:rPr>
        <w:sectPr w:rsidR="00E16D52" w:rsidRPr="00E16D52">
          <w:pgSz w:w="16838" w:h="11905" w:orient="landscape"/>
          <w:pgMar w:top="1701" w:right="1134" w:bottom="851" w:left="1134" w:header="720" w:footer="720" w:gutter="0"/>
          <w:cols w:space="720"/>
        </w:sect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89" w:name="Par2767"/>
      <w:bookmarkEnd w:id="89"/>
      <w:r w:rsidRPr="00E16D52">
        <w:rPr>
          <w:rFonts w:ascii="Calibri" w:eastAsia="Calibri" w:hAnsi="Calibri" w:cs="Calibri"/>
          <w:sz w:val="22"/>
          <w:szCs w:val="22"/>
          <w:lang w:eastAsia="en-US"/>
        </w:rPr>
        <w:lastRenderedPageBreak/>
        <w:t>Приложение N 11</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90" w:name="Par2775"/>
      <w:bookmarkEnd w:id="90"/>
      <w:r w:rsidRPr="00E16D52">
        <w:rPr>
          <w:rFonts w:ascii="Courier New" w:hAnsi="Courier New" w:cs="Courier New"/>
          <w:sz w:val="20"/>
          <w:szCs w:val="20"/>
        </w:rPr>
        <w:t xml:space="preserve">                                     ЗАЯВЛЕНИЕ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переоформление лицевых счетов N 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N 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 _________ 20__ г.             Дата│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Наименование                                          по </w:t>
      </w:r>
      <w:proofErr w:type="gramStart"/>
      <w:r w:rsidRPr="00E16D52">
        <w:rPr>
          <w:rFonts w:ascii="Courier New" w:hAnsi="Courier New" w:cs="Courier New"/>
          <w:sz w:val="20"/>
          <w:szCs w:val="20"/>
        </w:rPr>
        <w:t>Сводному</w:t>
      </w:r>
      <w:proofErr w:type="gramEnd"/>
      <w:r w:rsidRPr="00E16D52">
        <w:rPr>
          <w:rFonts w:ascii="Courier New" w:hAnsi="Courier New" w:cs="Courier New"/>
          <w:sz w:val="20"/>
          <w:szCs w:val="20"/>
        </w:rPr>
        <w:t>│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клиента                ______________________________     реестру│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ИНН│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КПП│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Наименование                                          по </w:t>
      </w:r>
      <w:proofErr w:type="gramStart"/>
      <w:r w:rsidRPr="00E16D52">
        <w:rPr>
          <w:rFonts w:ascii="Courier New" w:hAnsi="Courier New" w:cs="Courier New"/>
          <w:sz w:val="20"/>
          <w:szCs w:val="20"/>
        </w:rPr>
        <w:t>Сводному</w:t>
      </w:r>
      <w:proofErr w:type="gramEnd"/>
      <w:r w:rsidRPr="00E16D52">
        <w:rPr>
          <w:rFonts w:ascii="Courier New" w:hAnsi="Courier New" w:cs="Courier New"/>
          <w:sz w:val="20"/>
          <w:szCs w:val="20"/>
        </w:rPr>
        <w:t>│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иного получателя       ______________________________     реестру│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ИНН│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КПП│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орган                  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Причина переоформления 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Документ-основание     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proofErr w:type="gramStart"/>
      <w:r w:rsidRPr="00E16D52">
        <w:rPr>
          <w:rFonts w:ascii="Courier New" w:hAnsi="Courier New" w:cs="Courier New"/>
          <w:sz w:val="20"/>
          <w:szCs w:val="20"/>
        </w:rPr>
        <w:t>для переоформления              (наименование                    │        │</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документа-основания)                 ├────────┤</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______________________________       номер│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дата│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Прошу изменить наименование клиента и (или) номера лицевых счетов</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 следующие:</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Наименование                                          по </w:t>
      </w:r>
      <w:proofErr w:type="gramStart"/>
      <w:r w:rsidRPr="00E16D52">
        <w:rPr>
          <w:rFonts w:ascii="Courier New" w:hAnsi="Courier New" w:cs="Courier New"/>
          <w:sz w:val="20"/>
          <w:szCs w:val="20"/>
        </w:rPr>
        <w:t>Сводному</w:t>
      </w:r>
      <w:proofErr w:type="gramEnd"/>
      <w:r w:rsidRPr="00E16D52">
        <w:rPr>
          <w:rFonts w:ascii="Courier New" w:hAnsi="Courier New" w:cs="Courier New"/>
          <w:sz w:val="20"/>
          <w:szCs w:val="20"/>
        </w:rPr>
        <w:t>│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клиента                ______________________________    реестру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ИНН│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КПП│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Наименование                                         по </w:t>
      </w:r>
      <w:proofErr w:type="gramStart"/>
      <w:r w:rsidRPr="00E16D52">
        <w:rPr>
          <w:rFonts w:ascii="Courier New" w:hAnsi="Courier New" w:cs="Courier New"/>
          <w:sz w:val="20"/>
          <w:szCs w:val="20"/>
        </w:rPr>
        <w:t>Сводному</w:t>
      </w:r>
      <w:proofErr w:type="gramEnd"/>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иного получателя      _______________________________    реестру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ИНН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КПП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Вид лицевого счета _________________________________ номер счета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Приложения:        1. ______________________________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2. 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3. 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Руководитель клиента</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lastRenderedPageBreak/>
        <w:t>(уполномоченное лицо)     ___________ _________ 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Главный бухгалтер клиента</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(уполномоченное лицо)     ___________ _________ 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___________________________________________________________________________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___________________________________________________________________________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Отметка ФУ администрации МР </w:t>
      </w:r>
      <w:proofErr w:type="spellStart"/>
      <w:r w:rsidRPr="00E16D52">
        <w:rPr>
          <w:rFonts w:ascii="Courier New" w:hAnsi="Courier New" w:cs="Courier New"/>
          <w:sz w:val="20"/>
          <w:szCs w:val="20"/>
        </w:rPr>
        <w:t>Благоварский</w:t>
      </w:r>
      <w:proofErr w:type="spellEnd"/>
      <w:r w:rsidRPr="00E16D52">
        <w:rPr>
          <w:rFonts w:ascii="Courier New" w:hAnsi="Courier New" w:cs="Courier New"/>
          <w:sz w:val="20"/>
          <w:szCs w:val="20"/>
        </w:rPr>
        <w:t xml:space="preserve"> район РБ</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 переоформленных лицевых счетах N 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N 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Начальник ФУ администрации МР</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spellStart"/>
      <w:r w:rsidRPr="00E16D52">
        <w:rPr>
          <w:rFonts w:ascii="Courier New" w:hAnsi="Courier New" w:cs="Courier New"/>
          <w:sz w:val="20"/>
          <w:szCs w:val="20"/>
        </w:rPr>
        <w:t>Благоварский</w:t>
      </w:r>
      <w:proofErr w:type="spellEnd"/>
      <w:r w:rsidRPr="00E16D52">
        <w:rPr>
          <w:rFonts w:ascii="Courier New" w:hAnsi="Courier New" w:cs="Courier New"/>
          <w:sz w:val="20"/>
          <w:szCs w:val="20"/>
        </w:rPr>
        <w:t xml:space="preserve"> район РБ</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(или иное уполномоченное лицо) ___________ _________ 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(подпись) (расшифровка</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 _________ 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 (телефон)</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91" w:name="Par2858"/>
      <w:bookmarkEnd w:id="91"/>
      <w:r w:rsidRPr="00E16D52">
        <w:rPr>
          <w:rFonts w:ascii="Calibri" w:eastAsia="Calibri" w:hAnsi="Calibri" w:cs="Calibri"/>
          <w:sz w:val="22"/>
          <w:szCs w:val="22"/>
          <w:lang w:eastAsia="en-US"/>
        </w:rPr>
        <w:lastRenderedPageBreak/>
        <w:t>Приложение N 12</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92" w:name="Par2866"/>
      <w:bookmarkEnd w:id="92"/>
      <w:r w:rsidRPr="00E16D52">
        <w:rPr>
          <w:rFonts w:ascii="Courier New" w:hAnsi="Courier New" w:cs="Courier New"/>
          <w:sz w:val="20"/>
          <w:szCs w:val="20"/>
        </w:rPr>
        <w:t xml:space="preserve">                         ЗАЯВЛЕНИЕ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закрытие лицевого счета N 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 _________ 20__ г.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Дата│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Наименование                                           по </w:t>
      </w:r>
      <w:proofErr w:type="gramStart"/>
      <w:r w:rsidRPr="00E16D52">
        <w:rPr>
          <w:rFonts w:ascii="Courier New" w:hAnsi="Courier New" w:cs="Courier New"/>
          <w:sz w:val="20"/>
          <w:szCs w:val="20"/>
        </w:rPr>
        <w:t>Сводному</w:t>
      </w:r>
      <w:proofErr w:type="gramEnd"/>
      <w:r w:rsidRPr="00E16D52">
        <w:rPr>
          <w:rFonts w:ascii="Courier New" w:hAnsi="Courier New" w:cs="Courier New"/>
          <w:sz w:val="20"/>
          <w:szCs w:val="20"/>
        </w:rPr>
        <w:t>│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клиента                      ________________________      реестру│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ИНН│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КПП│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Наименование                                           по </w:t>
      </w:r>
      <w:proofErr w:type="gramStart"/>
      <w:r w:rsidRPr="00E16D52">
        <w:rPr>
          <w:rFonts w:ascii="Courier New" w:hAnsi="Courier New" w:cs="Courier New"/>
          <w:sz w:val="20"/>
          <w:szCs w:val="20"/>
        </w:rPr>
        <w:t>Сводному</w:t>
      </w:r>
      <w:proofErr w:type="gramEnd"/>
      <w:r w:rsidRPr="00E16D52">
        <w:rPr>
          <w:rFonts w:ascii="Courier New" w:hAnsi="Courier New" w:cs="Courier New"/>
          <w:sz w:val="20"/>
          <w:szCs w:val="20"/>
        </w:rPr>
        <w:t>│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иного получателя             ________________________      реестру│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ИНН│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КПП│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главного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распорядителя </w:t>
      </w:r>
      <w:proofErr w:type="gramStart"/>
      <w:r w:rsidRPr="00E16D52">
        <w:rPr>
          <w:rFonts w:ascii="Courier New" w:hAnsi="Courier New" w:cs="Courier New"/>
          <w:sz w:val="20"/>
          <w:szCs w:val="20"/>
        </w:rPr>
        <w:t>бюджетных</w:t>
      </w:r>
      <w:proofErr w:type="gramEnd"/>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средств, главного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администратора источников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финансирования дефицита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бюджета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_______________________  Глава по БК├───────┤</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Наименование </w:t>
      </w:r>
      <w:proofErr w:type="gramStart"/>
      <w:r w:rsidRPr="00E16D52">
        <w:rPr>
          <w:rFonts w:ascii="Courier New" w:hAnsi="Courier New" w:cs="Courier New"/>
          <w:sz w:val="20"/>
          <w:szCs w:val="20"/>
        </w:rPr>
        <w:t>вышестоящего</w:t>
      </w:r>
      <w:proofErr w:type="gramEnd"/>
      <w:r w:rsidRPr="00E16D52">
        <w:rPr>
          <w:rFonts w:ascii="Courier New" w:hAnsi="Courier New" w:cs="Courier New"/>
          <w:sz w:val="20"/>
          <w:szCs w:val="20"/>
        </w:rPr>
        <w:t xml:space="preserve">                              по Сводному│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участника бюджетного процесса _______________________      реестру│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орган              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Прошу закрыть лицевой счет    ___________________________________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___________________________________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В связи </w:t>
      </w:r>
      <w:proofErr w:type="gramStart"/>
      <w:r w:rsidRPr="00E16D52">
        <w:rPr>
          <w:rFonts w:ascii="Courier New" w:hAnsi="Courier New" w:cs="Courier New"/>
          <w:sz w:val="20"/>
          <w:szCs w:val="20"/>
        </w:rPr>
        <w:t>с</w:t>
      </w:r>
      <w:proofErr w:type="gramEnd"/>
      <w:r w:rsidRPr="00E16D52">
        <w:rPr>
          <w:rFonts w:ascii="Courier New" w:hAnsi="Courier New" w:cs="Courier New"/>
          <w:sz w:val="20"/>
          <w:szCs w:val="20"/>
        </w:rPr>
        <w:t xml:space="preserve"> 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(причина закрытия лицевого счета, наименование, номер</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 дата документа-основания)</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Приложения:   1. 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2. 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3. 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Банковские реквизиты для перечисления средств,</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поступивших</w:t>
      </w:r>
      <w:proofErr w:type="gramEnd"/>
      <w:r w:rsidRPr="00E16D52">
        <w:rPr>
          <w:rFonts w:ascii="Courier New" w:hAnsi="Courier New" w:cs="Courier New"/>
          <w:sz w:val="20"/>
          <w:szCs w:val="20"/>
        </w:rPr>
        <w:t xml:space="preserve"> после закрытия лицевого счета</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2340"/>
        <w:gridCol w:w="2037"/>
        <w:gridCol w:w="2223"/>
        <w:gridCol w:w="3042"/>
      </w:tblGrid>
      <w:tr w:rsidR="00E16D52" w:rsidRPr="00E16D52" w:rsidTr="00E16D52">
        <w:tc>
          <w:tcPr>
            <w:tcW w:w="234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 счета</w:t>
            </w:r>
          </w:p>
        </w:tc>
        <w:tc>
          <w:tcPr>
            <w:tcW w:w="7302"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Реквизиты банка</w:t>
            </w:r>
          </w:p>
        </w:tc>
      </w:tr>
      <w:tr w:rsidR="00E16D52" w:rsidRPr="00E16D52" w:rsidTr="00E16D52">
        <w:tc>
          <w:tcPr>
            <w:tcW w:w="234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037"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w:t>
            </w:r>
          </w:p>
        </w:tc>
        <w:tc>
          <w:tcPr>
            <w:tcW w:w="2223"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БИК</w:t>
            </w:r>
          </w:p>
        </w:tc>
        <w:tc>
          <w:tcPr>
            <w:tcW w:w="304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корреспондентский счет</w:t>
            </w:r>
          </w:p>
        </w:tc>
      </w:tr>
      <w:tr w:rsidR="00E16D52" w:rsidRPr="00E16D52" w:rsidTr="00E16D52">
        <w:tc>
          <w:tcPr>
            <w:tcW w:w="234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2037"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2223"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304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r>
      <w:tr w:rsidR="00E16D52" w:rsidRPr="00E16D52" w:rsidTr="00E16D52">
        <w:tc>
          <w:tcPr>
            <w:tcW w:w="234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037"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304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Руководитель клиента</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(уполномоченное лицо)    ___________ _________ 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Главный бухгалтер клиента___________ _________ 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(уполномоченное лицо)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lastRenderedPageBreak/>
        <w:t>"__" 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___________________________________________________________________________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___________________________________________________________________________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Отметка ФУ администрации МР </w:t>
      </w:r>
      <w:proofErr w:type="spellStart"/>
      <w:r w:rsidRPr="00E16D52">
        <w:rPr>
          <w:rFonts w:ascii="Courier New" w:hAnsi="Courier New" w:cs="Courier New"/>
          <w:sz w:val="20"/>
          <w:szCs w:val="20"/>
        </w:rPr>
        <w:t>Благоварский</w:t>
      </w:r>
      <w:proofErr w:type="spellEnd"/>
      <w:r w:rsidRPr="00E16D52">
        <w:rPr>
          <w:rFonts w:ascii="Courier New" w:hAnsi="Courier New" w:cs="Courier New"/>
          <w:sz w:val="20"/>
          <w:szCs w:val="20"/>
        </w:rPr>
        <w:t xml:space="preserve"> район РБ</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 закрытии лицевого счета N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Начальник ФУ администрации МР</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spellStart"/>
      <w:r w:rsidRPr="00E16D52">
        <w:rPr>
          <w:rFonts w:ascii="Courier New" w:hAnsi="Courier New" w:cs="Courier New"/>
          <w:sz w:val="20"/>
          <w:szCs w:val="20"/>
        </w:rPr>
        <w:t>Благоварский</w:t>
      </w:r>
      <w:proofErr w:type="spellEnd"/>
      <w:r w:rsidRPr="00E16D52">
        <w:rPr>
          <w:rFonts w:ascii="Courier New" w:hAnsi="Courier New" w:cs="Courier New"/>
          <w:sz w:val="20"/>
          <w:szCs w:val="20"/>
        </w:rPr>
        <w:t xml:space="preserve"> район РБ</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(или иное уполномоченное лицо) ___________ _________ 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(подпись) (расшифровка</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 _________ 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 (телефон)</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rPr>
          <w:rFonts w:ascii="Calibri" w:eastAsia="Calibri" w:hAnsi="Calibri" w:cs="Calibri"/>
          <w:sz w:val="22"/>
          <w:szCs w:val="22"/>
          <w:lang w:eastAsia="en-US"/>
        </w:rPr>
        <w:sectPr w:rsidR="00E16D52" w:rsidRPr="00E16D52">
          <w:pgSz w:w="11905" w:h="16838"/>
          <w:pgMar w:top="1134" w:right="851" w:bottom="1134" w:left="1701" w:header="720" w:footer="720" w:gutter="0"/>
          <w:cols w:space="720"/>
        </w:sect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93" w:name="Par2953"/>
      <w:bookmarkEnd w:id="93"/>
      <w:r w:rsidRPr="00E16D52">
        <w:rPr>
          <w:rFonts w:ascii="Calibri" w:eastAsia="Calibri" w:hAnsi="Calibri" w:cs="Calibri"/>
          <w:sz w:val="22"/>
          <w:szCs w:val="22"/>
          <w:lang w:eastAsia="en-US"/>
        </w:rPr>
        <w:t>Приложение N 13</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94" w:name="Par2960"/>
      <w:bookmarkEnd w:id="94"/>
      <w:r w:rsidRPr="00E16D52">
        <w:rPr>
          <w:rFonts w:ascii="Courier New" w:hAnsi="Courier New" w:cs="Courier New"/>
          <w:sz w:val="20"/>
          <w:szCs w:val="20"/>
        </w:rPr>
        <w:t xml:space="preserve">                            ОТЧЕТ О СОСТОЯНИИ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лицевого счета главного распорядителя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(распорядителя) бюджетных средств N  │        │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 ___________ 20__ г.        Дата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орган  ________________________________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Главный распорядитель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бюджетных сре</w:t>
      </w:r>
      <w:proofErr w:type="gramStart"/>
      <w:r w:rsidRPr="00E16D52">
        <w:rPr>
          <w:rFonts w:ascii="Courier New" w:hAnsi="Courier New" w:cs="Courier New"/>
          <w:sz w:val="20"/>
          <w:szCs w:val="20"/>
        </w:rPr>
        <w:t>дств __________________________________Гл</w:t>
      </w:r>
      <w:proofErr w:type="gramEnd"/>
      <w:r w:rsidRPr="00E16D52">
        <w:rPr>
          <w:rFonts w:ascii="Courier New" w:hAnsi="Courier New" w:cs="Courier New"/>
          <w:sz w:val="20"/>
          <w:szCs w:val="20"/>
        </w:rPr>
        <w:t>ава по БК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Распорядитель </w:t>
      </w:r>
      <w:proofErr w:type="gramStart"/>
      <w:r w:rsidRPr="00E16D52">
        <w:rPr>
          <w:rFonts w:ascii="Courier New" w:hAnsi="Courier New" w:cs="Courier New"/>
          <w:sz w:val="20"/>
          <w:szCs w:val="20"/>
        </w:rPr>
        <w:t>бюджетных</w:t>
      </w:r>
      <w:proofErr w:type="gramEnd"/>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средств ___________________________________ по Сводному реестру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бюджета ________________________________________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Периодичность: месячная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Единица измерения: руб.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 ОКЕИ │  </w:t>
      </w:r>
      <w:hyperlink r:id="rId314" w:history="1">
        <w:r w:rsidRPr="00E16D52">
          <w:rPr>
            <w:rFonts w:ascii="Courier New" w:hAnsi="Courier New" w:cs="Courier New"/>
            <w:color w:val="0000FF"/>
            <w:sz w:val="20"/>
            <w:szCs w:val="20"/>
          </w:rPr>
          <w:t>383</w:t>
        </w:r>
      </w:hyperlink>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95" w:name="Par2980"/>
      <w:bookmarkEnd w:id="95"/>
      <w:r w:rsidRPr="00E16D52">
        <w:rPr>
          <w:rFonts w:ascii="Courier New" w:hAnsi="Courier New" w:cs="Courier New"/>
          <w:sz w:val="20"/>
          <w:szCs w:val="20"/>
        </w:rPr>
        <w:t xml:space="preserve">                          1. Бюджетные ассигнования</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885"/>
        <w:gridCol w:w="1725"/>
        <w:gridCol w:w="1065"/>
        <w:gridCol w:w="1005"/>
        <w:gridCol w:w="1725"/>
        <w:gridCol w:w="1065"/>
        <w:gridCol w:w="1005"/>
        <w:gridCol w:w="1725"/>
        <w:gridCol w:w="1065"/>
        <w:gridCol w:w="1005"/>
        <w:gridCol w:w="1725"/>
      </w:tblGrid>
      <w:tr w:rsidR="00E16D52" w:rsidRPr="00E16D52" w:rsidTr="00E16D52">
        <w:tc>
          <w:tcPr>
            <w:tcW w:w="88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Получено</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Распределено</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Подлежит распределению</w:t>
            </w:r>
          </w:p>
        </w:tc>
        <w:tc>
          <w:tcPr>
            <w:tcW w:w="172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c>
          <w:tcPr>
            <w:tcW w:w="88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88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88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10</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11</w:t>
            </w:r>
          </w:p>
        </w:tc>
      </w:tr>
      <w:tr w:rsidR="00E16D52" w:rsidRPr="00E16D52" w:rsidTr="00E16D52">
        <w:tc>
          <w:tcPr>
            <w:tcW w:w="8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8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88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rPr>
          <w:rFonts w:ascii="Courier New" w:hAnsi="Courier New" w:cs="Courier New"/>
          <w:sz w:val="20"/>
          <w:szCs w:val="20"/>
        </w:rPr>
      </w:pPr>
      <w:bookmarkStart w:id="96" w:name="Par3044"/>
      <w:bookmarkEnd w:id="96"/>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lastRenderedPageBreak/>
        <w:t xml:space="preserve">                 2. Доведенные лимиты бюджетных обязательств</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97" w:name="Par3046"/>
      <w:bookmarkEnd w:id="97"/>
      <w:r w:rsidRPr="00E16D52">
        <w:rPr>
          <w:rFonts w:ascii="Courier New" w:hAnsi="Courier New" w:cs="Courier New"/>
          <w:sz w:val="20"/>
          <w:szCs w:val="20"/>
        </w:rPr>
        <w:t xml:space="preserve">                  2.1. Лимиты бюджетных обязательств</w:t>
      </w:r>
    </w:p>
    <w:tbl>
      <w:tblPr>
        <w:tblW w:w="0" w:type="auto"/>
        <w:tblInd w:w="75" w:type="dxa"/>
        <w:tblLayout w:type="fixed"/>
        <w:tblCellMar>
          <w:left w:w="75" w:type="dxa"/>
          <w:right w:w="75" w:type="dxa"/>
        </w:tblCellMar>
        <w:tblLook w:val="04A0" w:firstRow="1" w:lastRow="0" w:firstColumn="1" w:lastColumn="0" w:noHBand="0" w:noVBand="1"/>
      </w:tblPr>
      <w:tblGrid>
        <w:gridCol w:w="885"/>
        <w:gridCol w:w="1725"/>
        <w:gridCol w:w="1065"/>
        <w:gridCol w:w="1005"/>
        <w:gridCol w:w="1725"/>
        <w:gridCol w:w="1065"/>
        <w:gridCol w:w="1005"/>
        <w:gridCol w:w="1725"/>
        <w:gridCol w:w="1065"/>
        <w:gridCol w:w="1005"/>
        <w:gridCol w:w="1725"/>
      </w:tblGrid>
      <w:tr w:rsidR="00E16D52" w:rsidRPr="00E16D52" w:rsidTr="00E16D52">
        <w:tc>
          <w:tcPr>
            <w:tcW w:w="88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Получено</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Распределено</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Подлежит распределению</w:t>
            </w:r>
          </w:p>
        </w:tc>
        <w:tc>
          <w:tcPr>
            <w:tcW w:w="172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c>
          <w:tcPr>
            <w:tcW w:w="88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88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88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10</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11</w:t>
            </w:r>
          </w:p>
        </w:tc>
      </w:tr>
      <w:tr w:rsidR="00E16D52" w:rsidRPr="00E16D52" w:rsidTr="00E16D52">
        <w:tc>
          <w:tcPr>
            <w:tcW w:w="8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88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88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лицевого счета 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"___" 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98" w:name="Par3113"/>
      <w:bookmarkEnd w:id="98"/>
      <w:r w:rsidRPr="00E16D52">
        <w:rPr>
          <w:rFonts w:ascii="Courier New" w:hAnsi="Courier New" w:cs="Courier New"/>
          <w:sz w:val="20"/>
          <w:szCs w:val="20"/>
        </w:rPr>
        <w:t xml:space="preserve">             3. Доведенные предельные объемы финансирования</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99" w:name="Par3115"/>
      <w:bookmarkEnd w:id="99"/>
      <w:r w:rsidRPr="00E16D52">
        <w:rPr>
          <w:rFonts w:ascii="Courier New" w:hAnsi="Courier New" w:cs="Courier New"/>
          <w:sz w:val="20"/>
          <w:szCs w:val="20"/>
        </w:rPr>
        <w:t xml:space="preserve">                 3.1. Предельные объемы финансирования</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819"/>
        <w:gridCol w:w="936"/>
        <w:gridCol w:w="1755"/>
        <w:gridCol w:w="1890"/>
        <w:gridCol w:w="2691"/>
        <w:gridCol w:w="1725"/>
      </w:tblGrid>
      <w:tr w:rsidR="00E16D52" w:rsidRPr="00E16D52" w:rsidTr="00E16D52">
        <w:tc>
          <w:tcPr>
            <w:tcW w:w="1755"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1755"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Получено на текущий финансовый год (текущий период)</w:t>
            </w:r>
          </w:p>
        </w:tc>
        <w:tc>
          <w:tcPr>
            <w:tcW w:w="189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Распределено на текущий финансовый год (текущий период)</w:t>
            </w:r>
          </w:p>
        </w:tc>
        <w:tc>
          <w:tcPr>
            <w:tcW w:w="269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Подлежит распределению на текущий финансовый год (текущий период) (гр. 2 - гр. 3)</w:t>
            </w:r>
          </w:p>
        </w:tc>
        <w:tc>
          <w:tcPr>
            <w:tcW w:w="1725"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c>
          <w:tcPr>
            <w:tcW w:w="1755"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75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89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2691"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r>
      <w:tr w:rsidR="00E16D52" w:rsidRPr="00E16D52" w:rsidTr="00E16D52">
        <w:tc>
          <w:tcPr>
            <w:tcW w:w="1755"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5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691"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755"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5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691"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819" w:type="dxa"/>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175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691"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 _________ _____________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  (телефон)</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страницы 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Всего страниц  _______</w:t>
      </w: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00" w:name="Par3156"/>
      <w:bookmarkEnd w:id="100"/>
      <w:r w:rsidRPr="00E16D52">
        <w:rPr>
          <w:rFonts w:ascii="Calibri" w:eastAsia="Calibri" w:hAnsi="Calibri" w:cs="Calibri"/>
          <w:sz w:val="22"/>
          <w:szCs w:val="22"/>
          <w:lang w:eastAsia="en-US"/>
        </w:rPr>
        <w:lastRenderedPageBreak/>
        <w:t>Приложение N 14</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01" w:name="Par3163"/>
      <w:bookmarkEnd w:id="101"/>
      <w:r w:rsidRPr="00E16D52">
        <w:rPr>
          <w:rFonts w:ascii="Courier New" w:hAnsi="Courier New" w:cs="Courier New"/>
          <w:sz w:val="20"/>
          <w:szCs w:val="20"/>
        </w:rPr>
        <w:t xml:space="preserve">                          ОТЧЕТ О СОСТОЯНИИ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лицевого счета получателя</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бюджетных средств N │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 ____________ 20___ г.                                               Дата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орган _____________________________________________________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Получатель бюджетных средств</w:t>
      </w:r>
      <w:proofErr w:type="gramStart"/>
      <w:r w:rsidRPr="00E16D52">
        <w:rPr>
          <w:rFonts w:ascii="Courier New" w:hAnsi="Courier New" w:cs="Courier New"/>
          <w:sz w:val="20"/>
          <w:szCs w:val="20"/>
        </w:rPr>
        <w:t xml:space="preserve"> _________________________________________           П</w:t>
      </w:r>
      <w:proofErr w:type="gramEnd"/>
      <w:r w:rsidRPr="00E16D52">
        <w:rPr>
          <w:rFonts w:ascii="Courier New" w:hAnsi="Courier New" w:cs="Courier New"/>
          <w:sz w:val="20"/>
          <w:szCs w:val="20"/>
        </w:rPr>
        <w:t>о сводному реестру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Распорядитель бюджетных средств</w:t>
      </w:r>
      <w:proofErr w:type="gramStart"/>
      <w:r w:rsidRPr="00E16D52">
        <w:rPr>
          <w:rFonts w:ascii="Courier New" w:hAnsi="Courier New" w:cs="Courier New"/>
          <w:sz w:val="20"/>
          <w:szCs w:val="20"/>
        </w:rPr>
        <w:t xml:space="preserve"> ______________________________________           П</w:t>
      </w:r>
      <w:proofErr w:type="gramEnd"/>
      <w:r w:rsidRPr="00E16D52">
        <w:rPr>
          <w:rFonts w:ascii="Courier New" w:hAnsi="Courier New" w:cs="Courier New"/>
          <w:sz w:val="20"/>
          <w:szCs w:val="20"/>
        </w:rPr>
        <w:t>о сводному реестру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proofErr w:type="gramStart"/>
      <w:r w:rsidRPr="00E16D52">
        <w:rPr>
          <w:rFonts w:ascii="Courier New" w:hAnsi="Courier New" w:cs="Courier New"/>
          <w:sz w:val="20"/>
          <w:szCs w:val="20"/>
        </w:rPr>
        <w:t>Главный распорядитель бюджетных                                                          Глава по БК │          │</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средств ______________________________________________________________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бюджета _________________________________________________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Периодичность: месячная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Единица измерения: руб.                                                                      По ОКЕИ │ </w:t>
      </w:r>
      <w:hyperlink r:id="rId315" w:history="1">
        <w:r w:rsidRPr="00E16D52">
          <w:rPr>
            <w:rFonts w:ascii="Courier New" w:hAnsi="Courier New" w:cs="Courier New"/>
            <w:color w:val="0000FF"/>
            <w:sz w:val="20"/>
            <w:szCs w:val="20"/>
          </w:rPr>
          <w:t>383</w:t>
        </w:r>
      </w:hyperlink>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102" w:name="Par3185"/>
      <w:bookmarkEnd w:id="102"/>
      <w:r w:rsidRPr="00E16D52">
        <w:rPr>
          <w:rFonts w:ascii="Courier New" w:hAnsi="Courier New" w:cs="Courier New"/>
          <w:sz w:val="20"/>
          <w:szCs w:val="20"/>
        </w:rPr>
        <w:t xml:space="preserve">                                       1. Операции с бюджетными данными</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103" w:name="Par3187"/>
      <w:bookmarkEnd w:id="103"/>
      <w:r w:rsidRPr="00E16D52">
        <w:rPr>
          <w:rFonts w:ascii="Courier New" w:hAnsi="Courier New" w:cs="Courier New"/>
          <w:sz w:val="20"/>
          <w:szCs w:val="20"/>
        </w:rPr>
        <w:t xml:space="preserve">                                        1.1. Остатки на лицевом счете</w:t>
      </w:r>
    </w:p>
    <w:tbl>
      <w:tblPr>
        <w:tblW w:w="0" w:type="auto"/>
        <w:tblInd w:w="75" w:type="dxa"/>
        <w:tblLayout w:type="fixed"/>
        <w:tblCellMar>
          <w:left w:w="75" w:type="dxa"/>
          <w:right w:w="75" w:type="dxa"/>
        </w:tblCellMar>
        <w:tblLook w:val="04A0" w:firstRow="1" w:lastRow="0" w:firstColumn="1" w:lastColumn="0" w:noHBand="0" w:noVBand="1"/>
      </w:tblPr>
      <w:tblGrid>
        <w:gridCol w:w="2302"/>
        <w:gridCol w:w="1976"/>
        <w:gridCol w:w="1220"/>
        <w:gridCol w:w="1151"/>
        <w:gridCol w:w="1976"/>
        <w:gridCol w:w="1220"/>
        <w:gridCol w:w="1151"/>
        <w:gridCol w:w="2612"/>
      </w:tblGrid>
      <w:tr w:rsidR="00E16D52" w:rsidRPr="00E16D52" w:rsidTr="00E16D52">
        <w:tc>
          <w:tcPr>
            <w:tcW w:w="2302"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 показателя</w:t>
            </w:r>
          </w:p>
        </w:tc>
        <w:tc>
          <w:tcPr>
            <w:tcW w:w="4347"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Бюджетные ассигнования</w:t>
            </w:r>
          </w:p>
        </w:tc>
        <w:tc>
          <w:tcPr>
            <w:tcW w:w="4347"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Лимиты бюджетных обязательств</w:t>
            </w:r>
          </w:p>
        </w:tc>
        <w:tc>
          <w:tcPr>
            <w:tcW w:w="2612"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Предельные объемы финансирования на текущий финансовый год (текущий период)</w:t>
            </w:r>
          </w:p>
        </w:tc>
      </w:tr>
      <w:tr w:rsidR="00E16D52" w:rsidRPr="00E16D52" w:rsidTr="00E16D52">
        <w:tc>
          <w:tcPr>
            <w:tcW w:w="2302"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976"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371"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976"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371"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2302"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15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22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15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230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976"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22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15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976"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22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15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261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r>
      <w:tr w:rsidR="00E16D52" w:rsidRPr="00E16D52" w:rsidTr="00E16D52">
        <w:tc>
          <w:tcPr>
            <w:tcW w:w="230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остаток на отчетную дату</w:t>
            </w:r>
          </w:p>
        </w:tc>
        <w:tc>
          <w:tcPr>
            <w:tcW w:w="1976"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2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5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76"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2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5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61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страницы 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Всего страниц 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лицевого счета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"___" ____________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104" w:name="Par3223"/>
      <w:bookmarkEnd w:id="104"/>
      <w:r w:rsidRPr="00E16D52">
        <w:rPr>
          <w:rFonts w:ascii="Courier New" w:hAnsi="Courier New" w:cs="Courier New"/>
          <w:sz w:val="20"/>
          <w:szCs w:val="20"/>
        </w:rPr>
        <w:lastRenderedPageBreak/>
        <w:t xml:space="preserve">                                       1.2. Доведенные бюджетные данные</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105" w:name="Par3224"/>
      <w:bookmarkEnd w:id="105"/>
      <w:r w:rsidRPr="00E16D52">
        <w:rPr>
          <w:rFonts w:ascii="Courier New" w:hAnsi="Courier New" w:cs="Courier New"/>
          <w:sz w:val="20"/>
          <w:szCs w:val="20"/>
        </w:rPr>
        <w:t xml:space="preserve">                                            1.2.1. Бюджетные данные</w:t>
      </w:r>
    </w:p>
    <w:tbl>
      <w:tblPr>
        <w:tblW w:w="0" w:type="auto"/>
        <w:tblInd w:w="75" w:type="dxa"/>
        <w:tblLayout w:type="fixed"/>
        <w:tblCellMar>
          <w:left w:w="75" w:type="dxa"/>
          <w:right w:w="75" w:type="dxa"/>
        </w:tblCellMar>
        <w:tblLook w:val="04A0" w:firstRow="1" w:lastRow="0" w:firstColumn="1" w:lastColumn="0" w:noHBand="0" w:noVBand="1"/>
      </w:tblPr>
      <w:tblGrid>
        <w:gridCol w:w="876"/>
        <w:gridCol w:w="787"/>
        <w:gridCol w:w="1678"/>
        <w:gridCol w:w="1055"/>
        <w:gridCol w:w="996"/>
        <w:gridCol w:w="788"/>
        <w:gridCol w:w="1678"/>
        <w:gridCol w:w="1055"/>
        <w:gridCol w:w="996"/>
        <w:gridCol w:w="788"/>
        <w:gridCol w:w="1678"/>
        <w:gridCol w:w="1233"/>
      </w:tblGrid>
      <w:tr w:rsidR="00E16D52" w:rsidRPr="00E16D52" w:rsidTr="00E16D52">
        <w:tc>
          <w:tcPr>
            <w:tcW w:w="876"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4516" w:type="dxa"/>
            <w:gridSpan w:val="4"/>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Бюджетные ассигнования</w:t>
            </w:r>
          </w:p>
        </w:tc>
        <w:tc>
          <w:tcPr>
            <w:tcW w:w="4517" w:type="dxa"/>
            <w:gridSpan w:val="4"/>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Лимиты бюджетных обязательств</w:t>
            </w:r>
          </w:p>
        </w:tc>
        <w:tc>
          <w:tcPr>
            <w:tcW w:w="2466"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Предельные объемы финансирования на текущий финансовый год (текущий период)</w:t>
            </w:r>
          </w:p>
        </w:tc>
        <w:tc>
          <w:tcPr>
            <w:tcW w:w="1233"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c>
          <w:tcPr>
            <w:tcW w:w="876"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465"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51"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2466"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51"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788"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всего</w:t>
            </w:r>
          </w:p>
        </w:tc>
        <w:tc>
          <w:tcPr>
            <w:tcW w:w="1678"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из них с отложенной датой ввода в действие</w:t>
            </w: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876"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78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всего</w:t>
            </w:r>
          </w:p>
        </w:tc>
        <w:tc>
          <w:tcPr>
            <w:tcW w:w="1678"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из них с отложенной датой ввода в действие</w:t>
            </w:r>
          </w:p>
        </w:tc>
        <w:tc>
          <w:tcPr>
            <w:tcW w:w="1055"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996"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788"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всего</w:t>
            </w:r>
          </w:p>
        </w:tc>
        <w:tc>
          <w:tcPr>
            <w:tcW w:w="1678"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из них с отложенной датой ввода в действие</w:t>
            </w:r>
          </w:p>
        </w:tc>
        <w:tc>
          <w:tcPr>
            <w:tcW w:w="1055"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996"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2466"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876"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78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678"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055"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996"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788"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678"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055"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996"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c>
          <w:tcPr>
            <w:tcW w:w="788"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10</w:t>
            </w:r>
          </w:p>
        </w:tc>
        <w:tc>
          <w:tcPr>
            <w:tcW w:w="1678"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11</w:t>
            </w:r>
          </w:p>
        </w:tc>
        <w:tc>
          <w:tcPr>
            <w:tcW w:w="1233"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12</w:t>
            </w:r>
          </w:p>
        </w:tc>
      </w:tr>
      <w:tr w:rsidR="00E16D52" w:rsidRPr="00E16D52" w:rsidTr="00E16D52">
        <w:tc>
          <w:tcPr>
            <w:tcW w:w="876"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8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7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5"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96"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8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7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5"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96"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8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7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3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876"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78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7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5"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96"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8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7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5"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96"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8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7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33" w:type="dxa"/>
            <w:tcBorders>
              <w:top w:val="single" w:sz="4" w:space="0" w:color="auto"/>
              <w:left w:val="single" w:sz="4" w:space="0" w:color="auto"/>
              <w:bottom w:val="nil"/>
              <w:right w:val="nil"/>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18"/>
          <w:szCs w:val="18"/>
        </w:rPr>
      </w:pPr>
      <w:bookmarkStart w:id="106" w:name="Par3281"/>
      <w:bookmarkEnd w:id="106"/>
      <w:r w:rsidRPr="00E16D52">
        <w:rPr>
          <w:rFonts w:ascii="Courier New" w:hAnsi="Courier New" w:cs="Courier New"/>
          <w:sz w:val="18"/>
          <w:szCs w:val="18"/>
        </w:rPr>
        <w:t xml:space="preserve">                              1.3. Детализированные лимиты бюджетных обязательств</w:t>
      </w:r>
    </w:p>
    <w:p w:rsidR="00E16D52" w:rsidRPr="00E16D52" w:rsidRDefault="00E16D52" w:rsidP="00E16D52">
      <w:pPr>
        <w:widowControl w:val="0"/>
        <w:autoSpaceDE w:val="0"/>
        <w:autoSpaceDN w:val="0"/>
        <w:adjustRightInd w:val="0"/>
        <w:rPr>
          <w:rFonts w:ascii="Courier New" w:hAnsi="Courier New" w:cs="Courier New"/>
          <w:sz w:val="18"/>
          <w:szCs w:val="18"/>
        </w:rPr>
      </w:pPr>
      <w:bookmarkStart w:id="107" w:name="Par3282"/>
      <w:bookmarkEnd w:id="107"/>
      <w:r w:rsidRPr="00E16D52">
        <w:rPr>
          <w:rFonts w:ascii="Courier New" w:hAnsi="Courier New" w:cs="Courier New"/>
          <w:sz w:val="18"/>
          <w:szCs w:val="18"/>
        </w:rPr>
        <w:t xml:space="preserve">                                     1.3.1. Лимиты бюджетных обязательств</w:t>
      </w:r>
    </w:p>
    <w:tbl>
      <w:tblPr>
        <w:tblW w:w="0" w:type="auto"/>
        <w:tblInd w:w="75" w:type="dxa"/>
        <w:tblLayout w:type="fixed"/>
        <w:tblCellMar>
          <w:left w:w="75" w:type="dxa"/>
          <w:right w:w="75" w:type="dxa"/>
        </w:tblCellMar>
        <w:tblLook w:val="04A0" w:firstRow="1" w:lastRow="0" w:firstColumn="1" w:lastColumn="0" w:noHBand="0" w:noVBand="1"/>
      </w:tblPr>
      <w:tblGrid>
        <w:gridCol w:w="1387"/>
        <w:gridCol w:w="1128"/>
        <w:gridCol w:w="5411"/>
        <w:gridCol w:w="1462"/>
        <w:gridCol w:w="1447"/>
        <w:gridCol w:w="2773"/>
      </w:tblGrid>
      <w:tr w:rsidR="00E16D52" w:rsidRPr="00E16D52" w:rsidTr="00E16D52">
        <w:tc>
          <w:tcPr>
            <w:tcW w:w="1387"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6539"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Сумма на текущий финансовый год</w:t>
            </w:r>
          </w:p>
        </w:tc>
        <w:tc>
          <w:tcPr>
            <w:tcW w:w="2909"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Сумма на плановый период</w:t>
            </w:r>
          </w:p>
        </w:tc>
        <w:tc>
          <w:tcPr>
            <w:tcW w:w="2773"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c>
          <w:tcPr>
            <w:tcW w:w="1387"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128"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всего</w:t>
            </w:r>
          </w:p>
        </w:tc>
        <w:tc>
          <w:tcPr>
            <w:tcW w:w="541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из них с отложенной датой ввода в действие</w:t>
            </w:r>
          </w:p>
        </w:tc>
        <w:tc>
          <w:tcPr>
            <w:tcW w:w="146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44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277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38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128"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541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46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44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2773"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r>
      <w:tr w:rsidR="00E16D52" w:rsidRPr="00E16D52" w:rsidTr="00E16D52">
        <w:tc>
          <w:tcPr>
            <w:tcW w:w="138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2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541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46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44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77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38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2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541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46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44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77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38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2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541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46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44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77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38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112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541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46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44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773" w:type="dxa"/>
            <w:tcBorders>
              <w:top w:val="single" w:sz="4" w:space="0" w:color="auto"/>
              <w:left w:val="single" w:sz="4" w:space="0" w:color="auto"/>
              <w:bottom w:val="nil"/>
              <w:right w:val="nil"/>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18"/>
          <w:szCs w:val="18"/>
        </w:rPr>
      </w:pPr>
      <w:bookmarkStart w:id="108" w:name="Par3322"/>
      <w:bookmarkEnd w:id="108"/>
      <w:r w:rsidRPr="00E16D52">
        <w:rPr>
          <w:rFonts w:ascii="Courier New" w:hAnsi="Courier New" w:cs="Courier New"/>
          <w:sz w:val="18"/>
          <w:szCs w:val="18"/>
        </w:rPr>
        <w:t xml:space="preserve">                               1.4. Неиспользованные доведенные бюджетные данные</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897"/>
        <w:gridCol w:w="1863"/>
        <w:gridCol w:w="1150"/>
        <w:gridCol w:w="1150"/>
        <w:gridCol w:w="1863"/>
        <w:gridCol w:w="1150"/>
        <w:gridCol w:w="1150"/>
        <w:gridCol w:w="2462"/>
        <w:gridCol w:w="1863"/>
      </w:tblGrid>
      <w:tr w:rsidR="00E16D52" w:rsidRPr="00E16D52" w:rsidTr="00E16D52">
        <w:tc>
          <w:tcPr>
            <w:tcW w:w="897"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4163"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Бюджетные ассигнования</w:t>
            </w:r>
          </w:p>
        </w:tc>
        <w:tc>
          <w:tcPr>
            <w:tcW w:w="4163"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 xml:space="preserve">Лимиты </w:t>
            </w:r>
            <w:proofErr w:type="gramStart"/>
            <w:r w:rsidRPr="00E16D52">
              <w:rPr>
                <w:rFonts w:ascii="Calibri" w:eastAsia="Calibri" w:hAnsi="Calibri" w:cs="Calibri"/>
                <w:sz w:val="22"/>
                <w:szCs w:val="22"/>
                <w:lang w:eastAsia="en-US"/>
              </w:rPr>
              <w:t>бюджетных</w:t>
            </w:r>
            <w:proofErr w:type="gramEnd"/>
            <w:r w:rsidRPr="00E16D52">
              <w:rPr>
                <w:rFonts w:ascii="Calibri" w:eastAsia="Calibri" w:hAnsi="Calibri" w:cs="Calibri"/>
                <w:sz w:val="22"/>
                <w:szCs w:val="22"/>
                <w:lang w:eastAsia="en-US"/>
              </w:rPr>
              <w:t xml:space="preserve"> </w:t>
            </w:r>
            <w:proofErr w:type="spellStart"/>
            <w:r w:rsidRPr="00E16D52">
              <w:rPr>
                <w:rFonts w:ascii="Calibri" w:eastAsia="Calibri" w:hAnsi="Calibri" w:cs="Calibri"/>
                <w:sz w:val="22"/>
                <w:szCs w:val="22"/>
                <w:lang w:eastAsia="en-US"/>
              </w:rPr>
              <w:t>обзательств</w:t>
            </w:r>
            <w:proofErr w:type="spellEnd"/>
          </w:p>
        </w:tc>
        <w:tc>
          <w:tcPr>
            <w:tcW w:w="2462"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Предельные объемы финансирования (</w:t>
            </w:r>
            <w:hyperlink r:id="rId316" w:anchor="Par3224" w:history="1">
              <w:r w:rsidRPr="00E16D52">
                <w:rPr>
                  <w:rFonts w:ascii="Calibri" w:eastAsia="Calibri" w:hAnsi="Calibri" w:cs="Calibri"/>
                  <w:color w:val="0000FF"/>
                  <w:sz w:val="22"/>
                  <w:szCs w:val="22"/>
                  <w:lang w:eastAsia="en-US"/>
                </w:rPr>
                <w:t>раздел 1.2.1 гр. 10</w:t>
              </w:r>
            </w:hyperlink>
            <w:r w:rsidRPr="00E16D52">
              <w:rPr>
                <w:rFonts w:ascii="Calibri" w:eastAsia="Calibri" w:hAnsi="Calibri" w:cs="Calibri"/>
                <w:sz w:val="22"/>
                <w:szCs w:val="22"/>
                <w:lang w:eastAsia="en-US"/>
              </w:rPr>
              <w:t xml:space="preserve"> - </w:t>
            </w:r>
            <w:hyperlink r:id="rId317" w:anchor="Par3424" w:history="1">
              <w:r w:rsidRPr="00E16D52">
                <w:rPr>
                  <w:rFonts w:ascii="Calibri" w:eastAsia="Calibri" w:hAnsi="Calibri" w:cs="Calibri"/>
                  <w:color w:val="0000FF"/>
                  <w:sz w:val="22"/>
                  <w:szCs w:val="22"/>
                  <w:lang w:eastAsia="en-US"/>
                </w:rPr>
                <w:t>раздел 2 гр. 11</w:t>
              </w:r>
            </w:hyperlink>
            <w:r w:rsidRPr="00E16D52">
              <w:rPr>
                <w:rFonts w:ascii="Calibri" w:eastAsia="Calibri" w:hAnsi="Calibri" w:cs="Calibri"/>
                <w:sz w:val="22"/>
                <w:szCs w:val="22"/>
                <w:lang w:eastAsia="en-US"/>
              </w:rPr>
              <w:t>)</w:t>
            </w:r>
          </w:p>
        </w:tc>
        <w:tc>
          <w:tcPr>
            <w:tcW w:w="1863"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c>
          <w:tcPr>
            <w:tcW w:w="897"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863"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 (</w:t>
            </w:r>
            <w:hyperlink r:id="rId318" w:anchor="Par3224" w:history="1">
              <w:r w:rsidRPr="00E16D52">
                <w:rPr>
                  <w:rFonts w:ascii="Calibri" w:eastAsia="Calibri" w:hAnsi="Calibri" w:cs="Calibri"/>
                  <w:color w:val="0000FF"/>
                  <w:sz w:val="22"/>
                  <w:szCs w:val="22"/>
                  <w:lang w:eastAsia="en-US"/>
                </w:rPr>
                <w:t>раздел 1.2.1 гр. 2</w:t>
              </w:r>
            </w:hyperlink>
            <w:r w:rsidRPr="00E16D52">
              <w:rPr>
                <w:rFonts w:ascii="Calibri" w:eastAsia="Calibri" w:hAnsi="Calibri" w:cs="Calibri"/>
                <w:sz w:val="22"/>
                <w:szCs w:val="22"/>
                <w:lang w:eastAsia="en-US"/>
              </w:rPr>
              <w:t xml:space="preserve"> - </w:t>
            </w:r>
            <w:hyperlink r:id="rId319" w:anchor="Par3424" w:history="1">
              <w:r w:rsidRPr="00E16D52">
                <w:rPr>
                  <w:rFonts w:ascii="Calibri" w:eastAsia="Calibri" w:hAnsi="Calibri" w:cs="Calibri"/>
                  <w:color w:val="0000FF"/>
                  <w:sz w:val="22"/>
                  <w:szCs w:val="22"/>
                  <w:lang w:eastAsia="en-US"/>
                </w:rPr>
                <w:t>раздел 2 гр. 2</w:t>
              </w:r>
            </w:hyperlink>
            <w:r w:rsidRPr="00E16D52">
              <w:rPr>
                <w:rFonts w:ascii="Calibri" w:eastAsia="Calibri" w:hAnsi="Calibri" w:cs="Calibri"/>
                <w:sz w:val="22"/>
                <w:szCs w:val="22"/>
                <w:lang w:eastAsia="en-US"/>
              </w:rPr>
              <w:t>)</w:t>
            </w:r>
          </w:p>
        </w:tc>
        <w:tc>
          <w:tcPr>
            <w:tcW w:w="2300"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863"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 (</w:t>
            </w:r>
            <w:hyperlink r:id="rId320" w:anchor="Par3224" w:history="1">
              <w:r w:rsidRPr="00E16D52">
                <w:rPr>
                  <w:rFonts w:ascii="Calibri" w:eastAsia="Calibri" w:hAnsi="Calibri" w:cs="Calibri"/>
                  <w:color w:val="0000FF"/>
                  <w:sz w:val="22"/>
                  <w:szCs w:val="22"/>
                  <w:lang w:eastAsia="en-US"/>
                </w:rPr>
                <w:t>раздел 1.2.1 гр. 6</w:t>
              </w:r>
            </w:hyperlink>
            <w:r w:rsidRPr="00E16D52">
              <w:rPr>
                <w:rFonts w:ascii="Calibri" w:eastAsia="Calibri" w:hAnsi="Calibri" w:cs="Calibri"/>
                <w:sz w:val="22"/>
                <w:szCs w:val="22"/>
                <w:lang w:eastAsia="en-US"/>
              </w:rPr>
              <w:t xml:space="preserve"> - </w:t>
            </w:r>
            <w:hyperlink r:id="rId321" w:anchor="Par3424" w:history="1">
              <w:r w:rsidRPr="00E16D52">
                <w:rPr>
                  <w:rFonts w:ascii="Calibri" w:eastAsia="Calibri" w:hAnsi="Calibri" w:cs="Calibri"/>
                  <w:color w:val="0000FF"/>
                  <w:sz w:val="22"/>
                  <w:szCs w:val="22"/>
                  <w:lang w:eastAsia="en-US"/>
                </w:rPr>
                <w:t>раздел 2 гр. 2</w:t>
              </w:r>
            </w:hyperlink>
            <w:r w:rsidRPr="00E16D52">
              <w:rPr>
                <w:rFonts w:ascii="Calibri" w:eastAsia="Calibri" w:hAnsi="Calibri" w:cs="Calibri"/>
                <w:sz w:val="22"/>
                <w:szCs w:val="22"/>
                <w:lang w:eastAsia="en-US"/>
              </w:rPr>
              <w:t>)</w:t>
            </w:r>
          </w:p>
        </w:tc>
        <w:tc>
          <w:tcPr>
            <w:tcW w:w="2300"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897"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15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 (</w:t>
            </w:r>
            <w:hyperlink r:id="rId322" w:anchor="Par3224" w:history="1">
              <w:r w:rsidRPr="00E16D52">
                <w:rPr>
                  <w:rFonts w:ascii="Calibri" w:eastAsia="Calibri" w:hAnsi="Calibri" w:cs="Calibri"/>
                  <w:color w:val="0000FF"/>
                  <w:sz w:val="22"/>
                  <w:szCs w:val="22"/>
                  <w:lang w:eastAsia="en-US"/>
                </w:rPr>
                <w:t>раздел 1.2.1 гр. 4</w:t>
              </w:r>
            </w:hyperlink>
            <w:r w:rsidRPr="00E16D52">
              <w:rPr>
                <w:rFonts w:ascii="Calibri" w:eastAsia="Calibri" w:hAnsi="Calibri" w:cs="Calibri"/>
                <w:sz w:val="22"/>
                <w:szCs w:val="22"/>
                <w:lang w:eastAsia="en-US"/>
              </w:rPr>
              <w:t xml:space="preserve"> - </w:t>
            </w:r>
            <w:hyperlink r:id="rId323" w:anchor="Par3424" w:history="1">
              <w:r w:rsidRPr="00E16D52">
                <w:rPr>
                  <w:rFonts w:ascii="Calibri" w:eastAsia="Calibri" w:hAnsi="Calibri" w:cs="Calibri"/>
                  <w:color w:val="0000FF"/>
                  <w:sz w:val="22"/>
                  <w:szCs w:val="22"/>
                  <w:lang w:eastAsia="en-US"/>
                </w:rPr>
                <w:t xml:space="preserve">раздел 2 </w:t>
              </w:r>
              <w:r w:rsidRPr="00E16D52">
                <w:rPr>
                  <w:rFonts w:ascii="Calibri" w:eastAsia="Calibri" w:hAnsi="Calibri" w:cs="Calibri"/>
                  <w:color w:val="0000FF"/>
                  <w:sz w:val="22"/>
                  <w:szCs w:val="22"/>
                  <w:lang w:eastAsia="en-US"/>
                </w:rPr>
                <w:lastRenderedPageBreak/>
                <w:t>гр. 3</w:t>
              </w:r>
            </w:hyperlink>
            <w:r w:rsidRPr="00E16D52">
              <w:rPr>
                <w:rFonts w:ascii="Calibri" w:eastAsia="Calibri" w:hAnsi="Calibri" w:cs="Calibri"/>
                <w:sz w:val="22"/>
                <w:szCs w:val="22"/>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lastRenderedPageBreak/>
              <w:t>второй год (</w:t>
            </w:r>
            <w:hyperlink r:id="rId324" w:anchor="Par3224" w:history="1">
              <w:r w:rsidRPr="00E16D52">
                <w:rPr>
                  <w:rFonts w:ascii="Calibri" w:eastAsia="Calibri" w:hAnsi="Calibri" w:cs="Calibri"/>
                  <w:color w:val="0000FF"/>
                  <w:sz w:val="22"/>
                  <w:szCs w:val="22"/>
                  <w:lang w:eastAsia="en-US"/>
                </w:rPr>
                <w:t>раздел 1.2.1 гр. 5</w:t>
              </w:r>
            </w:hyperlink>
            <w:r w:rsidRPr="00E16D52">
              <w:rPr>
                <w:rFonts w:ascii="Calibri" w:eastAsia="Calibri" w:hAnsi="Calibri" w:cs="Calibri"/>
                <w:sz w:val="22"/>
                <w:szCs w:val="22"/>
                <w:lang w:eastAsia="en-US"/>
              </w:rPr>
              <w:t xml:space="preserve"> - </w:t>
            </w:r>
            <w:hyperlink r:id="rId325" w:anchor="Par3424" w:history="1">
              <w:r w:rsidRPr="00E16D52">
                <w:rPr>
                  <w:rFonts w:ascii="Calibri" w:eastAsia="Calibri" w:hAnsi="Calibri" w:cs="Calibri"/>
                  <w:color w:val="0000FF"/>
                  <w:sz w:val="22"/>
                  <w:szCs w:val="22"/>
                  <w:lang w:eastAsia="en-US"/>
                </w:rPr>
                <w:t xml:space="preserve">раздел 2 </w:t>
              </w:r>
              <w:r w:rsidRPr="00E16D52">
                <w:rPr>
                  <w:rFonts w:ascii="Calibri" w:eastAsia="Calibri" w:hAnsi="Calibri" w:cs="Calibri"/>
                  <w:color w:val="0000FF"/>
                  <w:sz w:val="22"/>
                  <w:szCs w:val="22"/>
                  <w:lang w:eastAsia="en-US"/>
                </w:rPr>
                <w:lastRenderedPageBreak/>
                <w:t>гр. 4</w:t>
              </w:r>
            </w:hyperlink>
            <w:r w:rsidRPr="00E16D52">
              <w:rPr>
                <w:rFonts w:ascii="Calibri" w:eastAsia="Calibri" w:hAnsi="Calibri" w:cs="Calibri"/>
                <w:sz w:val="22"/>
                <w:szCs w:val="22"/>
                <w:lang w:eastAsia="en-US"/>
              </w:rPr>
              <w:t>)</w:t>
            </w: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15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 (</w:t>
            </w:r>
            <w:hyperlink r:id="rId326" w:anchor="Par3224" w:history="1">
              <w:r w:rsidRPr="00E16D52">
                <w:rPr>
                  <w:rFonts w:ascii="Calibri" w:eastAsia="Calibri" w:hAnsi="Calibri" w:cs="Calibri"/>
                  <w:color w:val="0000FF"/>
                  <w:sz w:val="22"/>
                  <w:szCs w:val="22"/>
                  <w:lang w:eastAsia="en-US"/>
                </w:rPr>
                <w:t>раздел 1.2.1 гр. 8</w:t>
              </w:r>
            </w:hyperlink>
            <w:r w:rsidRPr="00E16D52">
              <w:rPr>
                <w:rFonts w:ascii="Calibri" w:eastAsia="Calibri" w:hAnsi="Calibri" w:cs="Calibri"/>
                <w:sz w:val="22"/>
                <w:szCs w:val="22"/>
                <w:lang w:eastAsia="en-US"/>
              </w:rPr>
              <w:t xml:space="preserve"> - </w:t>
            </w:r>
            <w:hyperlink r:id="rId327" w:anchor="Par3424" w:history="1">
              <w:r w:rsidRPr="00E16D52">
                <w:rPr>
                  <w:rFonts w:ascii="Calibri" w:eastAsia="Calibri" w:hAnsi="Calibri" w:cs="Calibri"/>
                  <w:color w:val="0000FF"/>
                  <w:sz w:val="22"/>
                  <w:szCs w:val="22"/>
                  <w:lang w:eastAsia="en-US"/>
                </w:rPr>
                <w:t xml:space="preserve">раздел 2 </w:t>
              </w:r>
              <w:r w:rsidRPr="00E16D52">
                <w:rPr>
                  <w:rFonts w:ascii="Calibri" w:eastAsia="Calibri" w:hAnsi="Calibri" w:cs="Calibri"/>
                  <w:color w:val="0000FF"/>
                  <w:sz w:val="22"/>
                  <w:szCs w:val="22"/>
                  <w:lang w:eastAsia="en-US"/>
                </w:rPr>
                <w:lastRenderedPageBreak/>
                <w:t>гр. 3</w:t>
              </w:r>
            </w:hyperlink>
            <w:r w:rsidRPr="00E16D52">
              <w:rPr>
                <w:rFonts w:ascii="Calibri" w:eastAsia="Calibri" w:hAnsi="Calibri" w:cs="Calibri"/>
                <w:sz w:val="22"/>
                <w:szCs w:val="22"/>
                <w:lang w:eastAsia="en-US"/>
              </w:rPr>
              <w:t>)</w:t>
            </w:r>
          </w:p>
        </w:tc>
        <w:tc>
          <w:tcPr>
            <w:tcW w:w="115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lastRenderedPageBreak/>
              <w:t>второй год (</w:t>
            </w:r>
            <w:hyperlink r:id="rId328" w:anchor="Par3224" w:history="1">
              <w:r w:rsidRPr="00E16D52">
                <w:rPr>
                  <w:rFonts w:ascii="Calibri" w:eastAsia="Calibri" w:hAnsi="Calibri" w:cs="Calibri"/>
                  <w:color w:val="0000FF"/>
                  <w:sz w:val="22"/>
                  <w:szCs w:val="22"/>
                  <w:lang w:eastAsia="en-US"/>
                </w:rPr>
                <w:t>раздел 1.2.1 гр. 9</w:t>
              </w:r>
            </w:hyperlink>
            <w:r w:rsidRPr="00E16D52">
              <w:rPr>
                <w:rFonts w:ascii="Calibri" w:eastAsia="Calibri" w:hAnsi="Calibri" w:cs="Calibri"/>
                <w:sz w:val="22"/>
                <w:szCs w:val="22"/>
                <w:lang w:eastAsia="en-US"/>
              </w:rPr>
              <w:t xml:space="preserve"> - </w:t>
            </w:r>
            <w:hyperlink r:id="rId329" w:anchor="Par3424" w:history="1">
              <w:r w:rsidRPr="00E16D52">
                <w:rPr>
                  <w:rFonts w:ascii="Calibri" w:eastAsia="Calibri" w:hAnsi="Calibri" w:cs="Calibri"/>
                  <w:color w:val="0000FF"/>
                  <w:sz w:val="22"/>
                  <w:szCs w:val="22"/>
                  <w:lang w:eastAsia="en-US"/>
                </w:rPr>
                <w:t xml:space="preserve">раздел 2 </w:t>
              </w:r>
              <w:r w:rsidRPr="00E16D52">
                <w:rPr>
                  <w:rFonts w:ascii="Calibri" w:eastAsia="Calibri" w:hAnsi="Calibri" w:cs="Calibri"/>
                  <w:color w:val="0000FF"/>
                  <w:sz w:val="22"/>
                  <w:szCs w:val="22"/>
                  <w:lang w:eastAsia="en-US"/>
                </w:rPr>
                <w:lastRenderedPageBreak/>
                <w:t>гр. 4</w:t>
              </w:r>
            </w:hyperlink>
            <w:r w:rsidRPr="00E16D52">
              <w:rPr>
                <w:rFonts w:ascii="Calibri" w:eastAsia="Calibri" w:hAnsi="Calibri" w:cs="Calibri"/>
                <w:sz w:val="22"/>
                <w:szCs w:val="22"/>
                <w:lang w:eastAsia="en-US"/>
              </w:rPr>
              <w:t>)</w:t>
            </w: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89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lastRenderedPageBreak/>
              <w:t>1</w:t>
            </w:r>
          </w:p>
        </w:tc>
        <w:tc>
          <w:tcPr>
            <w:tcW w:w="1863"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15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15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863"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15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15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246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1863"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r>
      <w:tr w:rsidR="00E16D52" w:rsidRPr="00E16D52" w:rsidTr="00E16D52">
        <w:tc>
          <w:tcPr>
            <w:tcW w:w="89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6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5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5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6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5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5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46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6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89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6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5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5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6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5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5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46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6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89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6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5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5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6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5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5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46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6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89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186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5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5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6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5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5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46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63" w:type="dxa"/>
            <w:tcBorders>
              <w:top w:val="single" w:sz="4" w:space="0" w:color="auto"/>
              <w:left w:val="single" w:sz="4" w:space="0" w:color="auto"/>
              <w:bottom w:val="nil"/>
              <w:right w:val="nil"/>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страницы 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Всего страниц 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лицевого счета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"___" ____________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09" w:name="Par3388"/>
      <w:bookmarkEnd w:id="109"/>
      <w:r w:rsidRPr="00E16D52">
        <w:rPr>
          <w:rFonts w:ascii="Courier New" w:hAnsi="Courier New" w:cs="Courier New"/>
          <w:sz w:val="20"/>
          <w:szCs w:val="20"/>
        </w:rPr>
        <w:t xml:space="preserve">                                    1.5. Неиспользованные детализированные</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лимиты бюджетных обязательств</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1290"/>
        <w:gridCol w:w="12"/>
        <w:gridCol w:w="4619"/>
        <w:gridCol w:w="2800"/>
        <w:gridCol w:w="2771"/>
        <w:gridCol w:w="25"/>
        <w:gridCol w:w="1894"/>
        <w:gridCol w:w="201"/>
      </w:tblGrid>
      <w:tr w:rsidR="00E16D52" w:rsidRPr="00E16D52" w:rsidTr="00E16D52">
        <w:tc>
          <w:tcPr>
            <w:tcW w:w="129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4631" w:type="dxa"/>
            <w:gridSpan w:val="2"/>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Сумма на текущий финансовый год</w:t>
            </w:r>
          </w:p>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w:t>
            </w:r>
            <w:hyperlink r:id="rId330" w:anchor="Par3282" w:history="1">
              <w:r w:rsidRPr="00E16D52">
                <w:rPr>
                  <w:rFonts w:ascii="Calibri" w:eastAsia="Calibri" w:hAnsi="Calibri" w:cs="Calibri"/>
                  <w:color w:val="0000FF"/>
                  <w:sz w:val="22"/>
                  <w:szCs w:val="22"/>
                  <w:lang w:eastAsia="en-US"/>
                </w:rPr>
                <w:t>раздел 1.3.1 гр. 2</w:t>
              </w:r>
            </w:hyperlink>
            <w:r w:rsidRPr="00E16D52">
              <w:rPr>
                <w:rFonts w:ascii="Calibri" w:eastAsia="Calibri" w:hAnsi="Calibri" w:cs="Calibri"/>
                <w:sz w:val="22"/>
                <w:szCs w:val="22"/>
                <w:lang w:eastAsia="en-US"/>
              </w:rPr>
              <w:t xml:space="preserve"> - </w:t>
            </w:r>
            <w:hyperlink r:id="rId331" w:anchor="Par3424" w:history="1">
              <w:r w:rsidRPr="00E16D52">
                <w:rPr>
                  <w:rFonts w:ascii="Calibri" w:eastAsia="Calibri" w:hAnsi="Calibri" w:cs="Calibri"/>
                  <w:color w:val="0000FF"/>
                  <w:sz w:val="22"/>
                  <w:szCs w:val="22"/>
                  <w:lang w:eastAsia="en-US"/>
                </w:rPr>
                <w:t>раздел 2 гр. 2</w:t>
              </w:r>
            </w:hyperlink>
            <w:r w:rsidRPr="00E16D52">
              <w:rPr>
                <w:rFonts w:ascii="Calibri" w:eastAsia="Calibri" w:hAnsi="Calibri" w:cs="Calibri"/>
                <w:sz w:val="22"/>
                <w:szCs w:val="22"/>
                <w:lang w:eastAsia="en-US"/>
              </w:rPr>
              <w:t>)</w:t>
            </w:r>
          </w:p>
        </w:tc>
        <w:tc>
          <w:tcPr>
            <w:tcW w:w="5596"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Сумма на плановый период</w:t>
            </w:r>
          </w:p>
        </w:tc>
        <w:tc>
          <w:tcPr>
            <w:tcW w:w="2095" w:type="dxa"/>
            <w:gridSpan w:val="2"/>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c>
          <w:tcPr>
            <w:tcW w:w="1302"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9250"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80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 (</w:t>
            </w:r>
            <w:hyperlink r:id="rId332" w:anchor="Par3282" w:history="1">
              <w:r w:rsidRPr="00E16D52">
                <w:rPr>
                  <w:rFonts w:ascii="Calibri" w:eastAsia="Calibri" w:hAnsi="Calibri" w:cs="Calibri"/>
                  <w:color w:val="0000FF"/>
                  <w:sz w:val="22"/>
                  <w:szCs w:val="22"/>
                  <w:lang w:eastAsia="en-US"/>
                </w:rPr>
                <w:t>раздел 1.3.1 гр. 4</w:t>
              </w:r>
            </w:hyperlink>
            <w:r w:rsidRPr="00E16D52">
              <w:rPr>
                <w:rFonts w:ascii="Calibri" w:eastAsia="Calibri" w:hAnsi="Calibri" w:cs="Calibri"/>
                <w:sz w:val="22"/>
                <w:szCs w:val="22"/>
                <w:lang w:eastAsia="en-US"/>
              </w:rPr>
              <w:t xml:space="preserve"> - </w:t>
            </w:r>
            <w:hyperlink r:id="rId333" w:anchor="Par3424" w:history="1">
              <w:r w:rsidRPr="00E16D52">
                <w:rPr>
                  <w:rFonts w:ascii="Calibri" w:eastAsia="Calibri" w:hAnsi="Calibri" w:cs="Calibri"/>
                  <w:color w:val="0000FF"/>
                  <w:sz w:val="22"/>
                  <w:szCs w:val="22"/>
                  <w:lang w:eastAsia="en-US"/>
                </w:rPr>
                <w:t>раздел 2 гр. 3</w:t>
              </w:r>
            </w:hyperlink>
            <w:r w:rsidRPr="00E16D52">
              <w:rPr>
                <w:rFonts w:ascii="Calibri" w:eastAsia="Calibri" w:hAnsi="Calibri" w:cs="Calibri"/>
                <w:sz w:val="22"/>
                <w:szCs w:val="22"/>
                <w:lang w:eastAsia="en-US"/>
              </w:rPr>
              <w:t>)</w:t>
            </w:r>
          </w:p>
        </w:tc>
        <w:tc>
          <w:tcPr>
            <w:tcW w:w="2796"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 (</w:t>
            </w:r>
            <w:hyperlink r:id="rId334" w:anchor="Par3282" w:history="1">
              <w:r w:rsidRPr="00E16D52">
                <w:rPr>
                  <w:rFonts w:ascii="Calibri" w:eastAsia="Calibri" w:hAnsi="Calibri" w:cs="Calibri"/>
                  <w:color w:val="0000FF"/>
                  <w:sz w:val="22"/>
                  <w:szCs w:val="22"/>
                  <w:lang w:eastAsia="en-US"/>
                </w:rPr>
                <w:t>раздел 1.3.1 гр. 5</w:t>
              </w:r>
            </w:hyperlink>
            <w:r w:rsidRPr="00E16D52">
              <w:rPr>
                <w:rFonts w:ascii="Calibri" w:eastAsia="Calibri" w:hAnsi="Calibri" w:cs="Calibri"/>
                <w:sz w:val="22"/>
                <w:szCs w:val="22"/>
                <w:lang w:eastAsia="en-US"/>
              </w:rPr>
              <w:t xml:space="preserve"> - </w:t>
            </w:r>
            <w:hyperlink r:id="rId335" w:anchor="Par3424" w:history="1">
              <w:r w:rsidRPr="00E16D52">
                <w:rPr>
                  <w:rFonts w:ascii="Calibri" w:eastAsia="Calibri" w:hAnsi="Calibri" w:cs="Calibri"/>
                  <w:color w:val="0000FF"/>
                  <w:sz w:val="22"/>
                  <w:szCs w:val="22"/>
                  <w:lang w:eastAsia="en-US"/>
                </w:rPr>
                <w:t>раздел 2 гр. 4</w:t>
              </w:r>
            </w:hyperlink>
            <w:r w:rsidRPr="00E16D52">
              <w:rPr>
                <w:rFonts w:ascii="Calibri" w:eastAsia="Calibri" w:hAnsi="Calibri" w:cs="Calibri"/>
                <w:sz w:val="22"/>
                <w:szCs w:val="22"/>
                <w:lang w:eastAsia="en-US"/>
              </w:rPr>
              <w:t>)</w:t>
            </w:r>
          </w:p>
        </w:tc>
        <w:tc>
          <w:tcPr>
            <w:tcW w:w="2290"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29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4631"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280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2796"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2095"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r>
      <w:tr w:rsidR="00E16D52" w:rsidRPr="00E16D52" w:rsidTr="00E16D52">
        <w:tc>
          <w:tcPr>
            <w:tcW w:w="129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4631"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80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796"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095"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29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4631"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80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796"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095"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29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4631"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80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796"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095" w:type="dxa"/>
            <w:gridSpan w:val="2"/>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rPr>
          <w:gridAfter w:val="1"/>
          <w:wAfter w:w="201" w:type="dxa"/>
        </w:trPr>
        <w:tc>
          <w:tcPr>
            <w:tcW w:w="1302"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461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80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77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19" w:type="dxa"/>
            <w:gridSpan w:val="2"/>
            <w:tcBorders>
              <w:top w:val="single" w:sz="4" w:space="0" w:color="auto"/>
              <w:left w:val="single" w:sz="4" w:space="0" w:color="auto"/>
              <w:bottom w:val="nil"/>
              <w:right w:val="nil"/>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10" w:name="Par3424"/>
      <w:bookmarkEnd w:id="110"/>
      <w:r w:rsidRPr="00E16D52">
        <w:rPr>
          <w:rFonts w:ascii="Courier New" w:hAnsi="Courier New" w:cs="Courier New"/>
          <w:sz w:val="20"/>
          <w:szCs w:val="20"/>
        </w:rPr>
        <w:t xml:space="preserve">                                      2. Операции с бюджетными средствами</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534"/>
        <w:gridCol w:w="948"/>
        <w:gridCol w:w="594"/>
        <w:gridCol w:w="727"/>
        <w:gridCol w:w="594"/>
        <w:gridCol w:w="712"/>
        <w:gridCol w:w="603"/>
        <w:gridCol w:w="1328"/>
        <w:gridCol w:w="594"/>
        <w:gridCol w:w="1232"/>
        <w:gridCol w:w="1381"/>
        <w:gridCol w:w="949"/>
        <w:gridCol w:w="1305"/>
        <w:gridCol w:w="1276"/>
        <w:gridCol w:w="831"/>
      </w:tblGrid>
      <w:tr w:rsidR="00E16D52" w:rsidRPr="00E16D52" w:rsidTr="00E16D52">
        <w:tc>
          <w:tcPr>
            <w:tcW w:w="534"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3575" w:type="dxa"/>
            <w:gridSpan w:val="5"/>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Поставленные на учет бюджетные обязательства</w:t>
            </w:r>
          </w:p>
        </w:tc>
        <w:tc>
          <w:tcPr>
            <w:tcW w:w="1931"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1826"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363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 кассовых выплат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Неисполненные бюджетные обязательства (гр. 2 - гр. 11)</w:t>
            </w:r>
          </w:p>
        </w:tc>
        <w:tc>
          <w:tcPr>
            <w:tcW w:w="831"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c>
          <w:tcPr>
            <w:tcW w:w="534"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948"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627" w:type="dxa"/>
            <w:gridSpan w:val="4"/>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603"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всего</w:t>
            </w:r>
          </w:p>
        </w:tc>
        <w:tc>
          <w:tcPr>
            <w:tcW w:w="1328"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 том числе с банковского счета получателя бюджетных средств</w:t>
            </w:r>
          </w:p>
        </w:tc>
        <w:tc>
          <w:tcPr>
            <w:tcW w:w="594"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всего</w:t>
            </w:r>
          </w:p>
        </w:tc>
        <w:tc>
          <w:tcPr>
            <w:tcW w:w="1232"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 том числе на банковский счет получателя бюджетных средств</w:t>
            </w:r>
          </w:p>
        </w:tc>
        <w:tc>
          <w:tcPr>
            <w:tcW w:w="1381"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roofErr w:type="gramStart"/>
            <w:r w:rsidRPr="00E16D52">
              <w:rPr>
                <w:rFonts w:ascii="Calibri" w:eastAsia="Calibri" w:hAnsi="Calibri" w:cs="Calibri"/>
                <w:sz w:val="22"/>
                <w:szCs w:val="22"/>
                <w:lang w:eastAsia="en-US"/>
              </w:rPr>
              <w:t xml:space="preserve">Кассовые выплаты, за исключением перечислений на банковский </w:t>
            </w:r>
            <w:r w:rsidRPr="00E16D52">
              <w:rPr>
                <w:rFonts w:ascii="Calibri" w:eastAsia="Calibri" w:hAnsi="Calibri" w:cs="Calibri"/>
                <w:sz w:val="22"/>
                <w:szCs w:val="22"/>
                <w:lang w:eastAsia="en-US"/>
              </w:rPr>
              <w:lastRenderedPageBreak/>
              <w:t>счет (гр. 7 - гр. 8 - (гр. 5 - гр. 6)</w:t>
            </w:r>
            <w:proofErr w:type="gramEnd"/>
          </w:p>
        </w:tc>
        <w:tc>
          <w:tcPr>
            <w:tcW w:w="949"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lastRenderedPageBreak/>
              <w:t>перечислено на банковский счет (гр. 8 - гр. 6)</w:t>
            </w:r>
          </w:p>
        </w:tc>
        <w:tc>
          <w:tcPr>
            <w:tcW w:w="130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 xml:space="preserve">Кассовые выплаты с учетом перечислений на банковский счет (гр. 9 + </w:t>
            </w:r>
            <w:r w:rsidRPr="00E16D52">
              <w:rPr>
                <w:rFonts w:ascii="Calibri" w:eastAsia="Calibri" w:hAnsi="Calibri" w:cs="Calibri"/>
                <w:sz w:val="22"/>
                <w:szCs w:val="22"/>
                <w:lang w:eastAsia="en-US"/>
              </w:rPr>
              <w:lastRenderedPageBreak/>
              <w:t>гр. 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534"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594"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72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594"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третий год</w:t>
            </w:r>
          </w:p>
        </w:tc>
        <w:tc>
          <w:tcPr>
            <w:tcW w:w="71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четвертый год</w:t>
            </w:r>
          </w:p>
        </w:tc>
        <w:tc>
          <w:tcPr>
            <w:tcW w:w="1931"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63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534"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lastRenderedPageBreak/>
              <w:t>1</w:t>
            </w:r>
          </w:p>
        </w:tc>
        <w:tc>
          <w:tcPr>
            <w:tcW w:w="948"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594"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72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594"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71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603"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328"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594"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c>
          <w:tcPr>
            <w:tcW w:w="1232"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10</w:t>
            </w:r>
          </w:p>
        </w:tc>
        <w:tc>
          <w:tcPr>
            <w:tcW w:w="138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11</w:t>
            </w:r>
          </w:p>
        </w:tc>
        <w:tc>
          <w:tcPr>
            <w:tcW w:w="94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12</w:t>
            </w:r>
          </w:p>
        </w:tc>
        <w:tc>
          <w:tcPr>
            <w:tcW w:w="1305"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14</w:t>
            </w:r>
          </w:p>
        </w:tc>
        <w:tc>
          <w:tcPr>
            <w:tcW w:w="83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13</w:t>
            </w:r>
          </w:p>
        </w:tc>
      </w:tr>
      <w:tr w:rsidR="00E16D52" w:rsidRPr="00E16D52" w:rsidTr="00E16D52">
        <w:tc>
          <w:tcPr>
            <w:tcW w:w="53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4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59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2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59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2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59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3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8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4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3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3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4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59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2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59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2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59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3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8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4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3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534"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94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59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2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59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60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2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59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3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8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4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3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_____________ ___________ _________________________ 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(должность)   (подпись)     (расшифровка подписи)   (телефон)</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 _________________ 20___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страницы 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Всего страниц ______</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11" w:name="Par3518"/>
      <w:bookmarkEnd w:id="111"/>
      <w:r w:rsidRPr="00E16D52">
        <w:rPr>
          <w:rFonts w:ascii="Calibri" w:eastAsia="Calibri" w:hAnsi="Calibri" w:cs="Calibri"/>
          <w:sz w:val="22"/>
          <w:szCs w:val="22"/>
          <w:lang w:eastAsia="en-US"/>
        </w:rPr>
        <w:lastRenderedPageBreak/>
        <w:t>Приложение N 15</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w:t>
      </w:r>
    </w:p>
    <w:p w:rsidR="00E16D52" w:rsidRPr="00E16D52" w:rsidRDefault="00E16D52" w:rsidP="00E16D52">
      <w:pPr>
        <w:widowControl w:val="0"/>
        <w:autoSpaceDE w:val="0"/>
        <w:autoSpaceDN w:val="0"/>
        <w:adjustRightInd w:val="0"/>
        <w:rPr>
          <w:rFonts w:ascii="Courier New" w:hAnsi="Courier New" w:cs="Courier New"/>
          <w:sz w:val="16"/>
          <w:szCs w:val="16"/>
        </w:rPr>
      </w:pPr>
      <w:bookmarkStart w:id="112" w:name="Par3526"/>
      <w:bookmarkEnd w:id="112"/>
      <w:r w:rsidRPr="00E16D52">
        <w:rPr>
          <w:rFonts w:ascii="Courier New" w:hAnsi="Courier New" w:cs="Courier New"/>
          <w:sz w:val="16"/>
          <w:szCs w:val="16"/>
        </w:rPr>
        <w:t xml:space="preserve">                            ОТЧЕТ О СОСТОЯНИИ                                         │ Коды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лицевого счета по учету средств, поступающих      ┌─────────┐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во временное распоряжение получателя бюджетных средств N │         │           │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на "__" _________ 20__ г.                               Дата │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Финансовый орган             ____________________________________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Получатель бюджетных средств ____________________________________ по Сводному реестру │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Главный распорядитель        ____________________________________         Глава по БК │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бюджетных средств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Наименование бюджета         ____________________________________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____________________________________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Периодичность: месячная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Единица измерения: руб.                                                       по ОКЕИ │  </w:t>
      </w:r>
      <w:hyperlink r:id="rId336" w:history="1">
        <w:r w:rsidRPr="00E16D52">
          <w:rPr>
            <w:rFonts w:ascii="Courier New" w:hAnsi="Courier New" w:cs="Courier New"/>
            <w:color w:val="0000FF"/>
            <w:sz w:val="16"/>
            <w:szCs w:val="16"/>
          </w:rPr>
          <w:t>383</w:t>
        </w:r>
      </w:hyperlink>
      <w:r w:rsidRPr="00E16D52">
        <w:rPr>
          <w:rFonts w:ascii="Courier New" w:hAnsi="Courier New" w:cs="Courier New"/>
          <w:sz w:val="16"/>
          <w:szCs w:val="16"/>
        </w:rPr>
        <w:t xml:space="preserve"> │</w:t>
      </w:r>
    </w:p>
    <w:p w:rsidR="00E16D52" w:rsidRPr="00E16D52" w:rsidRDefault="00E16D52" w:rsidP="00E16D52">
      <w:pPr>
        <w:widowControl w:val="0"/>
        <w:autoSpaceDE w:val="0"/>
        <w:autoSpaceDN w:val="0"/>
        <w:adjustRightInd w:val="0"/>
        <w:rPr>
          <w:rFonts w:ascii="Courier New" w:hAnsi="Courier New" w:cs="Courier New"/>
          <w:sz w:val="16"/>
          <w:szCs w:val="16"/>
        </w:rPr>
      </w:pPr>
      <w:r w:rsidRPr="00E16D52">
        <w:rPr>
          <w:rFonts w:ascii="Courier New" w:hAnsi="Courier New" w:cs="Courier New"/>
          <w:sz w:val="16"/>
          <w:szCs w:val="16"/>
        </w:rPr>
        <w:t xml:space="preserve">                                                                                      └──────┘</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2223"/>
        <w:gridCol w:w="1989"/>
        <w:gridCol w:w="1989"/>
        <w:gridCol w:w="2925"/>
      </w:tblGrid>
      <w:tr w:rsidR="00E16D52" w:rsidRPr="00E16D52" w:rsidTr="00E16D52">
        <w:tc>
          <w:tcPr>
            <w:tcW w:w="2223"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Остаток средств на начало года</w:t>
            </w:r>
          </w:p>
        </w:tc>
        <w:tc>
          <w:tcPr>
            <w:tcW w:w="198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198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2925"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Остаток средств на дату составления отчета</w:t>
            </w:r>
          </w:p>
        </w:tc>
      </w:tr>
      <w:tr w:rsidR="00E16D52" w:rsidRPr="00E16D52" w:rsidTr="00E16D52">
        <w:tc>
          <w:tcPr>
            <w:tcW w:w="2223"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989"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989"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29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r>
      <w:tr w:rsidR="00E16D52" w:rsidRPr="00E16D52" w:rsidTr="00E16D52">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8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8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9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Ответственный исполнитель ___________ _________ _____________________ 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(должность) (подпись) (расшифровка подписи) (телефон)</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"__" ___________ 20__ г.</w:t>
      </w:r>
    </w:p>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13" w:name="Par3569"/>
      <w:bookmarkEnd w:id="113"/>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r w:rsidRPr="00E16D52">
        <w:rPr>
          <w:rFonts w:ascii="Calibri" w:eastAsia="Calibri" w:hAnsi="Calibri" w:cs="Calibri"/>
          <w:sz w:val="22"/>
          <w:szCs w:val="22"/>
          <w:lang w:eastAsia="en-US"/>
        </w:rPr>
        <w:lastRenderedPageBreak/>
        <w:t>Приложение N 16</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14" w:name="Par3576"/>
      <w:bookmarkEnd w:id="114"/>
      <w:r w:rsidRPr="00E16D52">
        <w:rPr>
          <w:rFonts w:ascii="Courier New" w:hAnsi="Courier New" w:cs="Courier New"/>
          <w:sz w:val="20"/>
          <w:szCs w:val="20"/>
        </w:rPr>
        <w:t xml:space="preserve">                   ОТЧЕТ О СОСТОЯНИИ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лицевого счета главного администратора источников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финансирования дефицита бюджета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(администратора источников финансирования дефицита ┌────┐    ├──────┤</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бюджета с полномочиями главного администратора) N │    │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 _________ 20__ г.                       Дата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орган           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Главный администратор источников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финансирования дефицита бюджета ____________________ Глава по БК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Администратор источников финансирования дефицита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бюджета с полномочиями главного администратора _____ по </w:t>
      </w:r>
      <w:proofErr w:type="gramStart"/>
      <w:r w:rsidRPr="00E16D52">
        <w:rPr>
          <w:rFonts w:ascii="Courier New" w:hAnsi="Courier New" w:cs="Courier New"/>
          <w:sz w:val="20"/>
          <w:szCs w:val="20"/>
        </w:rPr>
        <w:t>Сводному</w:t>
      </w:r>
      <w:proofErr w:type="gramEnd"/>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реестру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бюджета     _________________________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Периодичность: месячная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Единица измерения: руб.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 ОКЕИ │ </w:t>
      </w:r>
      <w:hyperlink r:id="rId337" w:history="1">
        <w:r w:rsidRPr="00E16D52">
          <w:rPr>
            <w:rFonts w:ascii="Courier New" w:hAnsi="Courier New" w:cs="Courier New"/>
            <w:color w:val="0000FF"/>
            <w:sz w:val="20"/>
            <w:szCs w:val="20"/>
          </w:rPr>
          <w:t>383</w:t>
        </w:r>
      </w:hyperlink>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115" w:name="Par3596"/>
      <w:bookmarkEnd w:id="115"/>
      <w:r w:rsidRPr="00E16D52">
        <w:rPr>
          <w:rFonts w:ascii="Courier New" w:hAnsi="Courier New" w:cs="Courier New"/>
          <w:sz w:val="20"/>
          <w:szCs w:val="20"/>
        </w:rPr>
        <w:t xml:space="preserve">                      1. Бюджетные ассигнования</w:t>
      </w:r>
    </w:p>
    <w:tbl>
      <w:tblPr>
        <w:tblW w:w="0" w:type="auto"/>
        <w:tblInd w:w="75" w:type="dxa"/>
        <w:tblLayout w:type="fixed"/>
        <w:tblCellMar>
          <w:left w:w="75" w:type="dxa"/>
          <w:right w:w="75" w:type="dxa"/>
        </w:tblCellMar>
        <w:tblLook w:val="04A0" w:firstRow="1" w:lastRow="0" w:firstColumn="1" w:lastColumn="0" w:noHBand="0" w:noVBand="1"/>
      </w:tblPr>
      <w:tblGrid>
        <w:gridCol w:w="234"/>
        <w:gridCol w:w="936"/>
        <w:gridCol w:w="1725"/>
        <w:gridCol w:w="1065"/>
        <w:gridCol w:w="1005"/>
        <w:gridCol w:w="1725"/>
        <w:gridCol w:w="1065"/>
        <w:gridCol w:w="1005"/>
        <w:gridCol w:w="1725"/>
        <w:gridCol w:w="1065"/>
        <w:gridCol w:w="1005"/>
      </w:tblGrid>
      <w:tr w:rsidR="00E16D52" w:rsidRPr="00E16D52" w:rsidTr="00E16D52">
        <w:tc>
          <w:tcPr>
            <w:tcW w:w="1170" w:type="dxa"/>
            <w:gridSpan w:val="2"/>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Получено</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Распределено</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Подлежит распределению</w:t>
            </w:r>
          </w:p>
        </w:tc>
      </w:tr>
      <w:tr w:rsidR="00E16D52" w:rsidRPr="00E16D52" w:rsidTr="00E16D52">
        <w:tc>
          <w:tcPr>
            <w:tcW w:w="2106"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r>
      <w:tr w:rsidR="00E16D52" w:rsidRPr="00E16D52" w:rsidTr="00E16D52">
        <w:tc>
          <w:tcPr>
            <w:tcW w:w="2106"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r>
      <w:tr w:rsidR="00E16D52" w:rsidRPr="00E16D52" w:rsidTr="00E16D52">
        <w:tc>
          <w:tcPr>
            <w:tcW w:w="11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10</w:t>
            </w:r>
          </w:p>
        </w:tc>
      </w:tr>
      <w:tr w:rsidR="00E16D52" w:rsidRPr="00E16D52" w:rsidTr="00E16D52">
        <w:tc>
          <w:tcPr>
            <w:tcW w:w="1170"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170"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234" w:type="dxa"/>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 _________ _____________________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(должность) (подпись) (расшифровка подписи)  (телефон)</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"__" ___________ 20__ г.</w:t>
      </w: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16" w:name="Par3665"/>
      <w:bookmarkEnd w:id="116"/>
      <w:r w:rsidRPr="00E16D52">
        <w:rPr>
          <w:rFonts w:ascii="Calibri" w:eastAsia="Calibri" w:hAnsi="Calibri" w:cs="Calibri"/>
          <w:sz w:val="22"/>
          <w:szCs w:val="22"/>
          <w:lang w:eastAsia="en-US"/>
        </w:rPr>
        <w:lastRenderedPageBreak/>
        <w:t>Приложение N 17</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17" w:name="Par3672"/>
      <w:bookmarkEnd w:id="117"/>
      <w:r w:rsidRPr="00E16D52">
        <w:rPr>
          <w:rFonts w:ascii="Courier New" w:hAnsi="Courier New" w:cs="Courier New"/>
          <w:sz w:val="20"/>
          <w:szCs w:val="20"/>
        </w:rPr>
        <w:t xml:space="preserve">                              ОТЧЕТ О СОСТОЯНИИ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лицевого счета администратора источников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финансирования дефицита бюджета N │       │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 _________ 20__ г.           Дата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орган            ____________________________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Администратор источников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финансирования дефицита бюджета ___________________ по </w:t>
      </w:r>
      <w:proofErr w:type="gramStart"/>
      <w:r w:rsidRPr="00E16D52">
        <w:rPr>
          <w:rFonts w:ascii="Courier New" w:hAnsi="Courier New" w:cs="Courier New"/>
          <w:sz w:val="20"/>
          <w:szCs w:val="20"/>
        </w:rPr>
        <w:t>Сводному</w:t>
      </w:r>
      <w:proofErr w:type="gramEnd"/>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Главный администратор источников                        реестру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финансирования дефицита бюджета ___________________ Глава по БК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бюджета          _______________________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Периодичность: месячная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Единица измерения: руб.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 ОКЕИ │  </w:t>
      </w:r>
      <w:hyperlink r:id="rId338" w:history="1">
        <w:r w:rsidRPr="00E16D52">
          <w:rPr>
            <w:rFonts w:ascii="Courier New" w:hAnsi="Courier New" w:cs="Courier New"/>
            <w:color w:val="0000FF"/>
            <w:sz w:val="20"/>
            <w:szCs w:val="20"/>
          </w:rPr>
          <w:t>383</w:t>
        </w:r>
      </w:hyperlink>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118" w:name="Par3693"/>
      <w:bookmarkEnd w:id="118"/>
      <w:r w:rsidRPr="00E16D52">
        <w:rPr>
          <w:rFonts w:ascii="Courier New" w:hAnsi="Courier New" w:cs="Courier New"/>
          <w:sz w:val="20"/>
          <w:szCs w:val="20"/>
        </w:rPr>
        <w:t xml:space="preserve">                1. Операции с бюджетными ассигнованиями</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119" w:name="Par3695"/>
      <w:bookmarkEnd w:id="119"/>
      <w:r w:rsidRPr="00E16D52">
        <w:rPr>
          <w:rFonts w:ascii="Courier New" w:hAnsi="Courier New" w:cs="Courier New"/>
          <w:sz w:val="20"/>
          <w:szCs w:val="20"/>
        </w:rPr>
        <w:t xml:space="preserve">                  1.1. Остатки бюджетных ассигнований</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3276"/>
        <w:gridCol w:w="2340"/>
        <w:gridCol w:w="1755"/>
        <w:gridCol w:w="1755"/>
      </w:tblGrid>
      <w:tr w:rsidR="00E16D52" w:rsidRPr="00E16D52" w:rsidTr="00E16D52">
        <w:tc>
          <w:tcPr>
            <w:tcW w:w="3276" w:type="dxa"/>
            <w:vMerge w:val="restart"/>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234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Сумма на текущий финансовый год</w:t>
            </w:r>
          </w:p>
        </w:tc>
        <w:tc>
          <w:tcPr>
            <w:tcW w:w="3510"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Сумма на плановый период</w:t>
            </w:r>
          </w:p>
        </w:tc>
      </w:tr>
      <w:tr w:rsidR="00E16D52" w:rsidRPr="00E16D52" w:rsidTr="00E16D52">
        <w:tc>
          <w:tcPr>
            <w:tcW w:w="3276"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5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75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r>
      <w:tr w:rsidR="00E16D52" w:rsidRPr="00E16D52" w:rsidTr="00E16D52">
        <w:tc>
          <w:tcPr>
            <w:tcW w:w="327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234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75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75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r>
      <w:tr w:rsidR="00E16D52" w:rsidRPr="00E16D52" w:rsidTr="00E16D52">
        <w:tc>
          <w:tcPr>
            <w:tcW w:w="327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остаток на отчетную дату</w:t>
            </w:r>
          </w:p>
        </w:tc>
        <w:tc>
          <w:tcPr>
            <w:tcW w:w="234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5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5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20" w:name="Par3711"/>
      <w:bookmarkEnd w:id="120"/>
      <w:r w:rsidRPr="00E16D52">
        <w:rPr>
          <w:rFonts w:ascii="Courier New" w:hAnsi="Courier New" w:cs="Courier New"/>
          <w:sz w:val="20"/>
          <w:szCs w:val="20"/>
        </w:rPr>
        <w:t xml:space="preserve">                    1.2. Доведенные бюджетные ассигнования</w:t>
      </w:r>
    </w:p>
    <w:tbl>
      <w:tblPr>
        <w:tblW w:w="0" w:type="auto"/>
        <w:tblInd w:w="75" w:type="dxa"/>
        <w:tblLayout w:type="fixed"/>
        <w:tblCellMar>
          <w:left w:w="75" w:type="dxa"/>
          <w:right w:w="75" w:type="dxa"/>
        </w:tblCellMar>
        <w:tblLook w:val="04A0" w:firstRow="1" w:lastRow="0" w:firstColumn="1" w:lastColumn="0" w:noHBand="0" w:noVBand="1"/>
      </w:tblPr>
      <w:tblGrid>
        <w:gridCol w:w="351"/>
        <w:gridCol w:w="1989"/>
        <w:gridCol w:w="3861"/>
        <w:gridCol w:w="1521"/>
        <w:gridCol w:w="1521"/>
      </w:tblGrid>
      <w:tr w:rsidR="00E16D52" w:rsidRPr="00E16D52" w:rsidTr="00E16D52">
        <w:tc>
          <w:tcPr>
            <w:tcW w:w="2340" w:type="dxa"/>
            <w:gridSpan w:val="2"/>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3861"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Сумма на текущий финансовый год</w:t>
            </w:r>
          </w:p>
        </w:tc>
        <w:tc>
          <w:tcPr>
            <w:tcW w:w="3042"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Сумма на плановый период</w:t>
            </w:r>
          </w:p>
        </w:tc>
      </w:tr>
      <w:tr w:rsidR="00E16D52" w:rsidRPr="00E16D52" w:rsidTr="00E16D52">
        <w:tc>
          <w:tcPr>
            <w:tcW w:w="4329"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861"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521"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521"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r>
      <w:tr w:rsidR="00E16D52" w:rsidRPr="00E16D52" w:rsidTr="00E16D52">
        <w:tc>
          <w:tcPr>
            <w:tcW w:w="234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3861"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521"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521"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r>
      <w:tr w:rsidR="00E16D52" w:rsidRPr="00E16D52" w:rsidTr="00E16D52">
        <w:tc>
          <w:tcPr>
            <w:tcW w:w="2340"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3861"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521"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521"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351" w:type="dxa"/>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89"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3861"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521"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521"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rPr>
          <w:rFonts w:ascii="Courier New" w:hAnsi="Courier New" w:cs="Courier New"/>
          <w:sz w:val="20"/>
          <w:szCs w:val="20"/>
        </w:rPr>
      </w:pPr>
      <w:bookmarkStart w:id="121" w:name="Par3732"/>
      <w:bookmarkEnd w:id="121"/>
      <w:r w:rsidRPr="00E16D52">
        <w:rPr>
          <w:rFonts w:ascii="Courier New" w:hAnsi="Courier New" w:cs="Courier New"/>
          <w:sz w:val="20"/>
          <w:szCs w:val="20"/>
        </w:rPr>
        <w:lastRenderedPageBreak/>
        <w:t xml:space="preserve">          1.3. </w:t>
      </w:r>
      <w:proofErr w:type="gramStart"/>
      <w:r w:rsidRPr="00E16D52">
        <w:rPr>
          <w:rFonts w:ascii="Courier New" w:hAnsi="Courier New" w:cs="Courier New"/>
          <w:sz w:val="20"/>
          <w:szCs w:val="20"/>
        </w:rPr>
        <w:t>Неиспользованные бюджетные ассигнования текущего</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финансового года (текущий период)</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2808"/>
        <w:gridCol w:w="936"/>
        <w:gridCol w:w="5265"/>
      </w:tblGrid>
      <w:tr w:rsidR="00E16D52" w:rsidRPr="00E16D52" w:rsidTr="00E16D52">
        <w:tc>
          <w:tcPr>
            <w:tcW w:w="3744"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5265"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Неиспользованные бюджетные ассигнования (</w:t>
            </w:r>
            <w:hyperlink r:id="rId339" w:anchor="Par3711" w:history="1">
              <w:r w:rsidRPr="00E16D52">
                <w:rPr>
                  <w:rFonts w:ascii="Calibri" w:eastAsia="Calibri" w:hAnsi="Calibri" w:cs="Calibri"/>
                  <w:color w:val="0000FF"/>
                  <w:sz w:val="22"/>
                  <w:szCs w:val="22"/>
                  <w:lang w:eastAsia="en-US"/>
                </w:rPr>
                <w:t>раздел 1.2 гр. 2</w:t>
              </w:r>
            </w:hyperlink>
            <w:r w:rsidRPr="00E16D52">
              <w:rPr>
                <w:rFonts w:ascii="Calibri" w:eastAsia="Calibri" w:hAnsi="Calibri" w:cs="Calibri"/>
                <w:sz w:val="22"/>
                <w:szCs w:val="22"/>
                <w:lang w:eastAsia="en-US"/>
              </w:rPr>
              <w:t xml:space="preserve"> - </w:t>
            </w:r>
            <w:hyperlink r:id="rId340" w:anchor="Par3748" w:history="1">
              <w:r w:rsidRPr="00E16D52">
                <w:rPr>
                  <w:rFonts w:ascii="Calibri" w:eastAsia="Calibri" w:hAnsi="Calibri" w:cs="Calibri"/>
                  <w:color w:val="0000FF"/>
                  <w:sz w:val="22"/>
                  <w:szCs w:val="22"/>
                  <w:lang w:eastAsia="en-US"/>
                </w:rPr>
                <w:t>раздел 2 гр. 4</w:t>
              </w:r>
            </w:hyperlink>
            <w:r w:rsidRPr="00E16D52">
              <w:rPr>
                <w:rFonts w:ascii="Calibri" w:eastAsia="Calibri" w:hAnsi="Calibri" w:cs="Calibri"/>
                <w:sz w:val="22"/>
                <w:szCs w:val="22"/>
                <w:lang w:eastAsia="en-US"/>
              </w:rPr>
              <w:t>)</w:t>
            </w:r>
          </w:p>
        </w:tc>
      </w:tr>
      <w:tr w:rsidR="00E16D52" w:rsidRPr="00E16D52" w:rsidTr="00E16D52">
        <w:tc>
          <w:tcPr>
            <w:tcW w:w="3744"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52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r>
      <w:tr w:rsidR="00E16D52" w:rsidRPr="00E16D52" w:rsidTr="00E16D52">
        <w:tc>
          <w:tcPr>
            <w:tcW w:w="3744"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52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2808" w:type="dxa"/>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52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лицевого счета 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"___" 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22" w:name="Par3748"/>
      <w:bookmarkEnd w:id="122"/>
      <w:r w:rsidRPr="00E16D52">
        <w:rPr>
          <w:rFonts w:ascii="Courier New" w:hAnsi="Courier New" w:cs="Courier New"/>
          <w:sz w:val="20"/>
          <w:szCs w:val="20"/>
        </w:rPr>
        <w:t xml:space="preserve">        2. Операции с источниками финансирования дефицита бюджета</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1170"/>
        <w:gridCol w:w="936"/>
        <w:gridCol w:w="1989"/>
        <w:gridCol w:w="2223"/>
        <w:gridCol w:w="2925"/>
      </w:tblGrid>
      <w:tr w:rsidR="00E16D52" w:rsidRPr="00E16D52" w:rsidTr="00E16D52">
        <w:tc>
          <w:tcPr>
            <w:tcW w:w="2106"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198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2223"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2925"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Итого (гр. 3 - гр. 2)</w:t>
            </w:r>
          </w:p>
        </w:tc>
      </w:tr>
      <w:tr w:rsidR="00E16D52" w:rsidRPr="00E16D52" w:rsidTr="00E16D52">
        <w:tc>
          <w:tcPr>
            <w:tcW w:w="2106"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989"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2223"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29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r>
      <w:tr w:rsidR="00E16D52" w:rsidRPr="00E16D52" w:rsidTr="00E16D52">
        <w:tc>
          <w:tcPr>
            <w:tcW w:w="2106"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8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9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170" w:type="dxa"/>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198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9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 _________ _____________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  (телефон)</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страницы 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Всего страниц  _______</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23" w:name="Par3780"/>
      <w:bookmarkEnd w:id="123"/>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r w:rsidRPr="00E16D52">
        <w:rPr>
          <w:rFonts w:ascii="Calibri" w:eastAsia="Calibri" w:hAnsi="Calibri" w:cs="Calibri"/>
          <w:sz w:val="22"/>
          <w:szCs w:val="22"/>
          <w:lang w:eastAsia="en-US"/>
        </w:rPr>
        <w:lastRenderedPageBreak/>
        <w:t>Приложение N 18</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24" w:name="Par3787"/>
      <w:bookmarkEnd w:id="124"/>
      <w:r w:rsidRPr="00E16D52">
        <w:rPr>
          <w:rFonts w:ascii="Courier New" w:hAnsi="Courier New" w:cs="Courier New"/>
          <w:sz w:val="20"/>
          <w:szCs w:val="20"/>
        </w:rPr>
        <w:t xml:space="preserve">                         ОТЧЕТ О СОСТОЯНИИ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лицевого счета иного получателя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бюджетных средств N │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 _________ 20__ г.             Дата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орган            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Иной получатель бюджетных средств __________ по Сводному реестру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Распорядитель бюджетных средств ____________ по Сводному реестру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Главный распорядитель </w:t>
      </w:r>
      <w:proofErr w:type="gramStart"/>
      <w:r w:rsidRPr="00E16D52">
        <w:rPr>
          <w:rFonts w:ascii="Courier New" w:hAnsi="Courier New" w:cs="Courier New"/>
          <w:sz w:val="20"/>
          <w:szCs w:val="20"/>
        </w:rPr>
        <w:t>бюджетных</w:t>
      </w:r>
      <w:proofErr w:type="gramEnd"/>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сре</w:t>
      </w:r>
      <w:proofErr w:type="gramStart"/>
      <w:r w:rsidRPr="00E16D52">
        <w:rPr>
          <w:rFonts w:ascii="Courier New" w:hAnsi="Courier New" w:cs="Courier New"/>
          <w:sz w:val="20"/>
          <w:szCs w:val="20"/>
        </w:rPr>
        <w:t>дств                     ________________         Гл</w:t>
      </w:r>
      <w:proofErr w:type="gramEnd"/>
      <w:r w:rsidRPr="00E16D52">
        <w:rPr>
          <w:rFonts w:ascii="Courier New" w:hAnsi="Courier New" w:cs="Courier New"/>
          <w:sz w:val="20"/>
          <w:szCs w:val="20"/>
        </w:rPr>
        <w:t>ава по БК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бюджета        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Периодичность: месячная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Единица измерения: руб.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 ОКЕИ │ </w:t>
      </w:r>
      <w:hyperlink r:id="rId341" w:history="1">
        <w:r w:rsidRPr="00E16D52">
          <w:rPr>
            <w:rFonts w:ascii="Courier New" w:hAnsi="Courier New" w:cs="Courier New"/>
            <w:color w:val="0000FF"/>
            <w:sz w:val="20"/>
            <w:szCs w:val="20"/>
          </w:rPr>
          <w:t>383</w:t>
        </w:r>
      </w:hyperlink>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25" w:name="Par3806"/>
      <w:bookmarkEnd w:id="125"/>
      <w:r w:rsidRPr="00E16D52">
        <w:rPr>
          <w:rFonts w:ascii="Courier New" w:hAnsi="Courier New" w:cs="Courier New"/>
          <w:sz w:val="20"/>
          <w:szCs w:val="20"/>
        </w:rPr>
        <w:t xml:space="preserve">                    1. Операции с бюджетными данными</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351"/>
        <w:gridCol w:w="936"/>
        <w:gridCol w:w="1725"/>
        <w:gridCol w:w="1065"/>
        <w:gridCol w:w="1005"/>
        <w:gridCol w:w="1725"/>
        <w:gridCol w:w="1065"/>
        <w:gridCol w:w="1005"/>
        <w:gridCol w:w="2280"/>
      </w:tblGrid>
      <w:tr w:rsidR="00E16D52" w:rsidRPr="00E16D52" w:rsidTr="00E16D52">
        <w:tc>
          <w:tcPr>
            <w:tcW w:w="1287" w:type="dxa"/>
            <w:gridSpan w:val="2"/>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Бюджетные ассигнования</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Лимиты бюджетных обязательств</w:t>
            </w:r>
          </w:p>
        </w:tc>
        <w:tc>
          <w:tcPr>
            <w:tcW w:w="228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Предельные объемы финансирования на текущий финансовый год (текущий период)</w:t>
            </w:r>
          </w:p>
        </w:tc>
      </w:tr>
      <w:tr w:rsidR="00E16D52" w:rsidRPr="00E16D52" w:rsidTr="00E16D52">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287"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22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r>
      <w:tr w:rsidR="00E16D52" w:rsidRPr="00E16D52" w:rsidTr="00E16D52">
        <w:tc>
          <w:tcPr>
            <w:tcW w:w="1287"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351" w:type="dxa"/>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26" w:name="Par3846"/>
      <w:bookmarkEnd w:id="126"/>
      <w:r w:rsidRPr="00E16D52">
        <w:rPr>
          <w:rFonts w:ascii="Courier New" w:hAnsi="Courier New" w:cs="Courier New"/>
          <w:sz w:val="20"/>
          <w:szCs w:val="20"/>
        </w:rPr>
        <w:lastRenderedPageBreak/>
        <w:t xml:space="preserve">                    2. Операции с бюджетными средствами</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702"/>
        <w:gridCol w:w="1278"/>
        <w:gridCol w:w="2691"/>
        <w:gridCol w:w="2691"/>
        <w:gridCol w:w="2298"/>
      </w:tblGrid>
      <w:tr w:rsidR="00E16D52" w:rsidRPr="00E16D52" w:rsidTr="00E16D52">
        <w:tc>
          <w:tcPr>
            <w:tcW w:w="1980"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269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269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2298"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r>
      <w:tr w:rsidR="00E16D52" w:rsidRPr="00E16D52" w:rsidTr="00E16D52">
        <w:tc>
          <w:tcPr>
            <w:tcW w:w="198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2691"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2691"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229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r>
      <w:tr w:rsidR="00E16D52" w:rsidRPr="00E16D52" w:rsidTr="00E16D52">
        <w:tc>
          <w:tcPr>
            <w:tcW w:w="1980"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691"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691"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9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702" w:type="dxa"/>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7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Всего</w:t>
            </w:r>
          </w:p>
        </w:tc>
        <w:tc>
          <w:tcPr>
            <w:tcW w:w="2691"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691"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9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27" w:name="Par3866"/>
      <w:bookmarkEnd w:id="127"/>
      <w:r w:rsidRPr="00E16D52">
        <w:rPr>
          <w:rFonts w:ascii="Courier New" w:hAnsi="Courier New" w:cs="Courier New"/>
          <w:sz w:val="20"/>
          <w:szCs w:val="20"/>
        </w:rPr>
        <w:t xml:space="preserve">                   3. Неиспользованные бюджетные данные</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819"/>
        <w:gridCol w:w="936"/>
        <w:gridCol w:w="2574"/>
        <w:gridCol w:w="2571"/>
        <w:gridCol w:w="2760"/>
      </w:tblGrid>
      <w:tr w:rsidR="00E16D52" w:rsidRPr="00E16D52" w:rsidTr="00E16D52">
        <w:tc>
          <w:tcPr>
            <w:tcW w:w="1755"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2574"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Бюджетные ассигнования</w:t>
            </w:r>
          </w:p>
        </w:tc>
        <w:tc>
          <w:tcPr>
            <w:tcW w:w="257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Лимиты бюджетных обязательств</w:t>
            </w:r>
          </w:p>
        </w:tc>
        <w:tc>
          <w:tcPr>
            <w:tcW w:w="276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Предельные объемы финансирования</w:t>
            </w:r>
          </w:p>
        </w:tc>
      </w:tr>
      <w:tr w:rsidR="00E16D52" w:rsidRPr="00E16D52" w:rsidTr="00E16D52">
        <w:tc>
          <w:tcPr>
            <w:tcW w:w="1755"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2574"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2571"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276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r>
      <w:tr w:rsidR="00E16D52" w:rsidRPr="00E16D52" w:rsidTr="00E16D52">
        <w:tc>
          <w:tcPr>
            <w:tcW w:w="1755"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57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571"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76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819" w:type="dxa"/>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257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571"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76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 _________ _____________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  (телефон)</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28" w:name="Par3895"/>
      <w:bookmarkEnd w:id="128"/>
      <w:r w:rsidRPr="00E16D52">
        <w:rPr>
          <w:rFonts w:ascii="Calibri" w:eastAsia="Calibri" w:hAnsi="Calibri" w:cs="Calibri"/>
          <w:sz w:val="22"/>
          <w:szCs w:val="22"/>
          <w:lang w:eastAsia="en-US"/>
        </w:rPr>
        <w:lastRenderedPageBreak/>
        <w:t>Приложение N 19</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29" w:name="Par3902"/>
      <w:bookmarkEnd w:id="129"/>
      <w:r w:rsidRPr="00E16D52">
        <w:rPr>
          <w:rFonts w:ascii="Courier New" w:hAnsi="Courier New" w:cs="Courier New"/>
          <w:sz w:val="20"/>
          <w:szCs w:val="20"/>
        </w:rPr>
        <w:t xml:space="preserve">                          ПРИЛОЖЕНИЕ К ВЫПИСКЕ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из лицевого счета главного распорядителя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(распорядителя) бюджетных средств N │     │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 _________ 20__ г.        Дата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орган          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Главный распорядитель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бюджетных сре</w:t>
      </w:r>
      <w:proofErr w:type="gramStart"/>
      <w:r w:rsidRPr="00E16D52">
        <w:rPr>
          <w:rFonts w:ascii="Courier New" w:hAnsi="Courier New" w:cs="Courier New"/>
          <w:sz w:val="20"/>
          <w:szCs w:val="20"/>
        </w:rPr>
        <w:t>дств         _____________________     Гл</w:t>
      </w:r>
      <w:proofErr w:type="gramEnd"/>
      <w:r w:rsidRPr="00E16D52">
        <w:rPr>
          <w:rFonts w:ascii="Courier New" w:hAnsi="Courier New" w:cs="Courier New"/>
          <w:sz w:val="20"/>
          <w:szCs w:val="20"/>
        </w:rPr>
        <w:t>ава по БК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Распорядитель бюджетных средств ___________ по Сводному реестру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бюджета 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Периодичность: ежедневная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Единица измерения: руб.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 ОКЕИ │  </w:t>
      </w:r>
      <w:hyperlink r:id="rId342" w:history="1">
        <w:r w:rsidRPr="00E16D52">
          <w:rPr>
            <w:rFonts w:ascii="Courier New" w:hAnsi="Courier New" w:cs="Courier New"/>
            <w:color w:val="0000FF"/>
            <w:sz w:val="20"/>
            <w:szCs w:val="20"/>
          </w:rPr>
          <w:t>383</w:t>
        </w:r>
      </w:hyperlink>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30" w:name="Par3922"/>
      <w:bookmarkEnd w:id="130"/>
      <w:r w:rsidRPr="00E16D52">
        <w:rPr>
          <w:rFonts w:ascii="Courier New" w:hAnsi="Courier New" w:cs="Courier New"/>
          <w:sz w:val="20"/>
          <w:szCs w:val="20"/>
        </w:rPr>
        <w:t xml:space="preserve">                         1. Бюджетные ассигнования</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180"/>
        <w:gridCol w:w="780"/>
        <w:gridCol w:w="1725"/>
        <w:gridCol w:w="1065"/>
        <w:gridCol w:w="1005"/>
        <w:gridCol w:w="1725"/>
        <w:gridCol w:w="1065"/>
        <w:gridCol w:w="1005"/>
        <w:gridCol w:w="1725"/>
        <w:gridCol w:w="1065"/>
        <w:gridCol w:w="1005"/>
        <w:gridCol w:w="1725"/>
      </w:tblGrid>
      <w:tr w:rsidR="00E16D52" w:rsidRPr="00E16D52" w:rsidTr="00E16D52">
        <w:tc>
          <w:tcPr>
            <w:tcW w:w="960" w:type="dxa"/>
            <w:gridSpan w:val="2"/>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Получено</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Распределено</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Подлежит распределению</w:t>
            </w:r>
          </w:p>
        </w:tc>
        <w:tc>
          <w:tcPr>
            <w:tcW w:w="172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c>
          <w:tcPr>
            <w:tcW w:w="1740"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740"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96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10</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11</w:t>
            </w:r>
          </w:p>
        </w:tc>
      </w:tr>
      <w:tr w:rsidR="00E16D52" w:rsidRPr="00E16D52" w:rsidTr="00E16D52">
        <w:tc>
          <w:tcPr>
            <w:tcW w:w="960"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960"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rPr>
          <w:gridAfter w:val="1"/>
          <w:wAfter w:w="1725" w:type="dxa"/>
        </w:trPr>
        <w:tc>
          <w:tcPr>
            <w:tcW w:w="180" w:type="dxa"/>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31" w:name="Par3986"/>
      <w:bookmarkEnd w:id="131"/>
      <w:r w:rsidRPr="00E16D52">
        <w:rPr>
          <w:rFonts w:ascii="Courier New" w:hAnsi="Courier New" w:cs="Courier New"/>
          <w:sz w:val="20"/>
          <w:szCs w:val="20"/>
        </w:rPr>
        <w:t xml:space="preserve">                     2. Лимиты бюджетных обязательств</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32" w:name="Par3988"/>
      <w:bookmarkEnd w:id="132"/>
      <w:r w:rsidRPr="00E16D52">
        <w:rPr>
          <w:rFonts w:ascii="Courier New" w:hAnsi="Courier New" w:cs="Courier New"/>
          <w:sz w:val="20"/>
          <w:szCs w:val="20"/>
        </w:rPr>
        <w:t xml:space="preserve">              2.1. Доведенные лимиты бюджетных обязательств</w:t>
      </w:r>
    </w:p>
    <w:tbl>
      <w:tblPr>
        <w:tblW w:w="0" w:type="auto"/>
        <w:tblInd w:w="75" w:type="dxa"/>
        <w:tblLayout w:type="fixed"/>
        <w:tblCellMar>
          <w:left w:w="75" w:type="dxa"/>
          <w:right w:w="75" w:type="dxa"/>
        </w:tblCellMar>
        <w:tblLook w:val="04A0" w:firstRow="1" w:lastRow="0" w:firstColumn="1" w:lastColumn="0" w:noHBand="0" w:noVBand="1"/>
      </w:tblPr>
      <w:tblGrid>
        <w:gridCol w:w="180"/>
        <w:gridCol w:w="960"/>
        <w:gridCol w:w="1725"/>
        <w:gridCol w:w="720"/>
        <w:gridCol w:w="720"/>
        <w:gridCol w:w="1725"/>
        <w:gridCol w:w="720"/>
        <w:gridCol w:w="720"/>
        <w:gridCol w:w="1335"/>
        <w:gridCol w:w="720"/>
        <w:gridCol w:w="720"/>
        <w:gridCol w:w="750"/>
      </w:tblGrid>
      <w:tr w:rsidR="00E16D52" w:rsidRPr="00E16D52" w:rsidTr="00E16D52">
        <w:tc>
          <w:tcPr>
            <w:tcW w:w="1140" w:type="dxa"/>
            <w:gridSpan w:val="2"/>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316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Получено</w:t>
            </w:r>
          </w:p>
        </w:tc>
        <w:tc>
          <w:tcPr>
            <w:tcW w:w="316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Распределено</w:t>
            </w:r>
          </w:p>
        </w:tc>
        <w:tc>
          <w:tcPr>
            <w:tcW w:w="277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Подлежит распределению</w:t>
            </w:r>
          </w:p>
        </w:tc>
        <w:tc>
          <w:tcPr>
            <w:tcW w:w="75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144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144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33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144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16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72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72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316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72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72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277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72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72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14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72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72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72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72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33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72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c>
          <w:tcPr>
            <w:tcW w:w="72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10</w:t>
            </w:r>
          </w:p>
        </w:tc>
        <w:tc>
          <w:tcPr>
            <w:tcW w:w="75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11</w:t>
            </w:r>
          </w:p>
        </w:tc>
      </w:tr>
      <w:tr w:rsidR="00E16D52" w:rsidRPr="00E16D52" w:rsidTr="00E16D52">
        <w:tc>
          <w:tcPr>
            <w:tcW w:w="1140"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3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5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140"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3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5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rPr>
          <w:gridAfter w:val="1"/>
          <w:wAfter w:w="750" w:type="dxa"/>
        </w:trPr>
        <w:tc>
          <w:tcPr>
            <w:tcW w:w="180" w:type="dxa"/>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6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3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лицевого счета 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"___" 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33" w:name="Par4055"/>
      <w:bookmarkEnd w:id="133"/>
      <w:r w:rsidRPr="00E16D52">
        <w:rPr>
          <w:rFonts w:ascii="Courier New" w:hAnsi="Courier New" w:cs="Courier New"/>
          <w:sz w:val="20"/>
          <w:szCs w:val="20"/>
        </w:rPr>
        <w:t xml:space="preserve">                   3. Предельные объемы финансирования</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34" w:name="Par4057"/>
      <w:bookmarkEnd w:id="134"/>
      <w:r w:rsidRPr="00E16D52">
        <w:rPr>
          <w:rFonts w:ascii="Courier New" w:hAnsi="Courier New" w:cs="Courier New"/>
          <w:sz w:val="20"/>
          <w:szCs w:val="20"/>
        </w:rPr>
        <w:t xml:space="preserve">             3.1. Доведенные предельные объемы финансирования</w:t>
      </w:r>
    </w:p>
    <w:tbl>
      <w:tblPr>
        <w:tblW w:w="0" w:type="auto"/>
        <w:tblInd w:w="75" w:type="dxa"/>
        <w:tblLayout w:type="fixed"/>
        <w:tblCellMar>
          <w:left w:w="75" w:type="dxa"/>
          <w:right w:w="75" w:type="dxa"/>
        </w:tblCellMar>
        <w:tblLook w:val="04A0" w:firstRow="1" w:lastRow="0" w:firstColumn="1" w:lastColumn="0" w:noHBand="0" w:noVBand="1"/>
      </w:tblPr>
      <w:tblGrid>
        <w:gridCol w:w="180"/>
        <w:gridCol w:w="1080"/>
        <w:gridCol w:w="2160"/>
        <w:gridCol w:w="2160"/>
        <w:gridCol w:w="2220"/>
        <w:gridCol w:w="1725"/>
      </w:tblGrid>
      <w:tr w:rsidR="00E16D52" w:rsidRPr="00E16D52" w:rsidTr="00E16D52">
        <w:tc>
          <w:tcPr>
            <w:tcW w:w="1260"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216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Получено на текущий финансовый год (текущий период)</w:t>
            </w:r>
          </w:p>
        </w:tc>
        <w:tc>
          <w:tcPr>
            <w:tcW w:w="216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Распределено на текущий финансовый год (текущий период)</w:t>
            </w:r>
          </w:p>
        </w:tc>
        <w:tc>
          <w:tcPr>
            <w:tcW w:w="222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Подлежит распределению на текущий финансовый год (текущий период)</w:t>
            </w:r>
          </w:p>
        </w:tc>
        <w:tc>
          <w:tcPr>
            <w:tcW w:w="1725"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c>
          <w:tcPr>
            <w:tcW w:w="126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216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216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222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r>
      <w:tr w:rsidR="00E16D52" w:rsidRPr="00E16D52" w:rsidTr="00E16D52">
        <w:tc>
          <w:tcPr>
            <w:tcW w:w="1260"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16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16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260"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16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16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rPr>
          <w:gridAfter w:val="1"/>
          <w:wAfter w:w="1725" w:type="dxa"/>
        </w:trPr>
        <w:tc>
          <w:tcPr>
            <w:tcW w:w="180" w:type="dxa"/>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216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16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страницы 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Всего страниц  _______</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 _________ _____________________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(должность) (подпись) (расшифровка подписи)   (телефон)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35" w:name="Par4097"/>
      <w:bookmarkEnd w:id="135"/>
      <w:r w:rsidRPr="00E16D52">
        <w:rPr>
          <w:rFonts w:ascii="Calibri" w:eastAsia="Calibri" w:hAnsi="Calibri" w:cs="Calibri"/>
          <w:sz w:val="22"/>
          <w:szCs w:val="22"/>
          <w:lang w:eastAsia="en-US"/>
        </w:rPr>
        <w:lastRenderedPageBreak/>
        <w:t>Приложение N 20</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36" w:name="Par4104"/>
      <w:bookmarkEnd w:id="136"/>
      <w:r w:rsidRPr="00E16D52">
        <w:rPr>
          <w:rFonts w:ascii="Courier New" w:hAnsi="Courier New" w:cs="Courier New"/>
          <w:sz w:val="20"/>
          <w:szCs w:val="20"/>
        </w:rPr>
        <w:t xml:space="preserve">                     ПРИЛОЖЕНИЕ К ВЫПИСКЕ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из лицевого счета получателя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бюджетных средств N │      │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 _________ 20__ г.               Дата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орган          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Получатель бюджетных средств ______________ по Сводному реестру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Главный распорядитель </w:t>
      </w:r>
      <w:proofErr w:type="gramStart"/>
      <w:r w:rsidRPr="00E16D52">
        <w:rPr>
          <w:rFonts w:ascii="Courier New" w:hAnsi="Courier New" w:cs="Courier New"/>
          <w:sz w:val="20"/>
          <w:szCs w:val="20"/>
        </w:rPr>
        <w:t>бюджетных</w:t>
      </w:r>
      <w:proofErr w:type="gramEnd"/>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сре</w:t>
      </w:r>
      <w:proofErr w:type="gramStart"/>
      <w:r w:rsidRPr="00E16D52">
        <w:rPr>
          <w:rFonts w:ascii="Courier New" w:hAnsi="Courier New" w:cs="Courier New"/>
          <w:sz w:val="20"/>
          <w:szCs w:val="20"/>
        </w:rPr>
        <w:t>дств                   _________________         Гл</w:t>
      </w:r>
      <w:proofErr w:type="gramEnd"/>
      <w:r w:rsidRPr="00E16D52">
        <w:rPr>
          <w:rFonts w:ascii="Courier New" w:hAnsi="Courier New" w:cs="Courier New"/>
          <w:sz w:val="20"/>
          <w:szCs w:val="20"/>
        </w:rPr>
        <w:t>ава по БК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бюджета      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Периодичность: ежедневная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Единица измерения: руб.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 ОКЕИ │  </w:t>
      </w:r>
      <w:hyperlink r:id="rId343" w:history="1">
        <w:r w:rsidRPr="00E16D52">
          <w:rPr>
            <w:rFonts w:ascii="Courier New" w:hAnsi="Courier New" w:cs="Courier New"/>
            <w:color w:val="0000FF"/>
            <w:sz w:val="20"/>
            <w:szCs w:val="20"/>
          </w:rPr>
          <w:t>383</w:t>
        </w:r>
      </w:hyperlink>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37" w:name="Par4122"/>
      <w:bookmarkEnd w:id="137"/>
      <w:r w:rsidRPr="00E16D52">
        <w:rPr>
          <w:rFonts w:ascii="Courier New" w:hAnsi="Courier New" w:cs="Courier New"/>
          <w:sz w:val="20"/>
          <w:szCs w:val="20"/>
        </w:rPr>
        <w:t xml:space="preserve">                   1. Операции с бюджетными данными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38" w:name="Par4124"/>
      <w:bookmarkEnd w:id="138"/>
      <w:r w:rsidRPr="00E16D52">
        <w:rPr>
          <w:rFonts w:ascii="Courier New" w:hAnsi="Courier New" w:cs="Courier New"/>
          <w:sz w:val="20"/>
          <w:szCs w:val="20"/>
        </w:rPr>
        <w:t xml:space="preserve">                   1.1. Доведенные бюджетные данные</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39" w:name="Par4126"/>
      <w:bookmarkEnd w:id="139"/>
      <w:r w:rsidRPr="00E16D52">
        <w:rPr>
          <w:rFonts w:ascii="Courier New" w:hAnsi="Courier New" w:cs="Courier New"/>
          <w:sz w:val="20"/>
          <w:szCs w:val="20"/>
        </w:rPr>
        <w:t xml:space="preserve">                       1.1.1. Бюджетные данные</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615"/>
        <w:gridCol w:w="204"/>
        <w:gridCol w:w="1193"/>
        <w:gridCol w:w="1725"/>
        <w:gridCol w:w="1065"/>
        <w:gridCol w:w="1005"/>
        <w:gridCol w:w="1725"/>
        <w:gridCol w:w="1065"/>
        <w:gridCol w:w="1005"/>
        <w:gridCol w:w="2280"/>
        <w:gridCol w:w="1080"/>
      </w:tblGrid>
      <w:tr w:rsidR="00E16D52" w:rsidRPr="00E16D52" w:rsidTr="00E16D52">
        <w:tc>
          <w:tcPr>
            <w:tcW w:w="61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1397" w:type="dxa"/>
            <w:gridSpan w:val="2"/>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 ввода в действие</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Бюджетные ассигнования</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Лимиты бюджетных обязательств</w:t>
            </w:r>
          </w:p>
        </w:tc>
        <w:tc>
          <w:tcPr>
            <w:tcW w:w="228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Предельные объемы финансирования на текущий финансовый год (текущий период)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c>
          <w:tcPr>
            <w:tcW w:w="81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590"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81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590"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61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397"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22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c>
          <w:tcPr>
            <w:tcW w:w="10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10</w:t>
            </w:r>
          </w:p>
        </w:tc>
      </w:tr>
      <w:tr w:rsidR="00E16D52" w:rsidRPr="00E16D52" w:rsidTr="00E16D52">
        <w:tc>
          <w:tcPr>
            <w:tcW w:w="61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97"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61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97"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819" w:type="dxa"/>
            <w:gridSpan w:val="2"/>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93"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40" w:name="Par4183"/>
      <w:bookmarkEnd w:id="140"/>
      <w:r w:rsidRPr="00E16D52">
        <w:rPr>
          <w:rFonts w:ascii="Courier New" w:hAnsi="Courier New" w:cs="Courier New"/>
          <w:sz w:val="20"/>
          <w:szCs w:val="20"/>
        </w:rPr>
        <w:lastRenderedPageBreak/>
        <w:t xml:space="preserve">            1.2. Детализированные лимиты бюджетных обязательств</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41" w:name="Par4185"/>
      <w:bookmarkEnd w:id="141"/>
      <w:r w:rsidRPr="00E16D52">
        <w:rPr>
          <w:rFonts w:ascii="Courier New" w:hAnsi="Courier New" w:cs="Courier New"/>
          <w:sz w:val="20"/>
          <w:szCs w:val="20"/>
        </w:rPr>
        <w:t xml:space="preserve">                    1.2.1. Лимиты бюджетных обязательств</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936"/>
        <w:gridCol w:w="936"/>
        <w:gridCol w:w="936"/>
        <w:gridCol w:w="2223"/>
        <w:gridCol w:w="1638"/>
        <w:gridCol w:w="1638"/>
        <w:gridCol w:w="1725"/>
      </w:tblGrid>
      <w:tr w:rsidR="00E16D52" w:rsidRPr="00E16D52" w:rsidTr="00E16D52">
        <w:tc>
          <w:tcPr>
            <w:tcW w:w="936"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1872" w:type="dxa"/>
            <w:gridSpan w:val="2"/>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 ввода в действие</w:t>
            </w:r>
          </w:p>
        </w:tc>
        <w:tc>
          <w:tcPr>
            <w:tcW w:w="2223"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Сумма на текущий финансовый год</w:t>
            </w:r>
          </w:p>
        </w:tc>
        <w:tc>
          <w:tcPr>
            <w:tcW w:w="3276"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Сумма на плановый период</w:t>
            </w:r>
          </w:p>
        </w:tc>
        <w:tc>
          <w:tcPr>
            <w:tcW w:w="172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c>
          <w:tcPr>
            <w:tcW w:w="1872"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808"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63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93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872"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2223"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63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63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r>
      <w:tr w:rsidR="00E16D52" w:rsidRPr="00E16D52" w:rsidTr="00E16D52">
        <w:tc>
          <w:tcPr>
            <w:tcW w:w="936"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72"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936"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72"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936"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72"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872" w:type="dxa"/>
            <w:gridSpan w:val="2"/>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3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лицевого счета 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"___" 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42" w:name="Par4228"/>
      <w:bookmarkEnd w:id="142"/>
      <w:r w:rsidRPr="00E16D52">
        <w:rPr>
          <w:rFonts w:ascii="Courier New" w:hAnsi="Courier New" w:cs="Courier New"/>
          <w:sz w:val="20"/>
          <w:szCs w:val="20"/>
        </w:rPr>
        <w:t xml:space="preserve">                   2. Операции с бюджетными средствами</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351"/>
        <w:gridCol w:w="969"/>
        <w:gridCol w:w="1725"/>
        <w:gridCol w:w="1065"/>
        <w:gridCol w:w="1200"/>
        <w:gridCol w:w="1800"/>
        <w:gridCol w:w="1290"/>
        <w:gridCol w:w="1740"/>
        <w:gridCol w:w="1725"/>
      </w:tblGrid>
      <w:tr w:rsidR="00E16D52" w:rsidRPr="00E16D52" w:rsidTr="00E16D52">
        <w:tc>
          <w:tcPr>
            <w:tcW w:w="1320" w:type="dxa"/>
            <w:gridSpan w:val="2"/>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3990"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Поставленные на учет бюджетные обязательства</w:t>
            </w:r>
          </w:p>
        </w:tc>
        <w:tc>
          <w:tcPr>
            <w:tcW w:w="180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129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174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Итого (гр. 6 - гр. 5)</w:t>
            </w:r>
          </w:p>
        </w:tc>
        <w:tc>
          <w:tcPr>
            <w:tcW w:w="172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265"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990"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20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32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20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80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29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74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r>
      <w:tr w:rsidR="00E16D52" w:rsidRPr="00E16D52" w:rsidTr="00E16D52">
        <w:tc>
          <w:tcPr>
            <w:tcW w:w="1320"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4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320"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4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320"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4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rPr>
          <w:gridAfter w:val="1"/>
          <w:wAfter w:w="1725" w:type="dxa"/>
        </w:trPr>
        <w:tc>
          <w:tcPr>
            <w:tcW w:w="351" w:type="dxa"/>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69"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4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 _________ _____________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  (телефон)</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страницы 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Всего страниц  _______</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43" w:name="Par4293"/>
      <w:bookmarkEnd w:id="143"/>
      <w:r w:rsidRPr="00E16D52">
        <w:rPr>
          <w:rFonts w:ascii="Calibri" w:eastAsia="Calibri" w:hAnsi="Calibri" w:cs="Calibri"/>
          <w:sz w:val="22"/>
          <w:szCs w:val="22"/>
          <w:lang w:eastAsia="en-US"/>
        </w:rPr>
        <w:lastRenderedPageBreak/>
        <w:t>Приложение N 21</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ПРИЛОЖЕНИЕ К ВЫПИСКЕ</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из лицевого счета главного администратора источников</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финансирования дефицита бюджета (администратора источников ┌───────┐</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финансирования дефицита бюджета с полномочиями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главного администратора) N │     │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 _________ 20__ г.           Дата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орган  ___________________________________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Главный администратор источников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финансирования дефицита бюджета ________________    Глава по БК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Администратор источников финансирования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дефицита бюджета с полномочиями главного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администратора       ______________________ по Сводному реестру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бюджета  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Периодичность: ежедневная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Единица измерения: руб.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 ОКЕИ │  </w:t>
      </w:r>
      <w:hyperlink r:id="rId344" w:history="1">
        <w:r w:rsidRPr="00E16D52">
          <w:rPr>
            <w:rFonts w:ascii="Courier New" w:hAnsi="Courier New" w:cs="Courier New"/>
            <w:color w:val="0000FF"/>
            <w:sz w:val="20"/>
            <w:szCs w:val="20"/>
          </w:rPr>
          <w:t>383</w:t>
        </w:r>
      </w:hyperlink>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144" w:name="Par4322"/>
      <w:bookmarkEnd w:id="144"/>
      <w:r w:rsidRPr="00E16D52">
        <w:rPr>
          <w:rFonts w:ascii="Courier New" w:hAnsi="Courier New" w:cs="Courier New"/>
          <w:sz w:val="20"/>
          <w:szCs w:val="20"/>
        </w:rPr>
        <w:t xml:space="preserve">                        1. Бюджетные ассигнования</w:t>
      </w:r>
    </w:p>
    <w:tbl>
      <w:tblPr>
        <w:tblW w:w="0" w:type="auto"/>
        <w:tblInd w:w="75" w:type="dxa"/>
        <w:tblLayout w:type="fixed"/>
        <w:tblCellMar>
          <w:left w:w="75" w:type="dxa"/>
          <w:right w:w="75" w:type="dxa"/>
        </w:tblCellMar>
        <w:tblLook w:val="04A0" w:firstRow="1" w:lastRow="0" w:firstColumn="1" w:lastColumn="0" w:noHBand="0" w:noVBand="1"/>
      </w:tblPr>
      <w:tblGrid>
        <w:gridCol w:w="234"/>
        <w:gridCol w:w="885"/>
        <w:gridCol w:w="1725"/>
        <w:gridCol w:w="1065"/>
        <w:gridCol w:w="1005"/>
        <w:gridCol w:w="1725"/>
        <w:gridCol w:w="1065"/>
        <w:gridCol w:w="1005"/>
        <w:gridCol w:w="1725"/>
        <w:gridCol w:w="1065"/>
        <w:gridCol w:w="1005"/>
        <w:gridCol w:w="1725"/>
      </w:tblGrid>
      <w:tr w:rsidR="00E16D52" w:rsidRPr="00E16D52" w:rsidTr="00E16D52">
        <w:tc>
          <w:tcPr>
            <w:tcW w:w="1119" w:type="dxa"/>
            <w:gridSpan w:val="2"/>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Получено</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Распределено</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Подлежит распределению</w:t>
            </w:r>
          </w:p>
        </w:tc>
        <w:tc>
          <w:tcPr>
            <w:tcW w:w="172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c>
          <w:tcPr>
            <w:tcW w:w="2004"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2004"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119"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10</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11</w:t>
            </w:r>
          </w:p>
        </w:tc>
      </w:tr>
      <w:tr w:rsidR="00E16D52" w:rsidRPr="00E16D52" w:rsidTr="00E16D52">
        <w:tc>
          <w:tcPr>
            <w:tcW w:w="1119"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rPr>
          <w:gridAfter w:val="1"/>
          <w:wAfter w:w="1725" w:type="dxa"/>
        </w:trPr>
        <w:tc>
          <w:tcPr>
            <w:tcW w:w="234" w:type="dxa"/>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8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 _________ _____________________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(должность) (подпись) (расшифровка подписи)  (телефон)</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45" w:name="Par4395"/>
      <w:bookmarkEnd w:id="145"/>
      <w:r w:rsidRPr="00E16D52">
        <w:rPr>
          <w:rFonts w:ascii="Calibri" w:eastAsia="Calibri" w:hAnsi="Calibri" w:cs="Calibri"/>
          <w:sz w:val="22"/>
          <w:szCs w:val="22"/>
          <w:lang w:eastAsia="en-US"/>
        </w:rPr>
        <w:lastRenderedPageBreak/>
        <w:t>Приложение N 22</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46" w:name="Par4402"/>
      <w:bookmarkEnd w:id="146"/>
      <w:r w:rsidRPr="00E16D52">
        <w:rPr>
          <w:rFonts w:ascii="Courier New" w:hAnsi="Courier New" w:cs="Courier New"/>
          <w:sz w:val="20"/>
          <w:szCs w:val="20"/>
        </w:rPr>
        <w:t xml:space="preserve">                      ПРИЛОЖЕНИЕ К ВЫПИСКЕ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из лицевого счета администратора источников финансирования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дефицита бюджета N │             │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за "__" _________ 20__ г.                Дата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орган            ______________________________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Администратор источников                             по </w:t>
      </w:r>
      <w:proofErr w:type="gramStart"/>
      <w:r w:rsidRPr="00E16D52">
        <w:rPr>
          <w:rFonts w:ascii="Courier New" w:hAnsi="Courier New" w:cs="Courier New"/>
          <w:sz w:val="20"/>
          <w:szCs w:val="20"/>
        </w:rPr>
        <w:t>Сводному</w:t>
      </w:r>
      <w:proofErr w:type="gramEnd"/>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финансирования дефицита бюджета  _______________________ реестру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Главный администратор источников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финансирования дефицита бюджета  ___________________ Глава по БК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бюджета      ________________________________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Периодичность: ежедневная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Единица измерения: руб.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 ОКЕИ │  </w:t>
      </w:r>
      <w:hyperlink r:id="rId345" w:history="1">
        <w:r w:rsidRPr="00E16D52">
          <w:rPr>
            <w:rFonts w:ascii="Courier New" w:hAnsi="Courier New" w:cs="Courier New"/>
            <w:color w:val="0000FF"/>
            <w:sz w:val="20"/>
            <w:szCs w:val="20"/>
          </w:rPr>
          <w:t>383</w:t>
        </w:r>
      </w:hyperlink>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47" w:name="Par4422"/>
      <w:bookmarkEnd w:id="147"/>
      <w:r w:rsidRPr="00E16D52">
        <w:rPr>
          <w:rFonts w:ascii="Courier New" w:hAnsi="Courier New" w:cs="Courier New"/>
          <w:sz w:val="20"/>
          <w:szCs w:val="20"/>
        </w:rPr>
        <w:t xml:space="preserve">                    1. Доведенные бюджетные данные</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48" w:name="Par4424"/>
      <w:bookmarkEnd w:id="148"/>
      <w:r w:rsidRPr="00E16D52">
        <w:rPr>
          <w:rFonts w:ascii="Courier New" w:hAnsi="Courier New" w:cs="Courier New"/>
          <w:sz w:val="20"/>
          <w:szCs w:val="20"/>
        </w:rPr>
        <w:t xml:space="preserve">                     1.1. Бюджетные ассигнования</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234"/>
        <w:gridCol w:w="885"/>
        <w:gridCol w:w="1725"/>
        <w:gridCol w:w="1065"/>
        <w:gridCol w:w="1005"/>
        <w:gridCol w:w="1725"/>
        <w:gridCol w:w="1065"/>
        <w:gridCol w:w="1005"/>
        <w:gridCol w:w="1725"/>
        <w:gridCol w:w="1065"/>
        <w:gridCol w:w="1005"/>
        <w:gridCol w:w="1725"/>
      </w:tblGrid>
      <w:tr w:rsidR="00E16D52" w:rsidRPr="00E16D52" w:rsidTr="00E16D52">
        <w:tc>
          <w:tcPr>
            <w:tcW w:w="1119" w:type="dxa"/>
            <w:gridSpan w:val="2"/>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Получено</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Распределено</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Подлежит распределению</w:t>
            </w:r>
          </w:p>
        </w:tc>
        <w:tc>
          <w:tcPr>
            <w:tcW w:w="172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c>
          <w:tcPr>
            <w:tcW w:w="2004"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2004"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119"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10</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11</w:t>
            </w:r>
          </w:p>
        </w:tc>
      </w:tr>
      <w:tr w:rsidR="00E16D52" w:rsidRPr="00E16D52" w:rsidTr="00E16D52">
        <w:tc>
          <w:tcPr>
            <w:tcW w:w="1119"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119"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rPr>
          <w:gridAfter w:val="1"/>
          <w:wAfter w:w="1725" w:type="dxa"/>
        </w:trPr>
        <w:tc>
          <w:tcPr>
            <w:tcW w:w="234" w:type="dxa"/>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8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49" w:name="Par4488"/>
      <w:bookmarkEnd w:id="149"/>
      <w:r w:rsidRPr="00E16D52">
        <w:rPr>
          <w:rFonts w:ascii="Courier New" w:hAnsi="Courier New" w:cs="Courier New"/>
          <w:sz w:val="20"/>
          <w:szCs w:val="20"/>
        </w:rPr>
        <w:lastRenderedPageBreak/>
        <w:t xml:space="preserve">                 2. Операции с источниками финансирования</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дефицита бюджета</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1404"/>
        <w:gridCol w:w="2223"/>
        <w:gridCol w:w="1872"/>
        <w:gridCol w:w="1404"/>
        <w:gridCol w:w="1404"/>
        <w:gridCol w:w="1080"/>
      </w:tblGrid>
      <w:tr w:rsidR="00E16D52" w:rsidRPr="00E16D52" w:rsidTr="00E16D52">
        <w:tc>
          <w:tcPr>
            <w:tcW w:w="1404"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2223"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 начала ввода в действие</w:t>
            </w:r>
          </w:p>
        </w:tc>
        <w:tc>
          <w:tcPr>
            <w:tcW w:w="4680"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Бюджетные ассигнования</w:t>
            </w:r>
          </w:p>
        </w:tc>
        <w:tc>
          <w:tcPr>
            <w:tcW w:w="108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c>
          <w:tcPr>
            <w:tcW w:w="3627"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872"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808"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3627"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4680"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404"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404"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404"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2223"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87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404"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404"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0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r>
      <w:tr w:rsidR="00E16D52" w:rsidRPr="00E16D52" w:rsidTr="00E16D52">
        <w:tc>
          <w:tcPr>
            <w:tcW w:w="140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7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40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40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40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23"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7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40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40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3627" w:type="dxa"/>
            <w:gridSpan w:val="2"/>
            <w:tcBorders>
              <w:top w:val="nil"/>
              <w:left w:val="nil"/>
              <w:bottom w:val="nil"/>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187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40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404"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0" w:type="dxa"/>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 _________ _____________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  (телефон)</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50" w:name="Par4532"/>
      <w:bookmarkEnd w:id="150"/>
      <w:r w:rsidRPr="00E16D52">
        <w:rPr>
          <w:rFonts w:ascii="Calibri" w:eastAsia="Calibri" w:hAnsi="Calibri" w:cs="Calibri"/>
          <w:sz w:val="22"/>
          <w:szCs w:val="22"/>
          <w:lang w:eastAsia="en-US"/>
        </w:rPr>
        <w:lastRenderedPageBreak/>
        <w:t>Приложение N 23</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51" w:name="Par4539"/>
      <w:bookmarkEnd w:id="151"/>
      <w:r w:rsidRPr="00E16D52">
        <w:rPr>
          <w:rFonts w:ascii="Courier New" w:hAnsi="Courier New" w:cs="Courier New"/>
          <w:sz w:val="20"/>
          <w:szCs w:val="20"/>
        </w:rPr>
        <w:t xml:space="preserve">                             ПРИЛОЖЕНИЕ К ВЫПИСКЕ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из лицевого счета иного получателя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бюджетных средств N │             │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за "__" _________ 20__ г.        Дата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орган      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Иной получатель бюджетных средств  ________ по Сводному реестру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Распорядитель бюджетных средств  __________ по Сводному реестру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Главный распорядитель бюджетных сре</w:t>
      </w:r>
      <w:proofErr w:type="gramStart"/>
      <w:r w:rsidRPr="00E16D52">
        <w:rPr>
          <w:rFonts w:ascii="Courier New" w:hAnsi="Courier New" w:cs="Courier New"/>
          <w:sz w:val="20"/>
          <w:szCs w:val="20"/>
        </w:rPr>
        <w:t>дств ___________ Гл</w:t>
      </w:r>
      <w:proofErr w:type="gramEnd"/>
      <w:r w:rsidRPr="00E16D52">
        <w:rPr>
          <w:rFonts w:ascii="Courier New" w:hAnsi="Courier New" w:cs="Courier New"/>
          <w:sz w:val="20"/>
          <w:szCs w:val="20"/>
        </w:rPr>
        <w:t>ава по БК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бюджета         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Периодичность: ежедневная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Единица измерения: руб.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 ОКЕИ │  </w:t>
      </w:r>
      <w:hyperlink r:id="rId346" w:history="1">
        <w:r w:rsidRPr="00E16D52">
          <w:rPr>
            <w:rFonts w:ascii="Courier New" w:hAnsi="Courier New" w:cs="Courier New"/>
            <w:color w:val="0000FF"/>
            <w:sz w:val="20"/>
            <w:szCs w:val="20"/>
          </w:rPr>
          <w:t>383</w:t>
        </w:r>
      </w:hyperlink>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52" w:name="Par4557"/>
      <w:bookmarkEnd w:id="152"/>
      <w:r w:rsidRPr="00E16D52">
        <w:rPr>
          <w:rFonts w:ascii="Courier New" w:hAnsi="Courier New" w:cs="Courier New"/>
          <w:sz w:val="20"/>
          <w:szCs w:val="20"/>
        </w:rPr>
        <w:t xml:space="preserve">                   1. Операции с бюджетными данными</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234"/>
        <w:gridCol w:w="936"/>
        <w:gridCol w:w="1725"/>
        <w:gridCol w:w="1065"/>
        <w:gridCol w:w="1005"/>
        <w:gridCol w:w="1725"/>
        <w:gridCol w:w="1065"/>
        <w:gridCol w:w="1005"/>
        <w:gridCol w:w="2280"/>
        <w:gridCol w:w="1725"/>
      </w:tblGrid>
      <w:tr w:rsidR="00E16D52" w:rsidRPr="00E16D52" w:rsidTr="00E16D52">
        <w:tc>
          <w:tcPr>
            <w:tcW w:w="1170" w:type="dxa"/>
            <w:gridSpan w:val="2"/>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Бюджетные ассигнования</w:t>
            </w:r>
          </w:p>
        </w:tc>
        <w:tc>
          <w:tcPr>
            <w:tcW w:w="379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Лимиты бюджетных обязательств</w:t>
            </w:r>
          </w:p>
        </w:tc>
        <w:tc>
          <w:tcPr>
            <w:tcW w:w="228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Предельные объемы финансирования на текущий финансовый год (текущий период)</w:t>
            </w:r>
          </w:p>
        </w:tc>
        <w:tc>
          <w:tcPr>
            <w:tcW w:w="172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c>
          <w:tcPr>
            <w:tcW w:w="2106"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72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0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2106"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379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17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0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00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22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r>
      <w:tr w:rsidR="00E16D52" w:rsidRPr="00E16D52" w:rsidTr="00E16D52">
        <w:tc>
          <w:tcPr>
            <w:tcW w:w="1170"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170"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234" w:type="dxa"/>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3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Итого</w:t>
            </w: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53" w:name="Par4610"/>
      <w:bookmarkEnd w:id="153"/>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lastRenderedPageBreak/>
        <w:t xml:space="preserve">              2. Операции с бюджетными средствами</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351"/>
        <w:gridCol w:w="1509"/>
        <w:gridCol w:w="1920"/>
        <w:gridCol w:w="1680"/>
        <w:gridCol w:w="2040"/>
        <w:gridCol w:w="1860"/>
      </w:tblGrid>
      <w:tr w:rsidR="00E16D52" w:rsidRPr="00E16D52" w:rsidTr="00E16D52">
        <w:tc>
          <w:tcPr>
            <w:tcW w:w="1860"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по БК</w:t>
            </w:r>
          </w:p>
        </w:tc>
        <w:tc>
          <w:tcPr>
            <w:tcW w:w="192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168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204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Итого (гр. 2 - гр. 3)</w:t>
            </w:r>
          </w:p>
        </w:tc>
        <w:tc>
          <w:tcPr>
            <w:tcW w:w="186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c>
          <w:tcPr>
            <w:tcW w:w="186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92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6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204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86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r>
      <w:tr w:rsidR="00E16D52" w:rsidRPr="00E16D52" w:rsidTr="00E16D52">
        <w:tc>
          <w:tcPr>
            <w:tcW w:w="1860"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04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6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860" w:type="dxa"/>
            <w:gridSpan w:val="2"/>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04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6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rPr>
          <w:gridAfter w:val="1"/>
          <w:wAfter w:w="1860" w:type="dxa"/>
        </w:trPr>
        <w:tc>
          <w:tcPr>
            <w:tcW w:w="351" w:type="dxa"/>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509"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Всего</w:t>
            </w:r>
          </w:p>
        </w:tc>
        <w:tc>
          <w:tcPr>
            <w:tcW w:w="192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04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 _________ _____________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  (телефон)</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rPr>
          <w:rFonts w:ascii="Courier New" w:hAnsi="Courier New" w:cs="Courier New"/>
          <w:sz w:val="20"/>
          <w:szCs w:val="20"/>
        </w:rPr>
        <w:sectPr w:rsidR="00E16D52" w:rsidRPr="00E16D52">
          <w:pgSz w:w="16838" w:h="11905" w:orient="landscape"/>
          <w:pgMar w:top="1701" w:right="1134" w:bottom="851" w:left="1134" w:header="720" w:footer="720" w:gutter="0"/>
          <w:cols w:space="720"/>
        </w:sect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bookmarkStart w:id="154" w:name="Par4647"/>
      <w:bookmarkEnd w:id="154"/>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55" w:name="Par4673"/>
      <w:bookmarkEnd w:id="155"/>
      <w:r w:rsidRPr="00E16D52">
        <w:rPr>
          <w:rFonts w:ascii="Calibri" w:eastAsia="Calibri" w:hAnsi="Calibri" w:cs="Calibri"/>
          <w:sz w:val="22"/>
          <w:szCs w:val="22"/>
          <w:lang w:eastAsia="en-US"/>
        </w:rPr>
        <w:t>Приложение N 24</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bookmarkStart w:id="156" w:name="Par4681"/>
      <w:bookmarkEnd w:id="156"/>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Заявление</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открытие лицевого счета для учета операций</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бюджетного учреждения (автономного учреждения)</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от "____" ____________________ 20____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Дата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организации   _______________________ по ОКПО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(полное наименование)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ИНН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КПП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Наименование </w:t>
      </w:r>
      <w:proofErr w:type="gramStart"/>
      <w:r w:rsidRPr="00E16D52">
        <w:rPr>
          <w:rFonts w:ascii="Courier New" w:hAnsi="Courier New" w:cs="Courier New"/>
          <w:sz w:val="20"/>
          <w:szCs w:val="20"/>
        </w:rPr>
        <w:t>вышестоящей</w:t>
      </w:r>
      <w:proofErr w:type="gramEnd"/>
      <w:r w:rsidRPr="00E16D52">
        <w:rPr>
          <w:rFonts w:ascii="Courier New" w:hAnsi="Courier New" w:cs="Courier New"/>
          <w:sz w:val="20"/>
          <w:szCs w:val="20"/>
        </w:rPr>
        <w:t xml:space="preserve">   _______________________ по ОКПО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организации                 (полное наименование)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орган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код </w:t>
      </w:r>
      <w:proofErr w:type="gramStart"/>
      <w:r w:rsidRPr="00E16D52">
        <w:rPr>
          <w:rFonts w:ascii="Courier New" w:hAnsi="Courier New" w:cs="Courier New"/>
          <w:sz w:val="20"/>
          <w:szCs w:val="20"/>
        </w:rPr>
        <w:t>лицевого</w:t>
      </w:r>
      <w:proofErr w:type="gramEnd"/>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счета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Прошу открыть лицевой счет 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(вид лицевого счета)</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Руководитель организации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(уполномоченное лицо)    ___________ _________ 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Главный бухгалтер</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организации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(уполномоченное лицо)    ___________ _________ 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 _______________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___________________________________________________________________________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Отметка вышестоящей организации о подтверждении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необходимости открытия лицевого счета</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Руководитель</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(уполномоченное лицо)      ___________ _________ 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Главный бухгалтер</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(уполномоченное лицо)      ___________ _________ 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 _______________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___________________________________________________________________________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jc w:val="center"/>
        <w:rPr>
          <w:rFonts w:ascii="Courier New" w:hAnsi="Courier New" w:cs="Courier New"/>
          <w:sz w:val="20"/>
          <w:szCs w:val="20"/>
        </w:rPr>
      </w:pPr>
      <w:r w:rsidRPr="00E16D52">
        <w:rPr>
          <w:rFonts w:ascii="Courier New" w:hAnsi="Courier New" w:cs="Courier New"/>
          <w:sz w:val="20"/>
          <w:szCs w:val="20"/>
        </w:rPr>
        <w:lastRenderedPageBreak/>
        <w:t xml:space="preserve">Отметка ФУ администрации МР </w:t>
      </w:r>
      <w:proofErr w:type="spellStart"/>
      <w:r w:rsidRPr="00E16D52">
        <w:rPr>
          <w:rFonts w:ascii="Courier New" w:hAnsi="Courier New" w:cs="Courier New"/>
          <w:sz w:val="20"/>
          <w:szCs w:val="20"/>
        </w:rPr>
        <w:t>Благоварский</w:t>
      </w:r>
      <w:proofErr w:type="spellEnd"/>
      <w:r w:rsidRPr="00E16D52">
        <w:rPr>
          <w:rFonts w:ascii="Courier New" w:hAnsi="Courier New" w:cs="Courier New"/>
          <w:sz w:val="20"/>
          <w:szCs w:val="20"/>
        </w:rPr>
        <w:t xml:space="preserve"> район РБ</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об открытии лицевого счета N 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Начальник ФУ администрации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МР </w:t>
      </w:r>
      <w:proofErr w:type="spellStart"/>
      <w:r w:rsidRPr="00E16D52">
        <w:rPr>
          <w:rFonts w:ascii="Courier New" w:hAnsi="Courier New" w:cs="Courier New"/>
          <w:sz w:val="20"/>
          <w:szCs w:val="20"/>
        </w:rPr>
        <w:t>Благоварский</w:t>
      </w:r>
      <w:proofErr w:type="spellEnd"/>
      <w:r w:rsidRPr="00E16D52">
        <w:rPr>
          <w:rFonts w:ascii="Courier New" w:hAnsi="Courier New" w:cs="Courier New"/>
          <w:sz w:val="20"/>
          <w:szCs w:val="20"/>
        </w:rPr>
        <w:t xml:space="preserve"> район РБ</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(или иное уполномоченное лицо) ___________ _________ 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 _________ 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 (телефон)</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 _______________ 20__ г.</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57" w:name="Par4756"/>
      <w:bookmarkEnd w:id="157"/>
      <w:r w:rsidRPr="00E16D52">
        <w:rPr>
          <w:rFonts w:ascii="Calibri" w:eastAsia="Calibri" w:hAnsi="Calibri" w:cs="Calibri"/>
          <w:sz w:val="22"/>
          <w:szCs w:val="22"/>
          <w:lang w:eastAsia="en-US"/>
        </w:rPr>
        <w:lastRenderedPageBreak/>
        <w:t>Приложение N 25</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158" w:name="Par4765"/>
      <w:bookmarkEnd w:id="158"/>
      <w:r w:rsidRPr="00E16D52">
        <w:rPr>
          <w:rFonts w:ascii="Courier New" w:hAnsi="Courier New" w:cs="Courier New"/>
          <w:sz w:val="20"/>
          <w:szCs w:val="20"/>
        </w:rPr>
        <w:t xml:space="preserve">               Карточка образцов подписей N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К лицевому счету для учета операций бюджетного учреждения</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(автономного учреждения) N _____ от "__" _____ 20__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Дата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организации ____________________________  по ОКПО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____________________________      ИНН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(полное наименование)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КПП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Наименование </w:t>
      </w:r>
      <w:proofErr w:type="gramStart"/>
      <w:r w:rsidRPr="00E16D52">
        <w:rPr>
          <w:rFonts w:ascii="Courier New" w:hAnsi="Courier New" w:cs="Courier New"/>
          <w:sz w:val="20"/>
          <w:szCs w:val="20"/>
        </w:rPr>
        <w:t>вышестоящей</w:t>
      </w:r>
      <w:proofErr w:type="gramEnd"/>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организации              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(полное наименование </w:t>
      </w:r>
      <w:hyperlink r:id="rId347" w:anchor="Par4854" w:history="1">
        <w:r w:rsidRPr="00E16D52">
          <w:rPr>
            <w:rFonts w:ascii="Courier New" w:hAnsi="Courier New" w:cs="Courier New"/>
            <w:color w:val="0000FF"/>
            <w:sz w:val="20"/>
            <w:szCs w:val="20"/>
          </w:rPr>
          <w:t>&lt;*&gt;</w:t>
        </w:r>
      </w:hyperlink>
      <w:r w:rsidRPr="00E16D52">
        <w:rPr>
          <w:rFonts w:ascii="Courier New" w:hAnsi="Courier New" w:cs="Courier New"/>
          <w:sz w:val="20"/>
          <w:szCs w:val="20"/>
        </w:rPr>
        <w:t>)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____________________________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Юридический адрес        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____________________________  по ОКПО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орган         ____________________________  Телефон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Образцы подписей лиц организации, имеющих право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платежных и иных документов при совершении операции по лицевому счету</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1215"/>
        <w:gridCol w:w="1560"/>
        <w:gridCol w:w="2808"/>
        <w:gridCol w:w="1215"/>
        <w:gridCol w:w="2691"/>
      </w:tblGrid>
      <w:tr w:rsidR="00E16D52" w:rsidRPr="00E16D52" w:rsidTr="00E16D52">
        <w:tc>
          <w:tcPr>
            <w:tcW w:w="1215"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Право подписи</w:t>
            </w:r>
          </w:p>
        </w:tc>
        <w:tc>
          <w:tcPr>
            <w:tcW w:w="156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Должность</w:t>
            </w:r>
          </w:p>
        </w:tc>
        <w:tc>
          <w:tcPr>
            <w:tcW w:w="2808"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Фамилия, имя, отчество</w:t>
            </w:r>
          </w:p>
        </w:tc>
        <w:tc>
          <w:tcPr>
            <w:tcW w:w="1215"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Образец подписи</w:t>
            </w:r>
          </w:p>
        </w:tc>
        <w:tc>
          <w:tcPr>
            <w:tcW w:w="269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Срок полномочий лиц, временно пользующихся правом подписи</w:t>
            </w:r>
          </w:p>
        </w:tc>
      </w:tr>
      <w:tr w:rsidR="00E16D52" w:rsidRPr="00E16D52" w:rsidTr="00E16D52">
        <w:tc>
          <w:tcPr>
            <w:tcW w:w="121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56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2808"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21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2691"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r>
      <w:tr w:rsidR="00E16D52" w:rsidRPr="00E16D52" w:rsidTr="00E16D52">
        <w:tc>
          <w:tcPr>
            <w:tcW w:w="121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первой</w:t>
            </w:r>
          </w:p>
        </w:tc>
        <w:tc>
          <w:tcPr>
            <w:tcW w:w="156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80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1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691"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21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56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80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1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691"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21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56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80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1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691"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215" w:type="dxa"/>
            <w:vMerge w:val="restart"/>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второй</w:t>
            </w:r>
          </w:p>
        </w:tc>
        <w:tc>
          <w:tcPr>
            <w:tcW w:w="156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80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1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691"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21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56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80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1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691"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215" w:type="dxa"/>
            <w:vMerge/>
            <w:tcBorders>
              <w:top w:val="nil"/>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56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808"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1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691"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lastRenderedPageBreak/>
        <w:t>Руководитель организации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(уполномоченное лицо)    ___________ _________ 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М.П.</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Главный бухгалтер организации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(уполномоченное лицо)     ___________ _________ 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___________________________________________________________________________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159" w:name="Par4854"/>
      <w:bookmarkEnd w:id="159"/>
      <w:r w:rsidRPr="00E16D52">
        <w:rPr>
          <w:rFonts w:ascii="Courier New" w:hAnsi="Courier New" w:cs="Courier New"/>
          <w:sz w:val="20"/>
          <w:szCs w:val="20"/>
        </w:rPr>
        <w:t>&lt;*&gt; Организация наряду с полным наименованием вправе дополнительно  указать</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сокращенное наименование,  которое будет  использоваться им при  оформлении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платежных документов, в случаях, когда информация,  подлежащая заполнению </w:t>
      </w:r>
      <w:proofErr w:type="gramStart"/>
      <w:r w:rsidRPr="00E16D52">
        <w:rPr>
          <w:rFonts w:ascii="Courier New" w:hAnsi="Courier New" w:cs="Courier New"/>
          <w:sz w:val="20"/>
          <w:szCs w:val="20"/>
        </w:rPr>
        <w:t>в</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обязательном </w:t>
      </w:r>
      <w:proofErr w:type="gramStart"/>
      <w:r w:rsidRPr="00E16D52">
        <w:rPr>
          <w:rFonts w:ascii="Courier New" w:hAnsi="Courier New" w:cs="Courier New"/>
          <w:sz w:val="20"/>
          <w:szCs w:val="20"/>
        </w:rPr>
        <w:t>порядке</w:t>
      </w:r>
      <w:proofErr w:type="gramEnd"/>
      <w:r w:rsidRPr="00E16D52">
        <w:rPr>
          <w:rFonts w:ascii="Courier New" w:hAnsi="Courier New" w:cs="Courier New"/>
          <w:sz w:val="20"/>
          <w:szCs w:val="20"/>
        </w:rPr>
        <w:t xml:space="preserve"> в поле "Плательщик", превышает 160 символов.</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Оборотная сторона формы</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Отметка вышестоящей организации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об удостоверении полномочий и подписей</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Руководитель</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(уполномоченное лицо) ___________ _________ 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М.П.</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Удостоверительная надпись о засвидетельствовании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подлинности подписей</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___________________________________________________________________________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(город (село, поселок, район, край, область, республика)</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___________________________________________________________________________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(дата (число, месяц, год) прописью)</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Я, ___________________, нотариус 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(фамилия, имя,                    (наименование государственной</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отчество)                 территориальной конторы или </w:t>
      </w:r>
      <w:proofErr w:type="gramStart"/>
      <w:r w:rsidRPr="00E16D52">
        <w:rPr>
          <w:rFonts w:ascii="Courier New" w:hAnsi="Courier New" w:cs="Courier New"/>
          <w:sz w:val="20"/>
          <w:szCs w:val="20"/>
        </w:rPr>
        <w:t>нотариального</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округа)</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свидетельствую подлинность подписи граждан: 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(фамилия, имя, отчество</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___________________________________________________________________________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граждан, включенных в карточку образцов подписей)</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roofErr w:type="gramStart"/>
      <w:r w:rsidRPr="00E16D52">
        <w:rPr>
          <w:rFonts w:ascii="Courier New" w:hAnsi="Courier New" w:cs="Courier New"/>
          <w:sz w:val="20"/>
          <w:szCs w:val="20"/>
        </w:rPr>
        <w:t>которые</w:t>
      </w:r>
      <w:proofErr w:type="gramEnd"/>
      <w:r w:rsidRPr="00E16D52">
        <w:rPr>
          <w:rFonts w:ascii="Courier New" w:hAnsi="Courier New" w:cs="Courier New"/>
          <w:sz w:val="20"/>
          <w:szCs w:val="20"/>
        </w:rPr>
        <w:t xml:space="preserve">     сделаны    в    моем присутствии. Личность </w:t>
      </w:r>
      <w:proofErr w:type="gramStart"/>
      <w:r w:rsidRPr="00E16D52">
        <w:rPr>
          <w:rFonts w:ascii="Courier New" w:hAnsi="Courier New" w:cs="Courier New"/>
          <w:sz w:val="20"/>
          <w:szCs w:val="20"/>
        </w:rPr>
        <w:t>подписавших</w:t>
      </w:r>
      <w:proofErr w:type="gramEnd"/>
      <w:r w:rsidRPr="00E16D52">
        <w:rPr>
          <w:rFonts w:ascii="Courier New" w:hAnsi="Courier New" w:cs="Courier New"/>
          <w:sz w:val="20"/>
          <w:szCs w:val="20"/>
        </w:rPr>
        <w:t xml:space="preserve"> документ</w:t>
      </w:r>
    </w:p>
    <w:p w:rsidR="00E16D52" w:rsidRPr="00E16D52" w:rsidRDefault="00E16D52" w:rsidP="00E16D52">
      <w:pPr>
        <w:widowControl w:val="0"/>
        <w:autoSpaceDE w:val="0"/>
        <w:autoSpaceDN w:val="0"/>
        <w:adjustRightInd w:val="0"/>
        <w:rPr>
          <w:rFonts w:ascii="Courier New" w:hAnsi="Courier New" w:cs="Courier New"/>
          <w:sz w:val="20"/>
          <w:szCs w:val="20"/>
        </w:rPr>
      </w:pPr>
      <w:proofErr w:type="gramStart"/>
      <w:r w:rsidRPr="00E16D52">
        <w:rPr>
          <w:rFonts w:ascii="Courier New" w:hAnsi="Courier New" w:cs="Courier New"/>
          <w:sz w:val="20"/>
          <w:szCs w:val="20"/>
        </w:rPr>
        <w:t>установлена</w:t>
      </w:r>
      <w:proofErr w:type="gramEnd"/>
      <w:r w:rsidRPr="00E16D52">
        <w:rPr>
          <w:rFonts w:ascii="Courier New" w:hAnsi="Courier New" w:cs="Courier New"/>
          <w:sz w:val="20"/>
          <w:szCs w:val="20"/>
        </w:rPr>
        <w:t>.</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proofErr w:type="gramStart"/>
      <w:r w:rsidRPr="00E16D52">
        <w:rPr>
          <w:rFonts w:ascii="Courier New" w:hAnsi="Courier New" w:cs="Courier New"/>
          <w:sz w:val="20"/>
          <w:szCs w:val="20"/>
        </w:rPr>
        <w:t>Зарегистрировано в реестре за N ____  Взыскано</w:t>
      </w:r>
      <w:proofErr w:type="gramEnd"/>
      <w:r w:rsidRPr="00E16D52">
        <w:rPr>
          <w:rFonts w:ascii="Courier New" w:hAnsi="Courier New" w:cs="Courier New"/>
          <w:sz w:val="20"/>
          <w:szCs w:val="20"/>
        </w:rPr>
        <w:t xml:space="preserve"> госпошлины (по тарифу) _____</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Нотариус  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(подпись)</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М.П.</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lastRenderedPageBreak/>
        <w:t>___________________________________________________________________________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Отметка Министерства финансов Республики Башкортостан</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 приеме образцов подписей</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Министр финансов</w:t>
      </w:r>
    </w:p>
    <w:p w:rsidR="00E16D52" w:rsidRPr="00E16D52" w:rsidRDefault="00E16D52" w:rsidP="00E16D52">
      <w:pPr>
        <w:widowControl w:val="0"/>
        <w:autoSpaceDE w:val="0"/>
        <w:autoSpaceDN w:val="0"/>
        <w:adjustRightInd w:val="0"/>
        <w:rPr>
          <w:rFonts w:ascii="Courier New" w:hAnsi="Courier New" w:cs="Courier New"/>
          <w:sz w:val="20"/>
          <w:szCs w:val="20"/>
        </w:rPr>
      </w:pPr>
      <w:proofErr w:type="gramStart"/>
      <w:r w:rsidRPr="00E16D52">
        <w:rPr>
          <w:rFonts w:ascii="Courier New" w:hAnsi="Courier New" w:cs="Courier New"/>
          <w:sz w:val="20"/>
          <w:szCs w:val="20"/>
        </w:rPr>
        <w:t>Республики Башкортостан (или</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иное уполномоченное лицо)   ___________ _________ 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 _________ ______________ 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   (телефон)</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Особые отметки ____________________________________________________________</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60" w:name="Par4929"/>
      <w:bookmarkEnd w:id="160"/>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r w:rsidRPr="00E16D52">
        <w:rPr>
          <w:rFonts w:ascii="Calibri" w:eastAsia="Calibri" w:hAnsi="Calibri" w:cs="Calibri"/>
          <w:sz w:val="22"/>
          <w:szCs w:val="22"/>
          <w:lang w:eastAsia="en-US"/>
        </w:rPr>
        <w:lastRenderedPageBreak/>
        <w:t>Приложение N 26</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bookmarkStart w:id="161" w:name="Par4937"/>
      <w:bookmarkEnd w:id="161"/>
      <w:r w:rsidRPr="00E16D52">
        <w:rPr>
          <w:rFonts w:ascii="Calibri" w:eastAsia="Calibri" w:hAnsi="Calibri" w:cs="Calibri"/>
          <w:sz w:val="22"/>
          <w:szCs w:val="22"/>
          <w:lang w:eastAsia="en-US"/>
        </w:rPr>
        <w:t>Заявление</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переоформление лицевого счета для учета</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операций бюджетного учреждения (автономного учреждения)</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N ____________________</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от "___" ________________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Дата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 ОКПО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организации _________________________         ИНН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(полное наименование)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орган         _________________________         КПП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Причина переоформления   _________________________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Прошу изменить наименование организации и (или) номер</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лицевого счета </w:t>
      </w:r>
      <w:proofErr w:type="gramStart"/>
      <w:r w:rsidRPr="00E16D52">
        <w:rPr>
          <w:rFonts w:ascii="Courier New" w:hAnsi="Courier New" w:cs="Courier New"/>
          <w:sz w:val="20"/>
          <w:szCs w:val="20"/>
        </w:rPr>
        <w:t>на</w:t>
      </w:r>
      <w:proofErr w:type="gramEnd"/>
      <w:r w:rsidRPr="00E16D52">
        <w:rPr>
          <w:rFonts w:ascii="Courier New" w:hAnsi="Courier New" w:cs="Courier New"/>
          <w:sz w:val="20"/>
          <w:szCs w:val="20"/>
        </w:rPr>
        <w:t xml:space="preserve"> следующие: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организации _________________________     по ОКПО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(полное наименование)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ИНН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КПП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Вид лицевого счета       _________________________ номер счета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Руководитель организации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(уполномоченное лицо)           ___________ _________ 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Главный бухгалтер</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организации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(уполномоченное лицо)           ___________ _________ 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___________________________________________________________________________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Отметка ФУ администрации МР </w:t>
      </w:r>
      <w:proofErr w:type="spellStart"/>
      <w:r w:rsidRPr="00E16D52">
        <w:rPr>
          <w:rFonts w:ascii="Courier New" w:hAnsi="Courier New" w:cs="Courier New"/>
          <w:sz w:val="20"/>
          <w:szCs w:val="20"/>
        </w:rPr>
        <w:t>Благоварский</w:t>
      </w:r>
      <w:proofErr w:type="spellEnd"/>
      <w:r w:rsidRPr="00E16D52">
        <w:rPr>
          <w:rFonts w:ascii="Courier New" w:hAnsi="Courier New" w:cs="Courier New"/>
          <w:sz w:val="20"/>
          <w:szCs w:val="20"/>
        </w:rPr>
        <w:t xml:space="preserve"> район РБ</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 переоформлении лицевого счета N ____________</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Начальник ФУ администрации МР</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spellStart"/>
      <w:r w:rsidRPr="00E16D52">
        <w:rPr>
          <w:rFonts w:ascii="Courier New" w:hAnsi="Courier New" w:cs="Courier New"/>
          <w:sz w:val="20"/>
          <w:szCs w:val="20"/>
        </w:rPr>
        <w:t>Благоварский</w:t>
      </w:r>
      <w:proofErr w:type="spellEnd"/>
      <w:r w:rsidRPr="00E16D52">
        <w:rPr>
          <w:rFonts w:ascii="Courier New" w:hAnsi="Courier New" w:cs="Courier New"/>
          <w:sz w:val="20"/>
          <w:szCs w:val="20"/>
        </w:rPr>
        <w:t xml:space="preserve"> район РБ</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(или иное уполномоченное лицо) ___________ _________ 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(должность) (подпись) (расшифровка подписи)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Ответственный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исполнитель      ___________ _________ _____________________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(должность) (подпись) (расшифровка подписи) (телефон)</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 _______________ 20__ г.</w:t>
      </w: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62" w:name="Par5004"/>
      <w:bookmarkEnd w:id="162"/>
      <w:r w:rsidRPr="00E16D52">
        <w:rPr>
          <w:rFonts w:ascii="Calibri" w:eastAsia="Calibri" w:hAnsi="Calibri" w:cs="Calibri"/>
          <w:sz w:val="22"/>
          <w:szCs w:val="22"/>
          <w:lang w:eastAsia="en-US"/>
        </w:rPr>
        <w:lastRenderedPageBreak/>
        <w:t>Приложение N 27</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bookmarkStart w:id="163" w:name="Par5012"/>
      <w:bookmarkEnd w:id="163"/>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Заявление</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закрытие лицевого счета для учета</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операций бюджетного учреждения (автономного учреждения)</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N _________________</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от "___" __________________ 20___ г.</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Дата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 ОКПО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организации   ______________________          ИНН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(полное наименование)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Наименование </w:t>
      </w:r>
      <w:proofErr w:type="gramStart"/>
      <w:r w:rsidRPr="00E16D52">
        <w:rPr>
          <w:rFonts w:ascii="Courier New" w:hAnsi="Courier New" w:cs="Courier New"/>
          <w:sz w:val="20"/>
          <w:szCs w:val="20"/>
        </w:rPr>
        <w:t>вышестоящей</w:t>
      </w:r>
      <w:proofErr w:type="gramEnd"/>
      <w:r w:rsidRPr="00E16D52">
        <w:rPr>
          <w:rFonts w:ascii="Courier New" w:hAnsi="Courier New" w:cs="Courier New"/>
          <w:sz w:val="20"/>
          <w:szCs w:val="20"/>
        </w:rPr>
        <w:t xml:space="preserve">   ______________________          КПП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организации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Финансовый орган           ______________________      по ОКПО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Прошу закрыть лицевой счет ______________________ код лицевого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______________________        счета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(вид лицевого счета)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В связи </w:t>
      </w:r>
      <w:proofErr w:type="gramStart"/>
      <w:r w:rsidRPr="00E16D52">
        <w:rPr>
          <w:rFonts w:ascii="Courier New" w:hAnsi="Courier New" w:cs="Courier New"/>
          <w:sz w:val="20"/>
          <w:szCs w:val="20"/>
        </w:rPr>
        <w:t>с</w:t>
      </w:r>
      <w:proofErr w:type="gramEnd"/>
      <w:r w:rsidRPr="00E16D52">
        <w:rPr>
          <w:rFonts w:ascii="Courier New" w:hAnsi="Courier New" w:cs="Courier New"/>
          <w:sz w:val="20"/>
          <w:szCs w:val="20"/>
        </w:rPr>
        <w:t xml:space="preserve"> 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(причина закрытия лицевого счета)</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Банковские реквизиты для перечисления средств,</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поступивших</w:t>
      </w:r>
      <w:proofErr w:type="gramEnd"/>
      <w:r w:rsidRPr="00E16D52">
        <w:rPr>
          <w:rFonts w:ascii="Courier New" w:hAnsi="Courier New" w:cs="Courier New"/>
          <w:sz w:val="20"/>
          <w:szCs w:val="20"/>
        </w:rPr>
        <w:t xml:space="preserve"> после закрытия лицевого счета</w:t>
      </w:r>
    </w:p>
    <w:tbl>
      <w:tblPr>
        <w:tblW w:w="0" w:type="auto"/>
        <w:tblInd w:w="75" w:type="dxa"/>
        <w:tblLayout w:type="fixed"/>
        <w:tblCellMar>
          <w:left w:w="75" w:type="dxa"/>
          <w:right w:w="75" w:type="dxa"/>
        </w:tblCellMar>
        <w:tblLook w:val="04A0" w:firstRow="1" w:lastRow="0" w:firstColumn="1" w:lastColumn="0" w:noHBand="0" w:noVBand="1"/>
      </w:tblPr>
      <w:tblGrid>
        <w:gridCol w:w="2691"/>
        <w:gridCol w:w="2106"/>
        <w:gridCol w:w="1989"/>
        <w:gridCol w:w="2670"/>
      </w:tblGrid>
      <w:tr w:rsidR="00E16D52" w:rsidRPr="00E16D52" w:rsidTr="00E16D52">
        <w:tc>
          <w:tcPr>
            <w:tcW w:w="269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 счета</w:t>
            </w:r>
          </w:p>
        </w:tc>
        <w:tc>
          <w:tcPr>
            <w:tcW w:w="6765"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Реквизиты банка</w:t>
            </w:r>
          </w:p>
        </w:tc>
      </w:tr>
      <w:tr w:rsidR="00E16D52" w:rsidRPr="00E16D52" w:rsidTr="00E16D52">
        <w:tc>
          <w:tcPr>
            <w:tcW w:w="2691"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210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w:t>
            </w:r>
          </w:p>
        </w:tc>
        <w:tc>
          <w:tcPr>
            <w:tcW w:w="1989"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БИК</w:t>
            </w:r>
          </w:p>
        </w:tc>
        <w:tc>
          <w:tcPr>
            <w:tcW w:w="267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корреспондентский счет</w:t>
            </w:r>
          </w:p>
        </w:tc>
      </w:tr>
      <w:tr w:rsidR="00E16D52" w:rsidRPr="00E16D52" w:rsidTr="00E16D52">
        <w:tc>
          <w:tcPr>
            <w:tcW w:w="2691"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2106"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989"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267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r>
      <w:tr w:rsidR="00E16D52" w:rsidRPr="00E16D52" w:rsidTr="00E16D52">
        <w:tc>
          <w:tcPr>
            <w:tcW w:w="2691"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106"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98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67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Руководитель организации ______________  _________ 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(уполномоченное лицо)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Главный бухгалтер        ______________  _________ 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организации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(уполномоченное лицо)</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___________________________________________________________________________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Отметка ФУ администрации МР </w:t>
      </w:r>
      <w:proofErr w:type="spellStart"/>
      <w:r w:rsidRPr="00E16D52">
        <w:rPr>
          <w:rFonts w:ascii="Courier New" w:hAnsi="Courier New" w:cs="Courier New"/>
          <w:sz w:val="20"/>
          <w:szCs w:val="20"/>
        </w:rPr>
        <w:t>Благоварский</w:t>
      </w:r>
      <w:proofErr w:type="spellEnd"/>
      <w:r w:rsidRPr="00E16D52">
        <w:rPr>
          <w:rFonts w:ascii="Courier New" w:hAnsi="Courier New" w:cs="Courier New"/>
          <w:sz w:val="20"/>
          <w:szCs w:val="20"/>
        </w:rPr>
        <w:t xml:space="preserve"> район РБ                 о                    закрытии лицевого счета N ____________</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Начальник ФУ администрации МР</w:t>
      </w:r>
    </w:p>
    <w:p w:rsidR="00E16D52" w:rsidRPr="00E16D52" w:rsidRDefault="00E16D52" w:rsidP="00E16D52">
      <w:pPr>
        <w:widowControl w:val="0"/>
        <w:autoSpaceDE w:val="0"/>
        <w:autoSpaceDN w:val="0"/>
        <w:adjustRightInd w:val="0"/>
        <w:rPr>
          <w:rFonts w:ascii="Courier New" w:hAnsi="Courier New" w:cs="Courier New"/>
          <w:sz w:val="20"/>
          <w:szCs w:val="20"/>
        </w:rPr>
      </w:pPr>
      <w:proofErr w:type="spellStart"/>
      <w:r w:rsidRPr="00E16D52">
        <w:rPr>
          <w:rFonts w:ascii="Courier New" w:hAnsi="Courier New" w:cs="Courier New"/>
          <w:sz w:val="20"/>
          <w:szCs w:val="20"/>
        </w:rPr>
        <w:t>Благоварский</w:t>
      </w:r>
      <w:proofErr w:type="spellEnd"/>
      <w:r w:rsidRPr="00E16D52">
        <w:rPr>
          <w:rFonts w:ascii="Courier New" w:hAnsi="Courier New" w:cs="Courier New"/>
          <w:sz w:val="20"/>
          <w:szCs w:val="20"/>
        </w:rPr>
        <w:t xml:space="preserve"> район РБ</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(или иное уполномоченное лицо) ___________ _________ 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Ответственный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исполнитель  ___________ _________ _____________________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(должность) (подпись) (расшифровка подписи)  (телефон)</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 _______________ 20__ г.</w:t>
      </w:r>
    </w:p>
    <w:p w:rsidR="00E16D52" w:rsidRPr="00E16D52" w:rsidRDefault="00E16D52" w:rsidP="00E16D52">
      <w:pPr>
        <w:rPr>
          <w:rFonts w:ascii="Calibri" w:eastAsia="Calibri" w:hAnsi="Calibri" w:cs="Calibri"/>
          <w:sz w:val="22"/>
          <w:szCs w:val="22"/>
          <w:lang w:eastAsia="en-US"/>
        </w:rPr>
        <w:sectPr w:rsidR="00E16D52" w:rsidRPr="00E16D52">
          <w:pgSz w:w="11905" w:h="16838"/>
          <w:pgMar w:top="1134" w:right="851" w:bottom="1134" w:left="1701" w:header="720" w:footer="720" w:gutter="0"/>
          <w:cols w:space="720"/>
        </w:sect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64" w:name="Par5087"/>
      <w:bookmarkEnd w:id="164"/>
      <w:r w:rsidRPr="00E16D52">
        <w:rPr>
          <w:rFonts w:ascii="Calibri" w:eastAsia="Calibri" w:hAnsi="Calibri" w:cs="Calibri"/>
          <w:sz w:val="22"/>
          <w:szCs w:val="22"/>
          <w:lang w:eastAsia="en-US"/>
        </w:rPr>
        <w:lastRenderedPageBreak/>
        <w:t>Приложение N 28</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bookmarkStart w:id="165" w:name="Par5096"/>
      <w:bookmarkEnd w:id="165"/>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ВЫПИСКА</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из лицевого счета бюджетного учреждения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(автономного учреждения)   N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"___" _________ 20__ г.            Дата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Дата предыдущей выписки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финансового органа  __________________     по ОКПО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Наименование </w:t>
      </w:r>
      <w:proofErr w:type="gramStart"/>
      <w:r w:rsidRPr="00E16D52">
        <w:rPr>
          <w:rFonts w:ascii="Courier New" w:hAnsi="Courier New" w:cs="Courier New"/>
          <w:sz w:val="20"/>
          <w:szCs w:val="20"/>
        </w:rPr>
        <w:t>бюджетного</w:t>
      </w:r>
      <w:proofErr w:type="gramEnd"/>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учреждения                                              по ОКПО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(автономного учреждения)  _________________________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органа,                                            │       │</w:t>
      </w:r>
    </w:p>
    <w:p w:rsidR="00E16D52" w:rsidRPr="00E16D52" w:rsidRDefault="00E16D52" w:rsidP="00E16D52">
      <w:pPr>
        <w:widowControl w:val="0"/>
        <w:autoSpaceDE w:val="0"/>
        <w:autoSpaceDN w:val="0"/>
        <w:adjustRightInd w:val="0"/>
        <w:rPr>
          <w:rFonts w:ascii="Courier New" w:hAnsi="Courier New" w:cs="Courier New"/>
          <w:sz w:val="20"/>
          <w:szCs w:val="20"/>
        </w:rPr>
      </w:pPr>
      <w:proofErr w:type="gramStart"/>
      <w:r w:rsidRPr="00E16D52">
        <w:rPr>
          <w:rFonts w:ascii="Courier New" w:hAnsi="Courier New" w:cs="Courier New"/>
          <w:sz w:val="20"/>
          <w:szCs w:val="20"/>
        </w:rPr>
        <w:t>осуществляющего</w:t>
      </w:r>
      <w:proofErr w:type="gramEnd"/>
      <w:r w:rsidRPr="00E16D52">
        <w:rPr>
          <w:rFonts w:ascii="Courier New" w:hAnsi="Courier New" w:cs="Courier New"/>
          <w:sz w:val="20"/>
          <w:szCs w:val="20"/>
        </w:rPr>
        <w:t xml:space="preserve"> функции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и полномочия учредителя   _________________________     по ОКПО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бюджета      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Периодичность: ежедневная 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Единица измерения: руб.                                 по ОКЕИ │  </w:t>
      </w:r>
      <w:hyperlink r:id="rId348" w:history="1">
        <w:r w:rsidRPr="00E16D52">
          <w:rPr>
            <w:rFonts w:ascii="Courier New" w:hAnsi="Courier New" w:cs="Courier New"/>
            <w:color w:val="0000FF"/>
            <w:sz w:val="20"/>
            <w:szCs w:val="20"/>
          </w:rPr>
          <w:t>383</w:t>
        </w:r>
      </w:hyperlink>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66" w:name="Par5122"/>
      <w:bookmarkEnd w:id="166"/>
      <w:r w:rsidRPr="00E16D52">
        <w:rPr>
          <w:rFonts w:ascii="Courier New" w:hAnsi="Courier New" w:cs="Courier New"/>
          <w:sz w:val="20"/>
          <w:szCs w:val="20"/>
        </w:rPr>
        <w:t xml:space="preserve">                   1. Остаток средств на начало дня</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1050"/>
        <w:gridCol w:w="1380"/>
        <w:gridCol w:w="1755"/>
        <w:gridCol w:w="1230"/>
        <w:gridCol w:w="1800"/>
        <w:gridCol w:w="1290"/>
        <w:gridCol w:w="1170"/>
        <w:gridCol w:w="1170"/>
      </w:tblGrid>
      <w:tr w:rsidR="00E16D52" w:rsidRPr="00E16D52" w:rsidTr="00E16D52">
        <w:tc>
          <w:tcPr>
            <w:tcW w:w="105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Группа</w:t>
            </w:r>
          </w:p>
        </w:tc>
        <w:tc>
          <w:tcPr>
            <w:tcW w:w="138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КОСГУ (аналитические коды)</w:t>
            </w:r>
          </w:p>
        </w:tc>
        <w:tc>
          <w:tcPr>
            <w:tcW w:w="2985"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Планируемые</w:t>
            </w:r>
          </w:p>
        </w:tc>
        <w:tc>
          <w:tcPr>
            <w:tcW w:w="180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129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117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Остаток по плану</w:t>
            </w:r>
          </w:p>
        </w:tc>
        <w:tc>
          <w:tcPr>
            <w:tcW w:w="117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Остаток по факту</w:t>
            </w:r>
          </w:p>
        </w:tc>
      </w:tr>
      <w:tr w:rsidR="00E16D52" w:rsidRPr="00E16D52" w:rsidTr="00E16D52">
        <w:tc>
          <w:tcPr>
            <w:tcW w:w="243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5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123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05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3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75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23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80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29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17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17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r>
      <w:tr w:rsidR="00E16D52" w:rsidRPr="00E16D52" w:rsidTr="00E16D52">
        <w:tc>
          <w:tcPr>
            <w:tcW w:w="243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Итого по группе</w:t>
            </w:r>
          </w:p>
        </w:tc>
        <w:tc>
          <w:tcPr>
            <w:tcW w:w="175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3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243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Всего</w:t>
            </w:r>
          </w:p>
        </w:tc>
        <w:tc>
          <w:tcPr>
            <w:tcW w:w="175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3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67" w:name="Par5156"/>
      <w:bookmarkEnd w:id="167"/>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lastRenderedPageBreak/>
        <w:t xml:space="preserve">                      2. Обороты за день</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915"/>
        <w:gridCol w:w="702"/>
        <w:gridCol w:w="1002"/>
        <w:gridCol w:w="819"/>
        <w:gridCol w:w="1050"/>
        <w:gridCol w:w="1290"/>
        <w:gridCol w:w="819"/>
        <w:gridCol w:w="1800"/>
        <w:gridCol w:w="1290"/>
        <w:gridCol w:w="1365"/>
      </w:tblGrid>
      <w:tr w:rsidR="00E16D52" w:rsidRPr="00E16D52" w:rsidTr="00E16D52">
        <w:tc>
          <w:tcPr>
            <w:tcW w:w="1617"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 подтверждающий проведение операции</w:t>
            </w:r>
          </w:p>
        </w:tc>
        <w:tc>
          <w:tcPr>
            <w:tcW w:w="1821"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 бюджетного учреждения (автономного учреждения)</w:t>
            </w:r>
          </w:p>
        </w:tc>
        <w:tc>
          <w:tcPr>
            <w:tcW w:w="105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Группа</w:t>
            </w:r>
          </w:p>
        </w:tc>
        <w:tc>
          <w:tcPr>
            <w:tcW w:w="129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КОСГУ (аналитические коды)</w:t>
            </w:r>
          </w:p>
        </w:tc>
        <w:tc>
          <w:tcPr>
            <w:tcW w:w="81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План</w:t>
            </w:r>
          </w:p>
        </w:tc>
        <w:tc>
          <w:tcPr>
            <w:tcW w:w="180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129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1365"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c>
          <w:tcPr>
            <w:tcW w:w="91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70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100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819"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105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2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8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2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3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r>
      <w:tr w:rsidR="00E16D52" w:rsidRPr="00E16D52" w:rsidTr="00E16D52">
        <w:tc>
          <w:tcPr>
            <w:tcW w:w="91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70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002"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819"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05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29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819"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80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129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c>
          <w:tcPr>
            <w:tcW w:w="13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10</w:t>
            </w:r>
          </w:p>
        </w:tc>
      </w:tr>
      <w:tr w:rsidR="00E16D52" w:rsidRPr="00E16D52" w:rsidTr="00E16D52">
        <w:tc>
          <w:tcPr>
            <w:tcW w:w="91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0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02"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4488" w:type="dxa"/>
            <w:gridSpan w:val="5"/>
            <w:vMerge w:val="restart"/>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9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Итого по группе</w:t>
            </w:r>
          </w:p>
        </w:tc>
        <w:tc>
          <w:tcPr>
            <w:tcW w:w="81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6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8880" w:type="dxa"/>
            <w:gridSpan w:val="5"/>
            <w:vMerge/>
            <w:tcBorders>
              <w:top w:val="nil"/>
              <w:left w:val="nil"/>
              <w:bottom w:val="nil"/>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109"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Всего</w:t>
            </w:r>
          </w:p>
        </w:tc>
        <w:tc>
          <w:tcPr>
            <w:tcW w:w="18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6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X</w:t>
            </w: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лицевого счета 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"___" 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68" w:name="Par5210"/>
      <w:bookmarkEnd w:id="168"/>
      <w:r w:rsidRPr="00E16D52">
        <w:rPr>
          <w:rFonts w:ascii="Courier New" w:hAnsi="Courier New" w:cs="Courier New"/>
          <w:sz w:val="20"/>
          <w:szCs w:val="20"/>
        </w:rPr>
        <w:t xml:space="preserve">                     3. Остаток средств на конец дня</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1050"/>
        <w:gridCol w:w="1380"/>
        <w:gridCol w:w="1755"/>
        <w:gridCol w:w="1230"/>
        <w:gridCol w:w="1770"/>
        <w:gridCol w:w="1290"/>
        <w:gridCol w:w="1170"/>
        <w:gridCol w:w="1170"/>
      </w:tblGrid>
      <w:tr w:rsidR="00E16D52" w:rsidRPr="00E16D52" w:rsidTr="00E16D52">
        <w:tc>
          <w:tcPr>
            <w:tcW w:w="105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Группа</w:t>
            </w:r>
          </w:p>
        </w:tc>
        <w:tc>
          <w:tcPr>
            <w:tcW w:w="138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КОСГУ (аналитические коды)</w:t>
            </w:r>
          </w:p>
        </w:tc>
        <w:tc>
          <w:tcPr>
            <w:tcW w:w="2985"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Планируемые</w:t>
            </w:r>
          </w:p>
        </w:tc>
        <w:tc>
          <w:tcPr>
            <w:tcW w:w="177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roofErr w:type="spellStart"/>
            <w:proofErr w:type="gramStart"/>
            <w:r w:rsidRPr="00E16D52">
              <w:rPr>
                <w:rFonts w:ascii="Calibri" w:eastAsia="Calibri" w:hAnsi="Calibri" w:cs="Calibri"/>
                <w:sz w:val="22"/>
                <w:szCs w:val="22"/>
                <w:lang w:eastAsia="en-US"/>
              </w:rPr>
              <w:t>Поступлени</w:t>
            </w:r>
            <w:proofErr w:type="spellEnd"/>
            <w:r w:rsidRPr="00E16D52">
              <w:rPr>
                <w:rFonts w:ascii="Calibri" w:eastAsia="Calibri" w:hAnsi="Calibri" w:cs="Calibri"/>
                <w:sz w:val="22"/>
                <w:szCs w:val="22"/>
                <w:lang w:eastAsia="en-US"/>
              </w:rPr>
              <w:t>-я</w:t>
            </w:r>
            <w:proofErr w:type="gramEnd"/>
          </w:p>
        </w:tc>
        <w:tc>
          <w:tcPr>
            <w:tcW w:w="129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117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Остаток по плану</w:t>
            </w:r>
          </w:p>
        </w:tc>
        <w:tc>
          <w:tcPr>
            <w:tcW w:w="117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Остаток по факту</w:t>
            </w:r>
          </w:p>
        </w:tc>
      </w:tr>
      <w:tr w:rsidR="00E16D52" w:rsidRPr="00E16D52" w:rsidTr="00E16D52">
        <w:tc>
          <w:tcPr>
            <w:tcW w:w="243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5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123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05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3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75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23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77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29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17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17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r>
      <w:tr w:rsidR="00E16D52" w:rsidRPr="00E16D52" w:rsidTr="00E16D52">
        <w:tc>
          <w:tcPr>
            <w:tcW w:w="105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8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5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3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7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243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Итого по группе</w:t>
            </w:r>
          </w:p>
        </w:tc>
        <w:tc>
          <w:tcPr>
            <w:tcW w:w="175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3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7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2430" w:type="dxa"/>
            <w:gridSpan w:val="2"/>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Всего</w:t>
            </w:r>
          </w:p>
        </w:tc>
        <w:tc>
          <w:tcPr>
            <w:tcW w:w="175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3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7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7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 _________ _____________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  (телефон)</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страницы 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Всего страниц  _______</w:t>
      </w: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69" w:name="Par5278"/>
      <w:bookmarkEnd w:id="169"/>
      <w:r w:rsidRPr="00E16D52">
        <w:rPr>
          <w:rFonts w:ascii="Calibri" w:eastAsia="Calibri" w:hAnsi="Calibri" w:cs="Calibri"/>
          <w:sz w:val="22"/>
          <w:szCs w:val="22"/>
          <w:lang w:eastAsia="en-US"/>
        </w:rPr>
        <w:lastRenderedPageBreak/>
        <w:t>Приложение N 29</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bookmarkStart w:id="170" w:name="Par5286"/>
      <w:bookmarkEnd w:id="170"/>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ВЫПИСКА</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из отдельного лицевого счета бюджетного учреждения N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(автономного учреждения)                                      Коды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за "__" __________ 20__ г.                                            Дата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Дата предыдущей выписки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Наименование финансового органа ________________________                   по ОКПО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Наименование бюджетного учреждения                                         по ОКПО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(автономного учреждения) _______________________________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Наименование органа,                                                       по ОКПО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осуществляющего</w:t>
      </w:r>
      <w:proofErr w:type="gramEnd"/>
      <w:r w:rsidRPr="00E16D52">
        <w:rPr>
          <w:rFonts w:ascii="Courier New" w:hAnsi="Courier New" w:cs="Courier New"/>
          <w:sz w:val="20"/>
          <w:szCs w:val="20"/>
        </w:rPr>
        <w:t xml:space="preserve"> функции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 полномочия учредителя ________________________________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Наименование бюджета    ____________________________________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Периодичность: ежедневная 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Единица измерения: руб.                                                    По ОКЕИ │ </w:t>
      </w:r>
      <w:hyperlink r:id="rId349" w:history="1">
        <w:r w:rsidRPr="00E16D52">
          <w:rPr>
            <w:rFonts w:ascii="Courier New" w:hAnsi="Courier New" w:cs="Courier New"/>
            <w:color w:val="0000FF"/>
            <w:sz w:val="20"/>
            <w:szCs w:val="20"/>
          </w:rPr>
          <w:t>383</w:t>
        </w:r>
      </w:hyperlink>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171" w:name="Par5312"/>
      <w:bookmarkEnd w:id="171"/>
      <w:r w:rsidRPr="00E16D52">
        <w:rPr>
          <w:rFonts w:ascii="Courier New" w:hAnsi="Courier New" w:cs="Courier New"/>
          <w:sz w:val="20"/>
          <w:szCs w:val="20"/>
        </w:rPr>
        <w:t xml:space="preserve">                                            1. Остаток средств на начало дня</w:t>
      </w:r>
    </w:p>
    <w:tbl>
      <w:tblPr>
        <w:tblW w:w="0" w:type="auto"/>
        <w:tblInd w:w="75" w:type="dxa"/>
        <w:tblLayout w:type="fixed"/>
        <w:tblCellMar>
          <w:left w:w="75" w:type="dxa"/>
          <w:right w:w="75" w:type="dxa"/>
        </w:tblCellMar>
        <w:tblLook w:val="04A0" w:firstRow="1" w:lastRow="0" w:firstColumn="1" w:lastColumn="0" w:noHBand="0" w:noVBand="1"/>
      </w:tblPr>
      <w:tblGrid>
        <w:gridCol w:w="657"/>
        <w:gridCol w:w="1553"/>
        <w:gridCol w:w="1554"/>
        <w:gridCol w:w="912"/>
        <w:gridCol w:w="894"/>
        <w:gridCol w:w="780"/>
        <w:gridCol w:w="1793"/>
        <w:gridCol w:w="1019"/>
        <w:gridCol w:w="774"/>
        <w:gridCol w:w="710"/>
        <w:gridCol w:w="777"/>
        <w:gridCol w:w="1082"/>
        <w:gridCol w:w="1103"/>
      </w:tblGrid>
      <w:tr w:rsidR="00E16D52" w:rsidRPr="00E16D52" w:rsidTr="00E16D52">
        <w:tc>
          <w:tcPr>
            <w:tcW w:w="657"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Группа</w:t>
            </w:r>
          </w:p>
        </w:tc>
        <w:tc>
          <w:tcPr>
            <w:tcW w:w="1553"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КОСГУ (аналитические коды)</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Планируемые выплаты</w:t>
            </w:r>
          </w:p>
        </w:tc>
        <w:tc>
          <w:tcPr>
            <w:tcW w:w="780"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субсидии</w:t>
            </w:r>
          </w:p>
        </w:tc>
        <w:tc>
          <w:tcPr>
            <w:tcW w:w="2812" w:type="dxa"/>
            <w:gridSpan w:val="2"/>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Сведения об операциях с целевыми субсидиями на текущий финансовый год</w:t>
            </w:r>
          </w:p>
        </w:tc>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1859" w:type="dxa"/>
            <w:gridSpan w:val="2"/>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Остаток по плану</w:t>
            </w:r>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Остаток средств (гр. 10 - 11)</w:t>
            </w:r>
          </w:p>
        </w:tc>
      </w:tr>
      <w:tr w:rsidR="00E16D52" w:rsidRPr="00E16D52" w:rsidTr="00E16D52">
        <w:tc>
          <w:tcPr>
            <w:tcW w:w="221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554"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1806" w:type="dxa"/>
            <w:gridSpan w:val="2"/>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812" w:type="dxa"/>
            <w:gridSpan w:val="2"/>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Планируемые</w:t>
            </w: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ФХД (гр. 3 - 11 + 10*)</w:t>
            </w:r>
          </w:p>
        </w:tc>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Сведения (гр. 8 - 11 + 10*)</w:t>
            </w: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221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912"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894"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93"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1019"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85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657"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553"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554"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912"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894"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780"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793"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019"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774"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c>
          <w:tcPr>
            <w:tcW w:w="710"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10</w:t>
            </w:r>
          </w:p>
        </w:tc>
        <w:tc>
          <w:tcPr>
            <w:tcW w:w="777"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11</w:t>
            </w:r>
          </w:p>
        </w:tc>
        <w:tc>
          <w:tcPr>
            <w:tcW w:w="1082"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12</w:t>
            </w:r>
          </w:p>
        </w:tc>
        <w:tc>
          <w:tcPr>
            <w:tcW w:w="1103"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13</w:t>
            </w:r>
          </w:p>
        </w:tc>
      </w:tr>
      <w:tr w:rsidR="00E16D52" w:rsidRPr="00E16D52" w:rsidTr="00E16D52">
        <w:tc>
          <w:tcPr>
            <w:tcW w:w="2210" w:type="dxa"/>
            <w:gridSpan w:val="2"/>
            <w:tcBorders>
              <w:top w:val="single" w:sz="4" w:space="0" w:color="auto"/>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554"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Всего</w:t>
            </w:r>
          </w:p>
        </w:tc>
        <w:tc>
          <w:tcPr>
            <w:tcW w:w="91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9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8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9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1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7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7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8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0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172" w:name="Par5362"/>
      <w:bookmarkEnd w:id="172"/>
      <w:r w:rsidRPr="00E16D52">
        <w:rPr>
          <w:rFonts w:ascii="Courier New" w:hAnsi="Courier New" w:cs="Courier New"/>
          <w:sz w:val="20"/>
          <w:szCs w:val="20"/>
        </w:rPr>
        <w:lastRenderedPageBreak/>
        <w:t xml:space="preserve">                                2. Операции со средствами и целевыми субсидиями </w:t>
      </w:r>
      <w:proofErr w:type="gramStart"/>
      <w:r w:rsidRPr="00E16D52">
        <w:rPr>
          <w:rFonts w:ascii="Courier New" w:hAnsi="Courier New" w:cs="Courier New"/>
          <w:sz w:val="20"/>
          <w:szCs w:val="20"/>
        </w:rPr>
        <w:t>бюджетного</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учреждения (автономного учреждения)</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776"/>
        <w:gridCol w:w="774"/>
        <w:gridCol w:w="836"/>
        <w:gridCol w:w="717"/>
        <w:gridCol w:w="717"/>
        <w:gridCol w:w="1110"/>
        <w:gridCol w:w="1970"/>
        <w:gridCol w:w="1104"/>
        <w:gridCol w:w="815"/>
        <w:gridCol w:w="1074"/>
        <w:gridCol w:w="955"/>
        <w:gridCol w:w="776"/>
        <w:gridCol w:w="1029"/>
        <w:gridCol w:w="955"/>
      </w:tblGrid>
      <w:tr w:rsidR="00E16D52" w:rsidRPr="00E16D52" w:rsidTr="00E16D52">
        <w:tc>
          <w:tcPr>
            <w:tcW w:w="1550" w:type="dxa"/>
            <w:gridSpan w:val="2"/>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 подтверждающий проведение операций</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 бюджетного учреждения (автономного учреждения)</w:t>
            </w:r>
          </w:p>
        </w:tc>
        <w:tc>
          <w:tcPr>
            <w:tcW w:w="717"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Группа</w:t>
            </w:r>
          </w:p>
        </w:tc>
        <w:tc>
          <w:tcPr>
            <w:tcW w:w="1110"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КОСГУ (</w:t>
            </w:r>
            <w:proofErr w:type="spellStart"/>
            <w:proofErr w:type="gramStart"/>
            <w:r w:rsidRPr="00E16D52">
              <w:rPr>
                <w:rFonts w:ascii="Calibri" w:eastAsia="Calibri" w:hAnsi="Calibri" w:cs="Calibri"/>
                <w:sz w:val="22"/>
                <w:szCs w:val="22"/>
                <w:lang w:eastAsia="en-US"/>
              </w:rPr>
              <w:t>аналитич</w:t>
            </w:r>
            <w:proofErr w:type="spellEnd"/>
            <w:r w:rsidRPr="00E16D52">
              <w:rPr>
                <w:rFonts w:ascii="Calibri" w:eastAsia="Calibri" w:hAnsi="Calibri" w:cs="Calibri"/>
                <w:sz w:val="22"/>
                <w:szCs w:val="22"/>
                <w:lang w:eastAsia="en-US"/>
              </w:rPr>
              <w:t xml:space="preserve"> </w:t>
            </w:r>
            <w:proofErr w:type="spellStart"/>
            <w:r w:rsidRPr="00E16D52">
              <w:rPr>
                <w:rFonts w:ascii="Calibri" w:eastAsia="Calibri" w:hAnsi="Calibri" w:cs="Calibri"/>
                <w:sz w:val="22"/>
                <w:szCs w:val="22"/>
                <w:lang w:eastAsia="en-US"/>
              </w:rPr>
              <w:t>еские</w:t>
            </w:r>
            <w:proofErr w:type="spellEnd"/>
            <w:proofErr w:type="gramEnd"/>
            <w:r w:rsidRPr="00E16D52">
              <w:rPr>
                <w:rFonts w:ascii="Calibri" w:eastAsia="Calibri" w:hAnsi="Calibri" w:cs="Calibri"/>
                <w:sz w:val="22"/>
                <w:szCs w:val="22"/>
                <w:lang w:eastAsia="en-US"/>
              </w:rPr>
              <w:t xml:space="preserve"> коды)</w:t>
            </w:r>
          </w:p>
        </w:tc>
        <w:tc>
          <w:tcPr>
            <w:tcW w:w="388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Планируемые выплаты</w:t>
            </w:r>
          </w:p>
        </w:tc>
        <w:tc>
          <w:tcPr>
            <w:tcW w:w="1074"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субсидии</w:t>
            </w:r>
          </w:p>
        </w:tc>
        <w:tc>
          <w:tcPr>
            <w:tcW w:w="173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Сведения об операциях с целевыми субсидиями на текущий финансовый год</w:t>
            </w:r>
          </w:p>
        </w:tc>
        <w:tc>
          <w:tcPr>
            <w:tcW w:w="1029"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955"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r>
      <w:tr w:rsidR="00E16D52" w:rsidRPr="00E16D52" w:rsidTr="00E16D52">
        <w:trPr>
          <w:trHeight w:val="269"/>
        </w:trPr>
        <w:tc>
          <w:tcPr>
            <w:tcW w:w="776"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836"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717"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6623" w:type="dxa"/>
            <w:gridSpan w:val="3"/>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507"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382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970"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1919" w:type="dxa"/>
            <w:gridSpan w:val="2"/>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31" w:type="dxa"/>
            <w:gridSpan w:val="2"/>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Планируемые</w:t>
            </w: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382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88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104"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815"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955"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776"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776"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774"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836"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717"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717"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110"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970"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104"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c>
          <w:tcPr>
            <w:tcW w:w="1074"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10</w:t>
            </w:r>
          </w:p>
        </w:tc>
        <w:tc>
          <w:tcPr>
            <w:tcW w:w="955"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11</w:t>
            </w:r>
          </w:p>
        </w:tc>
        <w:tc>
          <w:tcPr>
            <w:tcW w:w="776"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12</w:t>
            </w:r>
          </w:p>
        </w:tc>
        <w:tc>
          <w:tcPr>
            <w:tcW w:w="1029"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13</w:t>
            </w:r>
          </w:p>
        </w:tc>
        <w:tc>
          <w:tcPr>
            <w:tcW w:w="955"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14</w:t>
            </w:r>
          </w:p>
        </w:tc>
      </w:tr>
      <w:tr w:rsidR="00E16D52" w:rsidRPr="00E16D52" w:rsidTr="00E16D52">
        <w:tc>
          <w:tcPr>
            <w:tcW w:w="776"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774"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836"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110"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970"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104"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074"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955"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776"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029"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955"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r>
      <w:tr w:rsidR="00E16D52" w:rsidRPr="00E16D52" w:rsidTr="00E16D52">
        <w:tc>
          <w:tcPr>
            <w:tcW w:w="3820" w:type="dxa"/>
            <w:gridSpan w:val="5"/>
            <w:tcBorders>
              <w:top w:val="single" w:sz="4" w:space="0" w:color="auto"/>
              <w:left w:val="nil"/>
              <w:bottom w:val="nil"/>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Всего</w:t>
            </w:r>
          </w:p>
        </w:tc>
        <w:tc>
          <w:tcPr>
            <w:tcW w:w="1970"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104"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074"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955"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776"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029"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955"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18"/>
          <w:szCs w:val="18"/>
        </w:rPr>
      </w:pPr>
      <w:bookmarkStart w:id="173" w:name="Par5424"/>
      <w:bookmarkEnd w:id="173"/>
      <w:r w:rsidRPr="00E16D52">
        <w:rPr>
          <w:rFonts w:ascii="Courier New" w:hAnsi="Courier New" w:cs="Courier New"/>
          <w:sz w:val="18"/>
          <w:szCs w:val="18"/>
        </w:rPr>
        <w:t xml:space="preserve">                                                   3. Остаток средств на конец дня</w:t>
      </w:r>
    </w:p>
    <w:tbl>
      <w:tblPr>
        <w:tblW w:w="0" w:type="auto"/>
        <w:tblInd w:w="75" w:type="dxa"/>
        <w:tblLayout w:type="fixed"/>
        <w:tblCellMar>
          <w:left w:w="75" w:type="dxa"/>
          <w:right w:w="75" w:type="dxa"/>
        </w:tblCellMar>
        <w:tblLook w:val="04A0" w:firstRow="1" w:lastRow="0" w:firstColumn="1" w:lastColumn="0" w:noHBand="0" w:noVBand="1"/>
      </w:tblPr>
      <w:tblGrid>
        <w:gridCol w:w="713"/>
        <w:gridCol w:w="1487"/>
        <w:gridCol w:w="1167"/>
        <w:gridCol w:w="1099"/>
        <w:gridCol w:w="1055"/>
        <w:gridCol w:w="839"/>
        <w:gridCol w:w="1782"/>
        <w:gridCol w:w="1277"/>
        <w:gridCol w:w="862"/>
        <w:gridCol w:w="747"/>
        <w:gridCol w:w="773"/>
        <w:gridCol w:w="858"/>
        <w:gridCol w:w="949"/>
      </w:tblGrid>
      <w:tr w:rsidR="00E16D52" w:rsidRPr="00E16D52" w:rsidTr="00E16D52">
        <w:tc>
          <w:tcPr>
            <w:tcW w:w="713"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Группа</w:t>
            </w:r>
          </w:p>
        </w:tc>
        <w:tc>
          <w:tcPr>
            <w:tcW w:w="1487"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КОСГУ (аналитические коды)</w:t>
            </w:r>
          </w:p>
        </w:tc>
        <w:tc>
          <w:tcPr>
            <w:tcW w:w="3321" w:type="dxa"/>
            <w:gridSpan w:val="3"/>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Планируемые выплаты</w:t>
            </w:r>
          </w:p>
        </w:tc>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субсидии</w:t>
            </w:r>
          </w:p>
        </w:tc>
        <w:tc>
          <w:tcPr>
            <w:tcW w:w="3059" w:type="dxa"/>
            <w:gridSpan w:val="2"/>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Сведения об операциях с целевыми субсидиями на текущий финансовый год</w:t>
            </w:r>
          </w:p>
        </w:tc>
        <w:tc>
          <w:tcPr>
            <w:tcW w:w="862"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1631" w:type="dxa"/>
            <w:gridSpan w:val="2"/>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Остаток по плану</w:t>
            </w:r>
          </w:p>
        </w:tc>
        <w:tc>
          <w:tcPr>
            <w:tcW w:w="949"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Остаток средств (гр. 10 - 11)</w:t>
            </w:r>
          </w:p>
        </w:tc>
      </w:tr>
      <w:tr w:rsidR="00E16D52" w:rsidRPr="00E16D52" w:rsidTr="00E16D52">
        <w:tc>
          <w:tcPr>
            <w:tcW w:w="220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059" w:type="dxa"/>
            <w:gridSpan w:val="2"/>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Планируемые</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773"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ФХД (гр. 3 - 11 + 10*)</w:t>
            </w:r>
          </w:p>
        </w:tc>
        <w:tc>
          <w:tcPr>
            <w:tcW w:w="858"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Сведения (гр. 8 - 11 + 10*)</w:t>
            </w: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220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321"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55"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1277"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713"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487"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099"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055"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782"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277"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862"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c>
          <w:tcPr>
            <w:tcW w:w="747"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10</w:t>
            </w:r>
          </w:p>
        </w:tc>
        <w:tc>
          <w:tcPr>
            <w:tcW w:w="773"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11</w:t>
            </w:r>
          </w:p>
        </w:tc>
        <w:tc>
          <w:tcPr>
            <w:tcW w:w="858"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12</w:t>
            </w:r>
          </w:p>
        </w:tc>
        <w:tc>
          <w:tcPr>
            <w:tcW w:w="949"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13</w:t>
            </w:r>
          </w:p>
        </w:tc>
      </w:tr>
      <w:tr w:rsidR="00E16D52" w:rsidRPr="00E16D52" w:rsidTr="00E16D52">
        <w:tc>
          <w:tcPr>
            <w:tcW w:w="71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6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9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5"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4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7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5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4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2200" w:type="dxa"/>
            <w:gridSpan w:val="2"/>
            <w:tcBorders>
              <w:top w:val="single" w:sz="4" w:space="0" w:color="auto"/>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16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Всего</w:t>
            </w:r>
          </w:p>
        </w:tc>
        <w:tc>
          <w:tcPr>
            <w:tcW w:w="109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55"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4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77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5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94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Ответственный исполнитель ___________ _________ _____________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  (телефон)</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"___" _________________ 20___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страницы 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Всего страниц ______</w:t>
      </w:r>
    </w:p>
    <w:p w:rsidR="00E16D52" w:rsidRPr="00E16D52" w:rsidRDefault="00E16D52" w:rsidP="00E16D52">
      <w:pPr>
        <w:rPr>
          <w:rFonts w:ascii="Courier New" w:hAnsi="Courier New" w:cs="Courier New"/>
          <w:sz w:val="20"/>
          <w:szCs w:val="20"/>
        </w:rPr>
        <w:sectPr w:rsidR="00E16D52" w:rsidRPr="00E16D52">
          <w:pgSz w:w="16838" w:h="11905" w:orient="landscape"/>
          <w:pgMar w:top="1701" w:right="1134" w:bottom="851" w:left="1134" w:header="720" w:footer="720" w:gutter="0"/>
          <w:cols w:space="720"/>
        </w:sect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74" w:name="Par5543"/>
      <w:bookmarkEnd w:id="174"/>
      <w:r w:rsidRPr="00E16D52">
        <w:rPr>
          <w:rFonts w:ascii="Calibri" w:eastAsia="Calibri" w:hAnsi="Calibri" w:cs="Calibri"/>
          <w:sz w:val="22"/>
          <w:szCs w:val="22"/>
          <w:lang w:eastAsia="en-US"/>
        </w:rPr>
        <w:lastRenderedPageBreak/>
        <w:t>Приложение N 30</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75" w:name="Par5552"/>
      <w:bookmarkEnd w:id="175"/>
      <w:r w:rsidRPr="00E16D52">
        <w:rPr>
          <w:rFonts w:ascii="Courier New" w:hAnsi="Courier New" w:cs="Courier New"/>
          <w:sz w:val="20"/>
          <w:szCs w:val="20"/>
        </w:rPr>
        <w:t xml:space="preserve">                            ОТЧЕТ О СОСТОЯНИИ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лицевого счета бюджетного учреждения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(автономного учреждения)          N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 "___" __________ 20__ г.           Дата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финансового органа  ______________________ по ОКПО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Наименование </w:t>
      </w:r>
      <w:proofErr w:type="gramStart"/>
      <w:r w:rsidRPr="00E16D52">
        <w:rPr>
          <w:rFonts w:ascii="Courier New" w:hAnsi="Courier New" w:cs="Courier New"/>
          <w:sz w:val="20"/>
          <w:szCs w:val="20"/>
        </w:rPr>
        <w:t>бюджетного</w:t>
      </w:r>
      <w:proofErr w:type="gramEnd"/>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proofErr w:type="gramStart"/>
      <w:r w:rsidRPr="00E16D52">
        <w:rPr>
          <w:rFonts w:ascii="Courier New" w:hAnsi="Courier New" w:cs="Courier New"/>
          <w:sz w:val="20"/>
          <w:szCs w:val="20"/>
        </w:rPr>
        <w:t>учреждения (автономного                                         │       │</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учреждения)         _________________________________   по ОКПО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органа,                                            │       │</w:t>
      </w:r>
    </w:p>
    <w:p w:rsidR="00E16D52" w:rsidRPr="00E16D52" w:rsidRDefault="00E16D52" w:rsidP="00E16D52">
      <w:pPr>
        <w:widowControl w:val="0"/>
        <w:autoSpaceDE w:val="0"/>
        <w:autoSpaceDN w:val="0"/>
        <w:adjustRightInd w:val="0"/>
        <w:rPr>
          <w:rFonts w:ascii="Courier New" w:hAnsi="Courier New" w:cs="Courier New"/>
          <w:sz w:val="20"/>
          <w:szCs w:val="20"/>
        </w:rPr>
      </w:pPr>
      <w:proofErr w:type="gramStart"/>
      <w:r w:rsidRPr="00E16D52">
        <w:rPr>
          <w:rFonts w:ascii="Courier New" w:hAnsi="Courier New" w:cs="Courier New"/>
          <w:sz w:val="20"/>
          <w:szCs w:val="20"/>
        </w:rPr>
        <w:t>осуществляющего</w:t>
      </w:r>
      <w:proofErr w:type="gramEnd"/>
      <w:r w:rsidRPr="00E16D52">
        <w:rPr>
          <w:rFonts w:ascii="Courier New" w:hAnsi="Courier New" w:cs="Courier New"/>
          <w:sz w:val="20"/>
          <w:szCs w:val="20"/>
        </w:rPr>
        <w:t xml:space="preserve"> функции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и полномочия учредителя   ___________________________   по ОКПО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бюджета      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Периодичность: месячная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Единица измерения: руб.                                 по ОКЕИ │  </w:t>
      </w:r>
      <w:hyperlink r:id="rId350" w:history="1">
        <w:r w:rsidRPr="00E16D52">
          <w:rPr>
            <w:rFonts w:ascii="Courier New" w:hAnsi="Courier New" w:cs="Courier New"/>
            <w:color w:val="0000FF"/>
            <w:sz w:val="20"/>
            <w:szCs w:val="20"/>
          </w:rPr>
          <w:t>383</w:t>
        </w:r>
      </w:hyperlink>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76" w:name="Par5577"/>
      <w:bookmarkEnd w:id="176"/>
      <w:r w:rsidRPr="00E16D52">
        <w:rPr>
          <w:rFonts w:ascii="Courier New" w:hAnsi="Courier New" w:cs="Courier New"/>
          <w:sz w:val="20"/>
          <w:szCs w:val="20"/>
        </w:rPr>
        <w:t xml:space="preserve">                 1. Остаток средств на лицевом счете</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4680"/>
        <w:gridCol w:w="4329"/>
      </w:tblGrid>
      <w:tr w:rsidR="00E16D52" w:rsidRPr="00E16D52" w:rsidTr="00E16D52">
        <w:tc>
          <w:tcPr>
            <w:tcW w:w="468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Наименования показателя</w:t>
            </w:r>
          </w:p>
        </w:tc>
        <w:tc>
          <w:tcPr>
            <w:tcW w:w="432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Остаток средств на лицевом счете</w:t>
            </w:r>
          </w:p>
        </w:tc>
      </w:tr>
      <w:tr w:rsidR="00E16D52" w:rsidRPr="00E16D52" w:rsidTr="00E16D52">
        <w:tc>
          <w:tcPr>
            <w:tcW w:w="46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4329"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r>
      <w:tr w:rsidR="00E16D52" w:rsidRPr="00E16D52" w:rsidTr="00E16D52">
        <w:tc>
          <w:tcPr>
            <w:tcW w:w="46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На начало года</w:t>
            </w:r>
          </w:p>
        </w:tc>
        <w:tc>
          <w:tcPr>
            <w:tcW w:w="432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468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На отчетную дату</w:t>
            </w:r>
          </w:p>
        </w:tc>
        <w:tc>
          <w:tcPr>
            <w:tcW w:w="4329"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rPr>
          <w:rFonts w:ascii="Calibri" w:eastAsia="Calibri" w:hAnsi="Calibri" w:cs="Calibri"/>
          <w:sz w:val="22"/>
          <w:szCs w:val="22"/>
          <w:lang w:eastAsia="en-US"/>
        </w:rPr>
        <w:sectPr w:rsidR="00E16D52" w:rsidRPr="00E16D52">
          <w:pgSz w:w="16838" w:h="11905" w:orient="landscape"/>
          <w:pgMar w:top="1701" w:right="1134" w:bottom="851" w:left="1134" w:header="720" w:footer="720" w:gutter="0"/>
          <w:cols w:space="720"/>
        </w:sect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77" w:name="Par5588"/>
      <w:bookmarkEnd w:id="177"/>
      <w:r w:rsidRPr="00E16D52">
        <w:rPr>
          <w:rFonts w:ascii="Courier New" w:hAnsi="Courier New" w:cs="Courier New"/>
          <w:sz w:val="20"/>
          <w:szCs w:val="20"/>
        </w:rPr>
        <w:t xml:space="preserve">             2. Операции со средствами бюджетного учреждения</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(автономного учреждения)</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1050"/>
        <w:gridCol w:w="1800"/>
        <w:gridCol w:w="1755"/>
        <w:gridCol w:w="1230"/>
        <w:gridCol w:w="1800"/>
        <w:gridCol w:w="1290"/>
        <w:gridCol w:w="1725"/>
      </w:tblGrid>
      <w:tr w:rsidR="00E16D52" w:rsidRPr="00E16D52" w:rsidTr="00E16D52">
        <w:tc>
          <w:tcPr>
            <w:tcW w:w="105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Группа</w:t>
            </w:r>
          </w:p>
        </w:tc>
        <w:tc>
          <w:tcPr>
            <w:tcW w:w="180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КОСГУ (аналитические коды)</w:t>
            </w:r>
          </w:p>
        </w:tc>
        <w:tc>
          <w:tcPr>
            <w:tcW w:w="2985" w:type="dxa"/>
            <w:gridSpan w:val="2"/>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Планируемые</w:t>
            </w:r>
          </w:p>
        </w:tc>
        <w:tc>
          <w:tcPr>
            <w:tcW w:w="180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1290"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1725" w:type="dxa"/>
            <w:vMerge w:val="restart"/>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c>
          <w:tcPr>
            <w:tcW w:w="105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5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123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05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80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75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23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80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29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725"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r>
      <w:tr w:rsidR="00E16D52" w:rsidRPr="00E16D52" w:rsidTr="00E16D52">
        <w:tc>
          <w:tcPr>
            <w:tcW w:w="105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5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3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05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5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3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050" w:type="dxa"/>
            <w:vMerge w:val="restart"/>
            <w:tcBorders>
              <w:top w:val="nil"/>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0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Итого по группе</w:t>
            </w:r>
          </w:p>
        </w:tc>
        <w:tc>
          <w:tcPr>
            <w:tcW w:w="175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3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050" w:type="dxa"/>
            <w:vMerge/>
            <w:tcBorders>
              <w:top w:val="nil"/>
              <w:left w:val="nil"/>
              <w:bottom w:val="nil"/>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800" w:type="dxa"/>
            <w:tcBorders>
              <w:top w:val="nil"/>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r w:rsidRPr="00E16D52">
              <w:rPr>
                <w:rFonts w:ascii="Calibri" w:eastAsia="Calibri" w:hAnsi="Calibri" w:cs="Calibri"/>
                <w:sz w:val="22"/>
                <w:szCs w:val="22"/>
                <w:lang w:eastAsia="en-US"/>
              </w:rPr>
              <w:t>Всего</w:t>
            </w:r>
          </w:p>
        </w:tc>
        <w:tc>
          <w:tcPr>
            <w:tcW w:w="175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3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0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90"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25" w:type="dxa"/>
            <w:tcBorders>
              <w:top w:val="nil"/>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 _________ _____________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  (телефон)</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 ___________ 20__ г.</w:t>
      </w: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78" w:name="Par5644"/>
      <w:bookmarkEnd w:id="178"/>
      <w:r w:rsidRPr="00E16D52">
        <w:rPr>
          <w:rFonts w:ascii="Calibri" w:eastAsia="Calibri" w:hAnsi="Calibri" w:cs="Calibri"/>
          <w:sz w:val="22"/>
          <w:szCs w:val="22"/>
          <w:lang w:eastAsia="en-US"/>
        </w:rPr>
        <w:lastRenderedPageBreak/>
        <w:t>Приложение N 31</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79" w:name="Par5652"/>
      <w:bookmarkEnd w:id="179"/>
      <w:r w:rsidRPr="00E16D52">
        <w:rPr>
          <w:rFonts w:ascii="Courier New" w:hAnsi="Courier New" w:cs="Courier New"/>
          <w:sz w:val="20"/>
          <w:szCs w:val="20"/>
        </w:rPr>
        <w:t xml:space="preserve">                                     ОТЧЕТ О СОСТОЯНИИ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отдельного лицевого счета бюджетного учреждения N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(автономного учреждения)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за "__" __________ 20__ г.                                    Дата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 ОКПО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Наименование финансового органа 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Наименование бюджетного учреждения                                           по ОКПО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(автономного учреждения) ________________________________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Наименование органа,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осуществляющего функции                                                      по ОКПО │          │</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 полномочия учредителя  ________________________________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Наименование бюджета _____________________________________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Периодичность: месячная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Единица измерения: руб.                                                      По ОКЕИ │ </w:t>
      </w:r>
      <w:hyperlink r:id="rId351" w:history="1">
        <w:r w:rsidRPr="00E16D52">
          <w:rPr>
            <w:rFonts w:ascii="Courier New" w:hAnsi="Courier New" w:cs="Courier New"/>
            <w:color w:val="0000FF"/>
            <w:sz w:val="20"/>
            <w:szCs w:val="20"/>
          </w:rPr>
          <w:t>383</w:t>
        </w:r>
      </w:hyperlink>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180" w:name="Par5677"/>
      <w:bookmarkEnd w:id="180"/>
      <w:r w:rsidRPr="00E16D52">
        <w:rPr>
          <w:rFonts w:ascii="Courier New" w:hAnsi="Courier New" w:cs="Courier New"/>
          <w:sz w:val="20"/>
          <w:szCs w:val="20"/>
        </w:rPr>
        <w:t xml:space="preserve">                                      1. Остаток средств на лицевом счете</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6803"/>
        <w:gridCol w:w="6805"/>
      </w:tblGrid>
      <w:tr w:rsidR="00E16D52" w:rsidRPr="00E16D52" w:rsidTr="00E16D52">
        <w:tc>
          <w:tcPr>
            <w:tcW w:w="6803"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 показателя</w:t>
            </w:r>
          </w:p>
        </w:tc>
        <w:tc>
          <w:tcPr>
            <w:tcW w:w="6805"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Остаток средств на лицевом счете</w:t>
            </w:r>
          </w:p>
        </w:tc>
      </w:tr>
      <w:tr w:rsidR="00E16D52" w:rsidRPr="00E16D52" w:rsidTr="00E16D52">
        <w:tc>
          <w:tcPr>
            <w:tcW w:w="6803"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6805"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r>
      <w:tr w:rsidR="00E16D52" w:rsidRPr="00E16D52" w:rsidTr="00E16D52">
        <w:tc>
          <w:tcPr>
            <w:tcW w:w="6803"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начало года</w:t>
            </w:r>
          </w:p>
        </w:tc>
        <w:tc>
          <w:tcPr>
            <w:tcW w:w="6805"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r>
      <w:tr w:rsidR="00E16D52" w:rsidRPr="00E16D52" w:rsidTr="00E16D52">
        <w:tc>
          <w:tcPr>
            <w:tcW w:w="6803"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отчетную дату</w:t>
            </w:r>
          </w:p>
        </w:tc>
        <w:tc>
          <w:tcPr>
            <w:tcW w:w="6805"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страницы 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Всего страниц 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лицевого счета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за "___" ____________ 20__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81" w:name="Par5693"/>
      <w:bookmarkEnd w:id="181"/>
      <w:r w:rsidRPr="00E16D52">
        <w:rPr>
          <w:rFonts w:ascii="Courier New" w:hAnsi="Courier New" w:cs="Courier New"/>
          <w:sz w:val="20"/>
          <w:szCs w:val="20"/>
        </w:rPr>
        <w:t xml:space="preserve">                          2. Операции со средствами и целевыми субсидиями </w:t>
      </w:r>
      <w:proofErr w:type="gramStart"/>
      <w:r w:rsidRPr="00E16D52">
        <w:rPr>
          <w:rFonts w:ascii="Courier New" w:hAnsi="Courier New" w:cs="Courier New"/>
          <w:sz w:val="20"/>
          <w:szCs w:val="20"/>
        </w:rPr>
        <w:t>бюджетного</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учреждения (автономного учреждения)</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697"/>
        <w:gridCol w:w="1634"/>
        <w:gridCol w:w="1347"/>
        <w:gridCol w:w="1100"/>
        <w:gridCol w:w="1055"/>
        <w:gridCol w:w="1075"/>
        <w:gridCol w:w="1782"/>
        <w:gridCol w:w="1115"/>
        <w:gridCol w:w="1152"/>
        <w:gridCol w:w="1122"/>
        <w:gridCol w:w="1529"/>
      </w:tblGrid>
      <w:tr w:rsidR="00E16D52" w:rsidRPr="00E16D52" w:rsidTr="00E16D52">
        <w:tc>
          <w:tcPr>
            <w:tcW w:w="697"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Группа</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КОСГУ (аналитические коды)</w:t>
            </w:r>
          </w:p>
        </w:tc>
        <w:tc>
          <w:tcPr>
            <w:tcW w:w="3502" w:type="dxa"/>
            <w:gridSpan w:val="3"/>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Планируемые выплаты</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субсидии</w:t>
            </w:r>
          </w:p>
        </w:tc>
        <w:tc>
          <w:tcPr>
            <w:tcW w:w="2897" w:type="dxa"/>
            <w:gridSpan w:val="2"/>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Сведения об операциях с целевыми субсидиями на текущий финансовый год</w:t>
            </w:r>
          </w:p>
        </w:tc>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1122"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1529"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c>
          <w:tcPr>
            <w:tcW w:w="2331"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347"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текущий финансовый год</w:t>
            </w:r>
          </w:p>
        </w:tc>
        <w:tc>
          <w:tcPr>
            <w:tcW w:w="2155" w:type="dxa"/>
            <w:gridSpan w:val="2"/>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плановый период</w:t>
            </w: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897" w:type="dxa"/>
            <w:gridSpan w:val="2"/>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Планируемые</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2331"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3502"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Первый год</w:t>
            </w:r>
          </w:p>
        </w:tc>
        <w:tc>
          <w:tcPr>
            <w:tcW w:w="1055"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 год</w:t>
            </w: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1115"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697"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1634"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347"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100"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055"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075"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782"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115"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c>
          <w:tcPr>
            <w:tcW w:w="1122"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10</w:t>
            </w:r>
          </w:p>
        </w:tc>
        <w:tc>
          <w:tcPr>
            <w:tcW w:w="1529"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11</w:t>
            </w:r>
          </w:p>
        </w:tc>
      </w:tr>
      <w:tr w:rsidR="00E16D52" w:rsidRPr="00E16D52" w:rsidTr="00E16D52">
        <w:tc>
          <w:tcPr>
            <w:tcW w:w="697"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634"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115"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152"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122"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r>
      <w:tr w:rsidR="00E16D52" w:rsidRPr="00E16D52" w:rsidTr="00E16D52">
        <w:tc>
          <w:tcPr>
            <w:tcW w:w="2331" w:type="dxa"/>
            <w:gridSpan w:val="2"/>
            <w:tcBorders>
              <w:top w:val="single" w:sz="4" w:space="0" w:color="auto"/>
              <w:left w:val="nil"/>
              <w:bottom w:val="nil"/>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347"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r w:rsidRPr="00E16D52">
              <w:rPr>
                <w:rFonts w:ascii="Calibri" w:eastAsia="Calibri" w:hAnsi="Calibri" w:cs="Calibri"/>
                <w:sz w:val="22"/>
                <w:szCs w:val="22"/>
                <w:lang w:eastAsia="en-US"/>
              </w:rPr>
              <w:t>Всего</w:t>
            </w:r>
          </w:p>
        </w:tc>
        <w:tc>
          <w:tcPr>
            <w:tcW w:w="1100"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055"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075"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115"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152"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122"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529"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 _________ _____________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  (телефон)</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 _________________ 20___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страницы 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Всего страниц ______</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rPr>
          <w:rFonts w:ascii="Calibri" w:eastAsia="Calibri" w:hAnsi="Calibri" w:cs="Calibri"/>
          <w:sz w:val="22"/>
          <w:szCs w:val="22"/>
          <w:lang w:eastAsia="en-US"/>
        </w:rPr>
        <w:sectPr w:rsidR="00E16D52" w:rsidRPr="00E16D52">
          <w:pgSz w:w="16838" w:h="11905" w:orient="landscape"/>
          <w:pgMar w:top="1701" w:right="1134" w:bottom="851" w:left="1134" w:header="720" w:footer="720" w:gutter="0"/>
          <w:cols w:space="720"/>
        </w:sect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82" w:name="Par5757"/>
      <w:bookmarkEnd w:id="182"/>
      <w:r w:rsidRPr="00E16D52">
        <w:rPr>
          <w:rFonts w:ascii="Calibri" w:eastAsia="Calibri" w:hAnsi="Calibri" w:cs="Calibri"/>
          <w:sz w:val="22"/>
          <w:szCs w:val="22"/>
          <w:lang w:eastAsia="en-US"/>
        </w:rPr>
        <w:lastRenderedPageBreak/>
        <w:t>Приложение N 32</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bookmarkStart w:id="183" w:name="Par5764"/>
      <w:bookmarkEnd w:id="183"/>
      <w:r w:rsidRPr="00E16D52">
        <w:rPr>
          <w:rFonts w:ascii="Calibri" w:eastAsia="Calibri" w:hAnsi="Calibri" w:cs="Calibri"/>
          <w:sz w:val="22"/>
          <w:szCs w:val="22"/>
          <w:lang w:eastAsia="en-US"/>
        </w:rPr>
        <w:t>Заявление</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открытие лицевого счета для учета операций</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roofErr w:type="spellStart"/>
      <w:r w:rsidRPr="00E16D52">
        <w:rPr>
          <w:rFonts w:ascii="Calibri" w:eastAsia="Calibri" w:hAnsi="Calibri" w:cs="Calibri"/>
          <w:sz w:val="22"/>
          <w:szCs w:val="22"/>
          <w:lang w:eastAsia="en-US"/>
        </w:rPr>
        <w:t>неучастника</w:t>
      </w:r>
      <w:proofErr w:type="spellEnd"/>
      <w:r w:rsidRPr="00E16D52">
        <w:rPr>
          <w:rFonts w:ascii="Calibri" w:eastAsia="Calibri" w:hAnsi="Calibri" w:cs="Calibri"/>
          <w:sz w:val="22"/>
          <w:szCs w:val="22"/>
          <w:lang w:eastAsia="en-US"/>
        </w:rPr>
        <w:t xml:space="preserve"> бюджетного процесса</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от"____" ____________ 20_____ г.</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  Коды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Дата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Наименование организации   __________________________________      по ОКПО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__________________________________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(полное наименование)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ИНН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КПП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Наименование </w:t>
      </w:r>
      <w:proofErr w:type="gramStart"/>
      <w:r w:rsidRPr="00E16D52">
        <w:rPr>
          <w:rFonts w:ascii="Courier New" w:hAnsi="Courier New" w:cs="Courier New"/>
          <w:sz w:val="18"/>
          <w:szCs w:val="18"/>
        </w:rPr>
        <w:t>вышестоящей</w:t>
      </w:r>
      <w:proofErr w:type="gramEnd"/>
      <w:r w:rsidRPr="00E16D52">
        <w:rPr>
          <w:rFonts w:ascii="Courier New" w:hAnsi="Courier New" w:cs="Courier New"/>
          <w:sz w:val="18"/>
          <w:szCs w:val="18"/>
        </w:rPr>
        <w:t xml:space="preserve">   __________________________________      по ОКПО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организации                      (полное наименование)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Финансовый орган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код </w:t>
      </w:r>
      <w:proofErr w:type="gramStart"/>
      <w:r w:rsidRPr="00E16D52">
        <w:rPr>
          <w:rFonts w:ascii="Courier New" w:hAnsi="Courier New" w:cs="Courier New"/>
          <w:sz w:val="18"/>
          <w:szCs w:val="18"/>
        </w:rPr>
        <w:t>лицевого</w:t>
      </w:r>
      <w:proofErr w:type="gramEnd"/>
      <w:r w:rsidRPr="00E16D52">
        <w:rPr>
          <w:rFonts w:ascii="Courier New" w:hAnsi="Courier New" w:cs="Courier New"/>
          <w:sz w:val="18"/>
          <w:szCs w:val="18"/>
        </w:rPr>
        <w:t xml:space="preserve">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Прошу открыть лицевой счет __________________________________        счета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(вид лицевого счета)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Основание для открытия                                               номер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лицевого счета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__________________________________         дата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(наименование документа-основания)              └────────┘</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Руководитель организации</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(уполномоченное лицо)      ___________ _______________ _____________________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Главный бухгалтер</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организации</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(уполномоченное лицо)      ___________ _______________ _____________________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"___" _________________ 20___ г.</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_____________________________________________________________________________________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Отметка вышестоящей организации о подтверждении</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необходимости открытия лицевого счета</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Руководитель (уполномоченное лицо) ___________ _________ _____________________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Главный бухгалтер (уполномоченное лицо) ___________ _________ _____________________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"___" _________________ 20___ г.</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_____________________________________________________________________________________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Отметка ФУ администрации МР </w:t>
      </w:r>
      <w:proofErr w:type="spellStart"/>
      <w:r w:rsidRPr="00E16D52">
        <w:rPr>
          <w:rFonts w:ascii="Courier New" w:hAnsi="Courier New" w:cs="Courier New"/>
          <w:sz w:val="18"/>
          <w:szCs w:val="18"/>
        </w:rPr>
        <w:t>Благоварский</w:t>
      </w:r>
      <w:proofErr w:type="spellEnd"/>
      <w:r w:rsidRPr="00E16D52">
        <w:rPr>
          <w:rFonts w:ascii="Courier New" w:hAnsi="Courier New" w:cs="Courier New"/>
          <w:sz w:val="18"/>
          <w:szCs w:val="18"/>
        </w:rPr>
        <w:t xml:space="preserve"> район РБ</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об открытии лицевого счета N ______________</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Начальник ФУ администрации МР </w:t>
      </w:r>
    </w:p>
    <w:p w:rsidR="00E16D52" w:rsidRPr="00E16D52" w:rsidRDefault="00E16D52" w:rsidP="00E16D52">
      <w:pPr>
        <w:widowControl w:val="0"/>
        <w:autoSpaceDE w:val="0"/>
        <w:autoSpaceDN w:val="0"/>
        <w:adjustRightInd w:val="0"/>
        <w:rPr>
          <w:rFonts w:ascii="Courier New" w:hAnsi="Courier New" w:cs="Courier New"/>
          <w:sz w:val="18"/>
          <w:szCs w:val="18"/>
        </w:rPr>
      </w:pPr>
      <w:proofErr w:type="spellStart"/>
      <w:r w:rsidRPr="00E16D52">
        <w:rPr>
          <w:rFonts w:ascii="Courier New" w:hAnsi="Courier New" w:cs="Courier New"/>
          <w:sz w:val="18"/>
          <w:szCs w:val="18"/>
        </w:rPr>
        <w:t>Благоварский</w:t>
      </w:r>
      <w:proofErr w:type="spellEnd"/>
      <w:r w:rsidRPr="00E16D52">
        <w:rPr>
          <w:rFonts w:ascii="Courier New" w:hAnsi="Courier New" w:cs="Courier New"/>
          <w:sz w:val="18"/>
          <w:szCs w:val="18"/>
        </w:rPr>
        <w:t xml:space="preserve"> район РБ          ___________ _________ _____________________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(или иное уполномоченное лицо)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Ответственный исполнитель  ___________ _________ _____________________ 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(должность) (подпись) (расшифровка подписи) (телефон)</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"___" _________________ 20___ г.</w:t>
      </w: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84" w:name="Par5835"/>
      <w:bookmarkEnd w:id="184"/>
      <w:r w:rsidRPr="00E16D52">
        <w:rPr>
          <w:rFonts w:ascii="Calibri" w:eastAsia="Calibri" w:hAnsi="Calibri" w:cs="Calibri"/>
          <w:sz w:val="22"/>
          <w:szCs w:val="22"/>
          <w:lang w:eastAsia="en-US"/>
        </w:rPr>
        <w:lastRenderedPageBreak/>
        <w:t>Приложение N 33</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bookmarkStart w:id="185" w:name="Par5843"/>
      <w:bookmarkEnd w:id="185"/>
      <w:r w:rsidRPr="00E16D52">
        <w:rPr>
          <w:rFonts w:ascii="Courier New" w:hAnsi="Courier New" w:cs="Courier New"/>
          <w:sz w:val="18"/>
          <w:szCs w:val="18"/>
        </w:rPr>
        <w:t xml:space="preserve">                  Карточка образцов подписей N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К лицевому счету для учета операций </w:t>
      </w:r>
      <w:proofErr w:type="spellStart"/>
      <w:r w:rsidRPr="00E16D52">
        <w:rPr>
          <w:rFonts w:ascii="Courier New" w:hAnsi="Courier New" w:cs="Courier New"/>
          <w:sz w:val="18"/>
          <w:szCs w:val="18"/>
        </w:rPr>
        <w:t>неучастника</w:t>
      </w:r>
      <w:proofErr w:type="spellEnd"/>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бюджетного процесса N ______ от "___" __________20__ г.</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   Коды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Дата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Наименование организации ____________________________________ по ОКПО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____________________________________     ИНН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(полное наименование)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КПП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Наименование </w:t>
      </w:r>
      <w:proofErr w:type="gramStart"/>
      <w:r w:rsidRPr="00E16D52">
        <w:rPr>
          <w:rFonts w:ascii="Courier New" w:hAnsi="Courier New" w:cs="Courier New"/>
          <w:sz w:val="18"/>
          <w:szCs w:val="18"/>
        </w:rPr>
        <w:t>вышестоящей</w:t>
      </w:r>
      <w:proofErr w:type="gramEnd"/>
      <w:r w:rsidRPr="00E16D52">
        <w:rPr>
          <w:rFonts w:ascii="Courier New" w:hAnsi="Courier New" w:cs="Courier New"/>
          <w:sz w:val="18"/>
          <w:szCs w:val="18"/>
        </w:rPr>
        <w:t xml:space="preserve">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организации              ____________________________________ по ОКПО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(полное наименование </w:t>
      </w:r>
      <w:hyperlink r:id="rId352" w:anchor="Par5911" w:history="1">
        <w:r w:rsidRPr="00E16D52">
          <w:rPr>
            <w:rFonts w:ascii="Courier New" w:hAnsi="Courier New" w:cs="Courier New"/>
            <w:color w:val="0000FF"/>
            <w:sz w:val="18"/>
            <w:szCs w:val="18"/>
          </w:rPr>
          <w:t>&lt;*&gt;</w:t>
        </w:r>
      </w:hyperlink>
      <w:r w:rsidRPr="00E16D52">
        <w:rPr>
          <w:rFonts w:ascii="Courier New" w:hAnsi="Courier New" w:cs="Courier New"/>
          <w:sz w:val="18"/>
          <w:szCs w:val="18"/>
        </w:rPr>
        <w:t>)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____________________________________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Телефон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Юридический адрес        ____________________________________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____________________________________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Финансовый орган                                                      │          │</w:t>
      </w:r>
    </w:p>
    <w:p w:rsidR="00E16D52" w:rsidRPr="00E16D52" w:rsidRDefault="00E16D52" w:rsidP="00E16D52">
      <w:pPr>
        <w:widowControl w:val="0"/>
        <w:autoSpaceDE w:val="0"/>
        <w:autoSpaceDN w:val="0"/>
        <w:adjustRightInd w:val="0"/>
        <w:rPr>
          <w:rFonts w:ascii="Calibri" w:hAnsi="Calibri" w:cs="Calibri"/>
          <w:sz w:val="20"/>
          <w:szCs w:val="20"/>
        </w:rPr>
      </w:pPr>
      <w:r w:rsidRPr="00E16D52">
        <w:rPr>
          <w:rFonts w:ascii="Courier New" w:hAnsi="Courier New" w:cs="Courier New"/>
          <w:sz w:val="18"/>
          <w:szCs w:val="18"/>
        </w:rPr>
        <w:t xml:space="preserve">                         ____________________________________         └──────────┘</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Образцы подписей лиц организации, имеющих право подписи</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платежных и иных документов при совершении операции</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 лицевому счету</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1279"/>
        <w:gridCol w:w="2187"/>
        <w:gridCol w:w="1797"/>
        <w:gridCol w:w="1531"/>
        <w:gridCol w:w="2986"/>
      </w:tblGrid>
      <w:tr w:rsidR="00E16D52" w:rsidRPr="00E16D52" w:rsidTr="00E16D52">
        <w:tc>
          <w:tcPr>
            <w:tcW w:w="1279"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Право подписи</w:t>
            </w:r>
          </w:p>
        </w:tc>
        <w:tc>
          <w:tcPr>
            <w:tcW w:w="2187"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Должность</w:t>
            </w:r>
          </w:p>
        </w:tc>
        <w:tc>
          <w:tcPr>
            <w:tcW w:w="1797"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Фамилия, имя, отчество</w:t>
            </w:r>
          </w:p>
        </w:tc>
        <w:tc>
          <w:tcPr>
            <w:tcW w:w="1531"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Образец подписи</w:t>
            </w:r>
          </w:p>
        </w:tc>
        <w:tc>
          <w:tcPr>
            <w:tcW w:w="2986"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Срок полномочий лиц, временно пользующихся правом подписи</w:t>
            </w:r>
          </w:p>
        </w:tc>
      </w:tr>
      <w:tr w:rsidR="00E16D52" w:rsidRPr="00E16D52" w:rsidTr="00E16D52">
        <w:tc>
          <w:tcPr>
            <w:tcW w:w="1279"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218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79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53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2986"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r>
      <w:tr w:rsidR="00E16D52" w:rsidRPr="00E16D52" w:rsidTr="00E16D52">
        <w:tc>
          <w:tcPr>
            <w:tcW w:w="1279"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первой</w:t>
            </w:r>
          </w:p>
        </w:tc>
        <w:tc>
          <w:tcPr>
            <w:tcW w:w="218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9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986"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279"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второй</w:t>
            </w:r>
          </w:p>
        </w:tc>
        <w:tc>
          <w:tcPr>
            <w:tcW w:w="218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9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986"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Руководитель организации      ___________ _________ 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(уполномоченное лицо)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М.П.</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Главный бухгалтер организации ___________ _________ 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(уполномоченное лицо)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 __________________ 20___ г.</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___________________________________________________________________________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186" w:name="Par5911"/>
      <w:bookmarkEnd w:id="186"/>
      <w:r w:rsidRPr="00E16D52">
        <w:rPr>
          <w:rFonts w:ascii="Courier New" w:hAnsi="Courier New" w:cs="Courier New"/>
          <w:sz w:val="20"/>
          <w:szCs w:val="20"/>
        </w:rPr>
        <w:t>&lt;*&gt; Организация наряду с полным наименованием вправе дополнительно  указать</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сокращенное  наименование,  которое  будет использоваться им при оформлении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платежных  документов, в случаях, когда информация, подлежащая заполнению </w:t>
      </w:r>
      <w:proofErr w:type="gramStart"/>
      <w:r w:rsidRPr="00E16D52">
        <w:rPr>
          <w:rFonts w:ascii="Courier New" w:hAnsi="Courier New" w:cs="Courier New"/>
          <w:sz w:val="20"/>
          <w:szCs w:val="20"/>
        </w:rPr>
        <w:t>в</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обязательном </w:t>
      </w:r>
      <w:proofErr w:type="gramStart"/>
      <w:r w:rsidRPr="00E16D52">
        <w:rPr>
          <w:rFonts w:ascii="Courier New" w:hAnsi="Courier New" w:cs="Courier New"/>
          <w:sz w:val="20"/>
          <w:szCs w:val="20"/>
        </w:rPr>
        <w:t>порядке</w:t>
      </w:r>
      <w:proofErr w:type="gramEnd"/>
      <w:r w:rsidRPr="00E16D52">
        <w:rPr>
          <w:rFonts w:ascii="Courier New" w:hAnsi="Courier New" w:cs="Courier New"/>
          <w:sz w:val="20"/>
          <w:szCs w:val="20"/>
        </w:rPr>
        <w:t xml:space="preserve"> в поле "Плательщик", превышает 160 символов.</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22"/>
          <w:szCs w:val="22"/>
          <w:lang w:eastAsia="en-US"/>
        </w:rPr>
        <w:lastRenderedPageBreak/>
        <w:t>Оборотная сторона формы</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______________________________________________________________________________</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Отметка вышестоящей организации</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об удостоверении полномочий и подписей</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Руководитель (уполномоченное лицо) ___________ _________ _____________________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М.П.</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"___" ______________ 20___ г.</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______________________________________________________________________________</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Удостоверительная надпись о засвидетельствовании</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подлинности подписей</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___________________________________________________________________________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roofErr w:type="gramStart"/>
      <w:r w:rsidRPr="00E16D52">
        <w:rPr>
          <w:rFonts w:ascii="Courier New" w:hAnsi="Courier New" w:cs="Courier New"/>
          <w:sz w:val="18"/>
          <w:szCs w:val="18"/>
        </w:rPr>
        <w:t>(город (село, поселок, район, край, область, республика)</w:t>
      </w:r>
      <w:proofErr w:type="gramEnd"/>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___________________________________________________________________________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(дата (число, месяц, год) прописью)</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Я, ________________________, нотариус _____________________________________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roofErr w:type="gramStart"/>
      <w:r w:rsidRPr="00E16D52">
        <w:rPr>
          <w:rFonts w:ascii="Courier New" w:hAnsi="Courier New" w:cs="Courier New"/>
          <w:sz w:val="18"/>
          <w:szCs w:val="18"/>
        </w:rPr>
        <w:t>(фамилия, имя, отчество)              (наименование государственной</w:t>
      </w:r>
      <w:proofErr w:type="gramEnd"/>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территориальной конторы или</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нотариального округа)</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свидетельствую подлинность подписи граждан: _______________________________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roofErr w:type="gramStart"/>
      <w:r w:rsidRPr="00E16D52">
        <w:rPr>
          <w:rFonts w:ascii="Courier New" w:hAnsi="Courier New" w:cs="Courier New"/>
          <w:sz w:val="18"/>
          <w:szCs w:val="18"/>
        </w:rPr>
        <w:t>(фамилия, имя, отчество граждан,</w:t>
      </w:r>
      <w:proofErr w:type="gramEnd"/>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___________________________________________________________________________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включенных в карточку образцов подписей)</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proofErr w:type="gramStart"/>
      <w:r w:rsidRPr="00E16D52">
        <w:rPr>
          <w:rFonts w:ascii="Courier New" w:hAnsi="Courier New" w:cs="Courier New"/>
          <w:sz w:val="18"/>
          <w:szCs w:val="18"/>
        </w:rPr>
        <w:t>которые</w:t>
      </w:r>
      <w:proofErr w:type="gramEnd"/>
      <w:r w:rsidRPr="00E16D52">
        <w:rPr>
          <w:rFonts w:ascii="Courier New" w:hAnsi="Courier New" w:cs="Courier New"/>
          <w:sz w:val="18"/>
          <w:szCs w:val="18"/>
        </w:rPr>
        <w:t xml:space="preserve">  сделаны  в  моем  присутствии.   Личность   </w:t>
      </w:r>
      <w:proofErr w:type="gramStart"/>
      <w:r w:rsidRPr="00E16D52">
        <w:rPr>
          <w:rFonts w:ascii="Courier New" w:hAnsi="Courier New" w:cs="Courier New"/>
          <w:sz w:val="18"/>
          <w:szCs w:val="18"/>
        </w:rPr>
        <w:t>подписавших</w:t>
      </w:r>
      <w:proofErr w:type="gramEnd"/>
      <w:r w:rsidRPr="00E16D52">
        <w:rPr>
          <w:rFonts w:ascii="Courier New" w:hAnsi="Courier New" w:cs="Courier New"/>
          <w:sz w:val="18"/>
          <w:szCs w:val="18"/>
        </w:rPr>
        <w:t xml:space="preserve">   документ</w:t>
      </w:r>
    </w:p>
    <w:p w:rsidR="00E16D52" w:rsidRPr="00E16D52" w:rsidRDefault="00E16D52" w:rsidP="00E16D52">
      <w:pPr>
        <w:widowControl w:val="0"/>
        <w:autoSpaceDE w:val="0"/>
        <w:autoSpaceDN w:val="0"/>
        <w:adjustRightInd w:val="0"/>
        <w:rPr>
          <w:rFonts w:ascii="Courier New" w:hAnsi="Courier New" w:cs="Courier New"/>
          <w:sz w:val="18"/>
          <w:szCs w:val="18"/>
        </w:rPr>
      </w:pPr>
      <w:proofErr w:type="gramStart"/>
      <w:r w:rsidRPr="00E16D52">
        <w:rPr>
          <w:rFonts w:ascii="Courier New" w:hAnsi="Courier New" w:cs="Courier New"/>
          <w:sz w:val="18"/>
          <w:szCs w:val="18"/>
        </w:rPr>
        <w:t>установлена</w:t>
      </w:r>
      <w:proofErr w:type="gramEnd"/>
      <w:r w:rsidRPr="00E16D52">
        <w:rPr>
          <w:rFonts w:ascii="Courier New" w:hAnsi="Courier New" w:cs="Courier New"/>
          <w:sz w:val="18"/>
          <w:szCs w:val="18"/>
        </w:rPr>
        <w:t>.</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proofErr w:type="gramStart"/>
      <w:r w:rsidRPr="00E16D52">
        <w:rPr>
          <w:rFonts w:ascii="Courier New" w:hAnsi="Courier New" w:cs="Courier New"/>
          <w:sz w:val="18"/>
          <w:szCs w:val="18"/>
        </w:rPr>
        <w:t>Зарегистрировано в реестре за N ____  Взыскано</w:t>
      </w:r>
      <w:proofErr w:type="gramEnd"/>
      <w:r w:rsidRPr="00E16D52">
        <w:rPr>
          <w:rFonts w:ascii="Courier New" w:hAnsi="Courier New" w:cs="Courier New"/>
          <w:sz w:val="18"/>
          <w:szCs w:val="18"/>
        </w:rPr>
        <w:t xml:space="preserve"> госпошлины (по тарифу) _____</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Нотариус _________________________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(подпись)</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М.П.</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"___" _________________ 20___ г.</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______________________________________________________________________________</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 xml:space="preserve">Отметка ФУ администрации МР </w:t>
      </w:r>
      <w:proofErr w:type="spellStart"/>
      <w:r w:rsidRPr="00E16D52">
        <w:rPr>
          <w:rFonts w:ascii="Calibri" w:eastAsia="Calibri" w:hAnsi="Calibri" w:cs="Calibri"/>
          <w:sz w:val="22"/>
          <w:szCs w:val="22"/>
          <w:lang w:eastAsia="en-US"/>
        </w:rPr>
        <w:t>Благоварский</w:t>
      </w:r>
      <w:proofErr w:type="spellEnd"/>
      <w:r w:rsidRPr="00E16D52">
        <w:rPr>
          <w:rFonts w:ascii="Calibri" w:eastAsia="Calibri" w:hAnsi="Calibri" w:cs="Calibri"/>
          <w:sz w:val="22"/>
          <w:szCs w:val="22"/>
          <w:lang w:eastAsia="en-US"/>
        </w:rPr>
        <w:t xml:space="preserve"> район РБ</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 приеме образцов подписей</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Начальник ФУ администрации МР</w:t>
      </w:r>
    </w:p>
    <w:p w:rsidR="00E16D52" w:rsidRPr="00E16D52" w:rsidRDefault="00E16D52" w:rsidP="00E16D52">
      <w:pPr>
        <w:widowControl w:val="0"/>
        <w:autoSpaceDE w:val="0"/>
        <w:autoSpaceDN w:val="0"/>
        <w:adjustRightInd w:val="0"/>
        <w:rPr>
          <w:rFonts w:ascii="Courier New" w:hAnsi="Courier New" w:cs="Courier New"/>
          <w:sz w:val="18"/>
          <w:szCs w:val="18"/>
        </w:rPr>
      </w:pPr>
      <w:proofErr w:type="spellStart"/>
      <w:r w:rsidRPr="00E16D52">
        <w:rPr>
          <w:rFonts w:ascii="Courier New" w:hAnsi="Courier New" w:cs="Courier New"/>
          <w:sz w:val="18"/>
          <w:szCs w:val="18"/>
        </w:rPr>
        <w:t>Благоварский</w:t>
      </w:r>
      <w:proofErr w:type="spellEnd"/>
      <w:r w:rsidRPr="00E16D52">
        <w:rPr>
          <w:rFonts w:ascii="Courier New" w:hAnsi="Courier New" w:cs="Courier New"/>
          <w:sz w:val="18"/>
          <w:szCs w:val="18"/>
        </w:rPr>
        <w:t xml:space="preserve"> район РБ</w:t>
      </w:r>
    </w:p>
    <w:p w:rsidR="00E16D52" w:rsidRPr="00E16D52" w:rsidRDefault="00E16D52" w:rsidP="00E16D52">
      <w:pPr>
        <w:widowControl w:val="0"/>
        <w:autoSpaceDE w:val="0"/>
        <w:autoSpaceDN w:val="0"/>
        <w:adjustRightInd w:val="0"/>
        <w:rPr>
          <w:rFonts w:ascii="Courier New" w:hAnsi="Courier New" w:cs="Courier New"/>
          <w:sz w:val="18"/>
          <w:szCs w:val="18"/>
        </w:rPr>
      </w:pPr>
      <w:proofErr w:type="gramStart"/>
      <w:r w:rsidRPr="00E16D52">
        <w:rPr>
          <w:rFonts w:ascii="Courier New" w:hAnsi="Courier New" w:cs="Courier New"/>
          <w:sz w:val="18"/>
          <w:szCs w:val="18"/>
        </w:rPr>
        <w:t>(или иное уполномоченное</w:t>
      </w:r>
      <w:proofErr w:type="gramEnd"/>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лицо)                     ___________ _________ _____________________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Ответственный исполнитель ___________ _________ _____________________ 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(должность) (подпись) (расшифровка подписи) (телефон)</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"___" _________________ 20___ г.</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Особые отметки ________________________________________________________________</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rPr>
          <w:rFonts w:ascii="Calibri" w:eastAsia="Calibri" w:hAnsi="Calibri" w:cs="Calibri"/>
          <w:sz w:val="22"/>
          <w:szCs w:val="22"/>
          <w:lang w:eastAsia="en-US"/>
        </w:rPr>
        <w:sectPr w:rsidR="00E16D52" w:rsidRPr="00E16D52">
          <w:pgSz w:w="11905" w:h="16838"/>
          <w:pgMar w:top="1134" w:right="851" w:bottom="1134" w:left="1701" w:header="720" w:footer="720" w:gutter="0"/>
          <w:cols w:space="720"/>
        </w:sect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87" w:name="Par5980"/>
      <w:bookmarkEnd w:id="187"/>
      <w:r w:rsidRPr="00E16D52">
        <w:rPr>
          <w:rFonts w:ascii="Calibri" w:eastAsia="Calibri" w:hAnsi="Calibri" w:cs="Calibri"/>
          <w:sz w:val="22"/>
          <w:szCs w:val="22"/>
          <w:lang w:eastAsia="en-US"/>
        </w:rPr>
        <w:lastRenderedPageBreak/>
        <w:t>Приложение N 34</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88" w:name="Par5987"/>
      <w:bookmarkEnd w:id="188"/>
      <w:r w:rsidRPr="00E16D52">
        <w:rPr>
          <w:rFonts w:ascii="Courier New" w:hAnsi="Courier New" w:cs="Courier New"/>
          <w:sz w:val="20"/>
          <w:szCs w:val="20"/>
        </w:rPr>
        <w:t xml:space="preserve">                                                 ВЫПИСКА</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из лицевого счета для учета операций </w:t>
      </w:r>
      <w:proofErr w:type="spellStart"/>
      <w:r w:rsidRPr="00E16D52">
        <w:rPr>
          <w:rFonts w:ascii="Courier New" w:hAnsi="Courier New" w:cs="Courier New"/>
          <w:sz w:val="20"/>
          <w:szCs w:val="20"/>
        </w:rPr>
        <w:t>неучастника</w:t>
      </w:r>
      <w:proofErr w:type="spellEnd"/>
      <w:r w:rsidRPr="00E16D52">
        <w:rPr>
          <w:rFonts w:ascii="Courier New" w:hAnsi="Courier New" w:cs="Courier New"/>
          <w:sz w:val="20"/>
          <w:szCs w:val="20"/>
        </w:rPr>
        <w:t xml:space="preserve"> бюджетного процесса N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за "__" __________ 20__ г.                            Дата│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Дата│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предыдущей│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выписки│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Наименование </w:t>
      </w:r>
      <w:proofErr w:type="gramStart"/>
      <w:r w:rsidRPr="00E16D52">
        <w:rPr>
          <w:rFonts w:ascii="Courier New" w:hAnsi="Courier New" w:cs="Courier New"/>
          <w:sz w:val="20"/>
          <w:szCs w:val="20"/>
        </w:rPr>
        <w:t>финансового</w:t>
      </w:r>
      <w:proofErr w:type="gramEnd"/>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органа                    _______________________________________________________________     по ОКПО│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Организация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_______________________________________________________________     по ОКПО│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Вышестоящая организация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_______________________________________________________________     по ОКПО│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бюджета      _______________________________________________________________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Периодичность: ежедневная _______________________________________________________________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Единица измерения: руб.                                                                       по ОКЕИ│   </w:t>
      </w:r>
      <w:hyperlink r:id="rId353" w:history="1">
        <w:r w:rsidRPr="00E16D52">
          <w:rPr>
            <w:rFonts w:ascii="Courier New" w:hAnsi="Courier New" w:cs="Courier New"/>
            <w:color w:val="0000FF"/>
            <w:sz w:val="20"/>
            <w:szCs w:val="20"/>
          </w:rPr>
          <w:t>383</w:t>
        </w:r>
      </w:hyperlink>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bookmarkStart w:id="189" w:name="Par6022"/>
      <w:bookmarkEnd w:id="189"/>
      <w:r w:rsidRPr="00E16D52">
        <w:rPr>
          <w:rFonts w:ascii="Courier New" w:hAnsi="Courier New" w:cs="Courier New"/>
          <w:sz w:val="20"/>
          <w:szCs w:val="20"/>
        </w:rPr>
        <w:t xml:space="preserve">                                       1. Остаток средств на начало дня</w:t>
      </w:r>
    </w:p>
    <w:tbl>
      <w:tblPr>
        <w:tblW w:w="0" w:type="auto"/>
        <w:tblInd w:w="75" w:type="dxa"/>
        <w:tblLayout w:type="fixed"/>
        <w:tblCellMar>
          <w:left w:w="75" w:type="dxa"/>
          <w:right w:w="75" w:type="dxa"/>
        </w:tblCellMar>
        <w:tblLook w:val="04A0" w:firstRow="1" w:lastRow="0" w:firstColumn="1" w:lastColumn="0" w:noHBand="0" w:noVBand="1"/>
      </w:tblPr>
      <w:tblGrid>
        <w:gridCol w:w="1085"/>
        <w:gridCol w:w="2214"/>
        <w:gridCol w:w="882"/>
        <w:gridCol w:w="1811"/>
        <w:gridCol w:w="1269"/>
        <w:gridCol w:w="1873"/>
        <w:gridCol w:w="1873"/>
        <w:gridCol w:w="1393"/>
        <w:gridCol w:w="1208"/>
      </w:tblGrid>
      <w:tr w:rsidR="00E16D52" w:rsidRPr="00E16D52" w:rsidTr="00E16D52">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Группа</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КОСГУ (аналитические коды)</w:t>
            </w:r>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цели</w:t>
            </w:r>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roofErr w:type="gramStart"/>
            <w:r w:rsidRPr="00E16D52">
              <w:rPr>
                <w:rFonts w:ascii="Calibri" w:eastAsia="Calibri" w:hAnsi="Calibri" w:cs="Calibri"/>
                <w:sz w:val="22"/>
                <w:szCs w:val="22"/>
                <w:lang w:eastAsia="en-US"/>
              </w:rPr>
              <w:t>Плановые</w:t>
            </w:r>
            <w:proofErr w:type="gramEnd"/>
            <w:r w:rsidRPr="00E16D52">
              <w:rPr>
                <w:rFonts w:ascii="Calibri" w:eastAsia="Calibri" w:hAnsi="Calibri" w:cs="Calibri"/>
                <w:sz w:val="22"/>
                <w:szCs w:val="22"/>
                <w:lang w:eastAsia="en-US"/>
              </w:rPr>
              <w:t xml:space="preserve">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Остаток средств</w:t>
            </w:r>
          </w:p>
        </w:tc>
      </w:tr>
      <w:tr w:rsidR="00E16D52" w:rsidRPr="00E16D52" w:rsidTr="00E16D52">
        <w:tc>
          <w:tcPr>
            <w:tcW w:w="329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085"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882"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811"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269"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873"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393"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1208"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r>
      <w:tr w:rsidR="00E16D52" w:rsidRPr="00E16D52" w:rsidTr="00E16D52">
        <w:tc>
          <w:tcPr>
            <w:tcW w:w="1085"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1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8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1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6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7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7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9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0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1085"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1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8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1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6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7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7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9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0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3299" w:type="dxa"/>
            <w:gridSpan w:val="2"/>
            <w:tcBorders>
              <w:top w:val="single" w:sz="4" w:space="0" w:color="auto"/>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Всего</w:t>
            </w:r>
          </w:p>
        </w:tc>
        <w:tc>
          <w:tcPr>
            <w:tcW w:w="181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6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7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87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393"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20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18"/>
          <w:szCs w:val="18"/>
        </w:rPr>
      </w:pPr>
      <w:bookmarkStart w:id="190" w:name="Par6070"/>
      <w:bookmarkEnd w:id="190"/>
      <w:r w:rsidRPr="00E16D52">
        <w:rPr>
          <w:rFonts w:ascii="Courier New" w:hAnsi="Courier New" w:cs="Courier New"/>
          <w:sz w:val="18"/>
          <w:szCs w:val="18"/>
        </w:rPr>
        <w:t xml:space="preserve">                           2. Операции с субсидиями </w:t>
      </w:r>
      <w:proofErr w:type="spellStart"/>
      <w:r w:rsidRPr="00E16D52">
        <w:rPr>
          <w:rFonts w:ascii="Courier New" w:hAnsi="Courier New" w:cs="Courier New"/>
          <w:sz w:val="18"/>
          <w:szCs w:val="18"/>
        </w:rPr>
        <w:t>неучастника</w:t>
      </w:r>
      <w:proofErr w:type="spellEnd"/>
      <w:r w:rsidRPr="00E16D52">
        <w:rPr>
          <w:rFonts w:ascii="Courier New" w:hAnsi="Courier New" w:cs="Courier New"/>
          <w:sz w:val="18"/>
          <w:szCs w:val="18"/>
        </w:rPr>
        <w:t xml:space="preserve"> бюджетного процесса</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900"/>
        <w:gridCol w:w="958"/>
        <w:gridCol w:w="722"/>
        <w:gridCol w:w="836"/>
        <w:gridCol w:w="599"/>
        <w:gridCol w:w="1199"/>
        <w:gridCol w:w="854"/>
        <w:gridCol w:w="1249"/>
        <w:gridCol w:w="894"/>
        <w:gridCol w:w="1861"/>
        <w:gridCol w:w="1813"/>
        <w:gridCol w:w="1723"/>
      </w:tblGrid>
      <w:tr w:rsidR="00E16D52" w:rsidRPr="00E16D52" w:rsidTr="00E16D52">
        <w:tc>
          <w:tcPr>
            <w:tcW w:w="18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Документ, подтверждающий проведение операции</w:t>
            </w:r>
          </w:p>
        </w:tc>
        <w:tc>
          <w:tcPr>
            <w:tcW w:w="15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 xml:space="preserve">Документ </w:t>
            </w:r>
            <w:proofErr w:type="spellStart"/>
            <w:r w:rsidRPr="00E16D52">
              <w:rPr>
                <w:rFonts w:ascii="Calibri" w:eastAsia="Calibri" w:hAnsi="Calibri" w:cs="Calibri"/>
                <w:sz w:val="22"/>
                <w:szCs w:val="22"/>
                <w:lang w:eastAsia="en-US"/>
              </w:rPr>
              <w:t>неучастника</w:t>
            </w:r>
            <w:proofErr w:type="spellEnd"/>
            <w:r w:rsidRPr="00E16D52">
              <w:rPr>
                <w:rFonts w:ascii="Calibri" w:eastAsia="Calibri" w:hAnsi="Calibri" w:cs="Calibri"/>
                <w:sz w:val="22"/>
                <w:szCs w:val="22"/>
                <w:lang w:eastAsia="en-US"/>
              </w:rPr>
              <w:t xml:space="preserve"> бюджетного процесса</w:t>
            </w:r>
          </w:p>
        </w:tc>
        <w:tc>
          <w:tcPr>
            <w:tcW w:w="599"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Группа</w:t>
            </w:r>
          </w:p>
        </w:tc>
        <w:tc>
          <w:tcPr>
            <w:tcW w:w="1199"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КОСГУ (аналитические коды)</w:t>
            </w:r>
          </w:p>
        </w:tc>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цели</w:t>
            </w:r>
          </w:p>
        </w:tc>
        <w:tc>
          <w:tcPr>
            <w:tcW w:w="2143" w:type="dxa"/>
            <w:gridSpan w:val="2"/>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roofErr w:type="gramStart"/>
            <w:r w:rsidRPr="00E16D52">
              <w:rPr>
                <w:rFonts w:ascii="Calibri" w:eastAsia="Calibri" w:hAnsi="Calibri" w:cs="Calibri"/>
                <w:sz w:val="22"/>
                <w:szCs w:val="22"/>
                <w:lang w:eastAsia="en-US"/>
              </w:rPr>
              <w:t>Плановые</w:t>
            </w:r>
            <w:proofErr w:type="gramEnd"/>
            <w:r w:rsidRPr="00E16D52">
              <w:rPr>
                <w:rFonts w:ascii="Calibri" w:eastAsia="Calibri" w:hAnsi="Calibri" w:cs="Calibri"/>
                <w:sz w:val="22"/>
                <w:szCs w:val="22"/>
                <w:lang w:eastAsia="en-US"/>
              </w:rPr>
              <w:t xml:space="preserve"> на текущий финансовый год</w:t>
            </w:r>
          </w:p>
        </w:tc>
        <w:tc>
          <w:tcPr>
            <w:tcW w:w="1861"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Фактические поступления</w:t>
            </w:r>
          </w:p>
        </w:tc>
        <w:tc>
          <w:tcPr>
            <w:tcW w:w="1813"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Фактические выплаты</w:t>
            </w:r>
          </w:p>
        </w:tc>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Примечание</w:t>
            </w:r>
          </w:p>
        </w:tc>
      </w:tr>
      <w:tr w:rsidR="00E16D52" w:rsidRPr="00E16D52" w:rsidTr="00E16D52">
        <w:trPr>
          <w:trHeight w:val="269"/>
        </w:trPr>
        <w:tc>
          <w:tcPr>
            <w:tcW w:w="2816"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394" w:type="dxa"/>
            <w:gridSpan w:val="2"/>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249"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894"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900"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958"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722"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w:t>
            </w:r>
          </w:p>
        </w:tc>
        <w:tc>
          <w:tcPr>
            <w:tcW w:w="836"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дата</w:t>
            </w: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900"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722"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836"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599"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199"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854"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249"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894"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c>
          <w:tcPr>
            <w:tcW w:w="1861"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10</w:t>
            </w:r>
          </w:p>
        </w:tc>
        <w:tc>
          <w:tcPr>
            <w:tcW w:w="1813"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11</w:t>
            </w:r>
          </w:p>
        </w:tc>
        <w:tc>
          <w:tcPr>
            <w:tcW w:w="1723"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12</w:t>
            </w:r>
          </w:p>
        </w:tc>
      </w:tr>
      <w:tr w:rsidR="00E16D52" w:rsidRPr="00E16D52" w:rsidTr="00E16D52">
        <w:tc>
          <w:tcPr>
            <w:tcW w:w="90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95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72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836"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59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19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85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24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89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861"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723"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r>
      <w:tr w:rsidR="00E16D52" w:rsidRPr="00E16D52" w:rsidTr="00E16D52">
        <w:tc>
          <w:tcPr>
            <w:tcW w:w="90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958"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722"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836"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59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19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85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24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89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861"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723"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r>
      <w:tr w:rsidR="00E16D52" w:rsidRPr="00E16D52" w:rsidTr="00E16D52">
        <w:tc>
          <w:tcPr>
            <w:tcW w:w="900" w:type="dxa"/>
            <w:tcBorders>
              <w:top w:val="single" w:sz="4" w:space="0" w:color="auto"/>
              <w:left w:val="nil"/>
              <w:bottom w:val="nil"/>
              <w:right w:val="nil"/>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958" w:type="dxa"/>
            <w:tcBorders>
              <w:top w:val="single" w:sz="4" w:space="0" w:color="auto"/>
              <w:left w:val="nil"/>
              <w:bottom w:val="nil"/>
              <w:right w:val="nil"/>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722" w:type="dxa"/>
            <w:tcBorders>
              <w:top w:val="single" w:sz="4" w:space="0" w:color="auto"/>
              <w:left w:val="nil"/>
              <w:bottom w:val="nil"/>
              <w:right w:val="nil"/>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836" w:type="dxa"/>
            <w:tcBorders>
              <w:top w:val="single" w:sz="4" w:space="0" w:color="auto"/>
              <w:left w:val="nil"/>
              <w:bottom w:val="nil"/>
              <w:right w:val="nil"/>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599" w:type="dxa"/>
            <w:tcBorders>
              <w:top w:val="single" w:sz="4" w:space="0" w:color="auto"/>
              <w:left w:val="nil"/>
              <w:bottom w:val="nil"/>
              <w:right w:val="nil"/>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199" w:type="dxa"/>
            <w:tcBorders>
              <w:top w:val="single" w:sz="4" w:space="0" w:color="auto"/>
              <w:left w:val="nil"/>
              <w:bottom w:val="nil"/>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854"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Всего</w:t>
            </w:r>
          </w:p>
        </w:tc>
        <w:tc>
          <w:tcPr>
            <w:tcW w:w="1249"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89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861"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813"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723"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91" w:name="Par6141"/>
      <w:bookmarkEnd w:id="191"/>
      <w:r w:rsidRPr="00E16D52">
        <w:rPr>
          <w:rFonts w:ascii="Courier New" w:hAnsi="Courier New" w:cs="Courier New"/>
          <w:sz w:val="20"/>
          <w:szCs w:val="20"/>
        </w:rPr>
        <w:t xml:space="preserve">                                        3. Остаток средств на конец дня</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1085"/>
        <w:gridCol w:w="2214"/>
        <w:gridCol w:w="882"/>
        <w:gridCol w:w="1811"/>
        <w:gridCol w:w="1269"/>
        <w:gridCol w:w="1873"/>
        <w:gridCol w:w="1873"/>
        <w:gridCol w:w="1393"/>
        <w:gridCol w:w="1208"/>
      </w:tblGrid>
      <w:tr w:rsidR="00E16D52" w:rsidRPr="00E16D52" w:rsidTr="00E16D52">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Группа</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КОСГУ (аналитические коды)</w:t>
            </w:r>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цели</w:t>
            </w:r>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roofErr w:type="gramStart"/>
            <w:r w:rsidRPr="00E16D52">
              <w:rPr>
                <w:rFonts w:ascii="Calibri" w:eastAsia="Calibri" w:hAnsi="Calibri" w:cs="Calibri"/>
                <w:sz w:val="22"/>
                <w:szCs w:val="22"/>
                <w:lang w:eastAsia="en-US"/>
              </w:rPr>
              <w:t>Плановые</w:t>
            </w:r>
            <w:proofErr w:type="gramEnd"/>
            <w:r w:rsidRPr="00E16D52">
              <w:rPr>
                <w:rFonts w:ascii="Calibri" w:eastAsia="Calibri" w:hAnsi="Calibri" w:cs="Calibri"/>
                <w:sz w:val="22"/>
                <w:szCs w:val="22"/>
                <w:lang w:eastAsia="en-US"/>
              </w:rPr>
              <w:t xml:space="preserve">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Остаток средств</w:t>
            </w:r>
          </w:p>
        </w:tc>
      </w:tr>
      <w:tr w:rsidR="00E16D52" w:rsidRPr="00E16D52" w:rsidTr="00E16D52">
        <w:tc>
          <w:tcPr>
            <w:tcW w:w="3299"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085"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882"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1811"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269"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1873"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c>
          <w:tcPr>
            <w:tcW w:w="1393"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8</w:t>
            </w:r>
          </w:p>
        </w:tc>
        <w:tc>
          <w:tcPr>
            <w:tcW w:w="1208"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9</w:t>
            </w:r>
          </w:p>
        </w:tc>
      </w:tr>
      <w:tr w:rsidR="00E16D52" w:rsidRPr="00E16D52" w:rsidTr="00E16D52">
        <w:tc>
          <w:tcPr>
            <w:tcW w:w="1085"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2214"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882"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811"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269"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393"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208"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r>
      <w:tr w:rsidR="00E16D52" w:rsidRPr="00E16D52" w:rsidTr="00E16D52">
        <w:tc>
          <w:tcPr>
            <w:tcW w:w="1085"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2214"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882"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811"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269"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393"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208"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r>
      <w:tr w:rsidR="00E16D52" w:rsidRPr="00E16D52" w:rsidTr="00E16D52">
        <w:tc>
          <w:tcPr>
            <w:tcW w:w="3299" w:type="dxa"/>
            <w:gridSpan w:val="2"/>
            <w:tcBorders>
              <w:top w:val="single" w:sz="4" w:space="0" w:color="auto"/>
              <w:left w:val="nil"/>
              <w:bottom w:val="nil"/>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Всего</w:t>
            </w:r>
          </w:p>
        </w:tc>
        <w:tc>
          <w:tcPr>
            <w:tcW w:w="1811"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269"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873"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393"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1208" w:type="dxa"/>
            <w:tcBorders>
              <w:top w:val="single" w:sz="4" w:space="0" w:color="auto"/>
              <w:left w:val="single" w:sz="4" w:space="0" w:color="auto"/>
              <w:bottom w:val="single" w:sz="4" w:space="0" w:color="auto"/>
              <w:right w:val="single" w:sz="4" w:space="0" w:color="auto"/>
            </w:tcBorders>
            <w:vAlign w:val="center"/>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Ответственный исполнитель ___________ _________ ____________ _________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roofErr w:type="gramStart"/>
      <w:r w:rsidRPr="00E16D52">
        <w:rPr>
          <w:rFonts w:ascii="Courier New" w:hAnsi="Courier New" w:cs="Courier New"/>
          <w:sz w:val="20"/>
          <w:szCs w:val="20"/>
        </w:rPr>
        <w:t>(должность) (подпись) (расшифровка (телефон)</w:t>
      </w:r>
      <w:proofErr w:type="gramEnd"/>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подписи)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"___" _________________ 20___ г.</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Номер страницы _______</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Всего страниц ______</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92" w:name="Par6201"/>
      <w:bookmarkEnd w:id="192"/>
      <w:r w:rsidRPr="00E16D52">
        <w:rPr>
          <w:rFonts w:ascii="Calibri" w:eastAsia="Calibri" w:hAnsi="Calibri" w:cs="Calibri"/>
          <w:sz w:val="22"/>
          <w:szCs w:val="22"/>
          <w:lang w:eastAsia="en-US"/>
        </w:rPr>
        <w:lastRenderedPageBreak/>
        <w:t>Приложение N 35</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bookmarkStart w:id="193" w:name="Par6208"/>
      <w:bookmarkEnd w:id="193"/>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ОТЧЕТ О СОСТОЯНИИ</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лицевого счета для учета операций </w:t>
      </w:r>
      <w:proofErr w:type="spellStart"/>
      <w:r w:rsidRPr="00E16D52">
        <w:rPr>
          <w:rFonts w:ascii="Courier New" w:hAnsi="Courier New" w:cs="Courier New"/>
          <w:sz w:val="20"/>
          <w:szCs w:val="20"/>
        </w:rPr>
        <w:t>неучастника</w:t>
      </w:r>
      <w:proofErr w:type="spellEnd"/>
      <w:r w:rsidRPr="00E16D52">
        <w:rPr>
          <w:rFonts w:ascii="Courier New" w:hAnsi="Courier New" w:cs="Courier New"/>
          <w:sz w:val="20"/>
          <w:szCs w:val="20"/>
        </w:rPr>
        <w:t xml:space="preserve"> бюджетного процесса N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Коды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за "__" ________________ 20__ г.                              Дата│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финансового органа ____________________________________________________________  по ОКПО│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Организация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____________________________________________________________  по ОКПО│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Вышестоящая организация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____________________________________________________________  по ОКПО│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Наименование бюджета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____________________________________________________________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Периодичность: месячная                                                                              │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Единица измерения: руб.                                                                       по ОКЕИ│383       │</w:t>
      </w:r>
    </w:p>
    <w:p w:rsidR="00E16D52" w:rsidRPr="00E16D52" w:rsidRDefault="00E16D52" w:rsidP="00E16D52">
      <w:pPr>
        <w:widowControl w:val="0"/>
        <w:autoSpaceDE w:val="0"/>
        <w:autoSpaceDN w:val="0"/>
        <w:adjustRightInd w:val="0"/>
        <w:rPr>
          <w:rFonts w:ascii="Courier New" w:hAnsi="Courier New" w:cs="Courier New"/>
          <w:sz w:val="20"/>
          <w:szCs w:val="20"/>
        </w:rPr>
      </w:pPr>
      <w:r w:rsidRPr="00E16D52">
        <w:rPr>
          <w:rFonts w:ascii="Courier New" w:hAnsi="Courier New" w:cs="Courier New"/>
          <w:sz w:val="20"/>
          <w:szCs w:val="20"/>
        </w:rPr>
        <w:t xml:space="preserve">                                                                                                     └──────────┘</w:t>
      </w:r>
    </w:p>
    <w:p w:rsidR="00E16D52" w:rsidRPr="00E16D52" w:rsidRDefault="00E16D52" w:rsidP="00E16D52">
      <w:pPr>
        <w:widowControl w:val="0"/>
        <w:autoSpaceDE w:val="0"/>
        <w:autoSpaceDN w:val="0"/>
        <w:adjustRightInd w:val="0"/>
        <w:rPr>
          <w:rFonts w:ascii="Courier New" w:hAnsi="Courier New" w:cs="Courier New"/>
          <w:sz w:val="20"/>
          <w:szCs w:val="20"/>
        </w:rPr>
      </w:pPr>
    </w:p>
    <w:p w:rsidR="00E16D52" w:rsidRPr="00E16D52" w:rsidRDefault="00E16D52" w:rsidP="00E16D52">
      <w:pPr>
        <w:widowControl w:val="0"/>
        <w:autoSpaceDE w:val="0"/>
        <w:autoSpaceDN w:val="0"/>
        <w:adjustRightInd w:val="0"/>
        <w:rPr>
          <w:rFonts w:ascii="Courier New" w:hAnsi="Courier New" w:cs="Courier New"/>
          <w:sz w:val="20"/>
          <w:szCs w:val="20"/>
        </w:rPr>
      </w:pPr>
      <w:bookmarkStart w:id="194" w:name="Par6241"/>
      <w:bookmarkEnd w:id="194"/>
      <w:r w:rsidRPr="00E16D52">
        <w:rPr>
          <w:rFonts w:ascii="Courier New" w:hAnsi="Courier New" w:cs="Courier New"/>
          <w:sz w:val="20"/>
          <w:szCs w:val="20"/>
        </w:rPr>
        <w:t xml:space="preserve">                                      1. Остаток средств на лицевом счете</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6804"/>
        <w:gridCol w:w="6804"/>
      </w:tblGrid>
      <w:tr w:rsidR="00E16D52" w:rsidRPr="00E16D52" w:rsidTr="00E16D52">
        <w:tc>
          <w:tcPr>
            <w:tcW w:w="6804"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 показателя</w:t>
            </w:r>
          </w:p>
        </w:tc>
        <w:tc>
          <w:tcPr>
            <w:tcW w:w="6804"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Остаток средств на лицевом счете</w:t>
            </w:r>
          </w:p>
        </w:tc>
      </w:tr>
      <w:tr w:rsidR="00E16D52" w:rsidRPr="00E16D52" w:rsidTr="00E16D52">
        <w:tc>
          <w:tcPr>
            <w:tcW w:w="6804"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r>
      <w:tr w:rsidR="00E16D52" w:rsidRPr="00E16D52" w:rsidTr="00E16D52">
        <w:tc>
          <w:tcPr>
            <w:tcW w:w="6804" w:type="dxa"/>
            <w:tcBorders>
              <w:top w:val="single" w:sz="4" w:space="0" w:color="auto"/>
              <w:left w:val="nil"/>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начало года</w:t>
            </w:r>
          </w:p>
        </w:tc>
        <w:tc>
          <w:tcPr>
            <w:tcW w:w="680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r>
      <w:tr w:rsidR="00E16D52" w:rsidRPr="00E16D52" w:rsidTr="00E16D52">
        <w:tc>
          <w:tcPr>
            <w:tcW w:w="6804"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отчетную дату</w:t>
            </w:r>
          </w:p>
        </w:tc>
        <w:tc>
          <w:tcPr>
            <w:tcW w:w="680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rPr>
          <w:rFonts w:ascii="Courier New" w:hAnsi="Courier New" w:cs="Courier New"/>
          <w:sz w:val="20"/>
          <w:szCs w:val="20"/>
        </w:rPr>
      </w:pPr>
      <w:bookmarkStart w:id="195" w:name="Par6257"/>
      <w:bookmarkEnd w:id="195"/>
      <w:r w:rsidRPr="00E16D52">
        <w:rPr>
          <w:rFonts w:ascii="Courier New" w:hAnsi="Courier New" w:cs="Courier New"/>
          <w:sz w:val="20"/>
          <w:szCs w:val="20"/>
        </w:rPr>
        <w:lastRenderedPageBreak/>
        <w:t xml:space="preserve">                            2. Операции субсидиями </w:t>
      </w:r>
      <w:proofErr w:type="spellStart"/>
      <w:r w:rsidRPr="00E16D52">
        <w:rPr>
          <w:rFonts w:ascii="Courier New" w:hAnsi="Courier New" w:cs="Courier New"/>
          <w:sz w:val="20"/>
          <w:szCs w:val="20"/>
        </w:rPr>
        <w:t>неучастника</w:t>
      </w:r>
      <w:proofErr w:type="spellEnd"/>
      <w:r w:rsidRPr="00E16D52">
        <w:rPr>
          <w:rFonts w:ascii="Courier New" w:hAnsi="Courier New" w:cs="Courier New"/>
          <w:sz w:val="20"/>
          <w:szCs w:val="20"/>
        </w:rPr>
        <w:t xml:space="preserve"> бюджетного процесса</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1277"/>
        <w:gridCol w:w="2915"/>
        <w:gridCol w:w="1071"/>
        <w:gridCol w:w="2241"/>
        <w:gridCol w:w="1696"/>
        <w:gridCol w:w="2204"/>
        <w:gridCol w:w="2204"/>
      </w:tblGrid>
      <w:tr w:rsidR="00E16D52" w:rsidRPr="00E16D52" w:rsidTr="00E16D52">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Группа</w:t>
            </w:r>
          </w:p>
        </w:tc>
        <w:tc>
          <w:tcPr>
            <w:tcW w:w="2915"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КОСГУ (аналитические коды)</w:t>
            </w:r>
          </w:p>
        </w:tc>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Код цели</w:t>
            </w:r>
          </w:p>
        </w:tc>
        <w:tc>
          <w:tcPr>
            <w:tcW w:w="3937" w:type="dxa"/>
            <w:gridSpan w:val="2"/>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roofErr w:type="gramStart"/>
            <w:r w:rsidRPr="00E16D52">
              <w:rPr>
                <w:rFonts w:ascii="Calibri" w:eastAsia="Calibri" w:hAnsi="Calibri" w:cs="Calibri"/>
                <w:sz w:val="22"/>
                <w:szCs w:val="22"/>
                <w:lang w:eastAsia="en-US"/>
              </w:rPr>
              <w:t>Плановые</w:t>
            </w:r>
            <w:proofErr w:type="gramEnd"/>
            <w:r w:rsidRPr="00E16D52">
              <w:rPr>
                <w:rFonts w:ascii="Calibri" w:eastAsia="Calibri" w:hAnsi="Calibri" w:cs="Calibri"/>
                <w:sz w:val="22"/>
                <w:szCs w:val="22"/>
                <w:lang w:eastAsia="en-US"/>
              </w:rPr>
              <w:t xml:space="preserve"> на текущий финансовые год</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Фактические поступления</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Фактические выплаты</w:t>
            </w:r>
          </w:p>
        </w:tc>
      </w:tr>
      <w:tr w:rsidR="00E16D52" w:rsidRPr="00E16D52" w:rsidTr="00E16D52">
        <w:tc>
          <w:tcPr>
            <w:tcW w:w="4192"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915"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241"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поступления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выплаты</w:t>
            </w: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rPr>
                <w:rFonts w:ascii="Calibri" w:eastAsia="Calibri" w:hAnsi="Calibri" w:cs="Calibri"/>
                <w:sz w:val="22"/>
                <w:szCs w:val="22"/>
                <w:lang w:eastAsia="en-US"/>
              </w:rPr>
            </w:pPr>
          </w:p>
        </w:tc>
      </w:tr>
      <w:tr w:rsidR="00E16D52" w:rsidRPr="00E16D52" w:rsidTr="00E16D52">
        <w:tc>
          <w:tcPr>
            <w:tcW w:w="1277"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2915"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071"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2241"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c>
          <w:tcPr>
            <w:tcW w:w="1696"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5</w:t>
            </w:r>
          </w:p>
        </w:tc>
        <w:tc>
          <w:tcPr>
            <w:tcW w:w="2204"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6</w:t>
            </w:r>
          </w:p>
        </w:tc>
        <w:tc>
          <w:tcPr>
            <w:tcW w:w="2204" w:type="dxa"/>
            <w:tcBorders>
              <w:top w:val="single" w:sz="4" w:space="0" w:color="auto"/>
              <w:left w:val="single" w:sz="4" w:space="0" w:color="auto"/>
              <w:bottom w:val="single" w:sz="4" w:space="0" w:color="auto"/>
              <w:right w:val="single" w:sz="4" w:space="0" w:color="auto"/>
            </w:tcBorders>
            <w:vAlign w:val="center"/>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7</w:t>
            </w:r>
          </w:p>
        </w:tc>
      </w:tr>
      <w:tr w:rsidR="00E16D52" w:rsidRPr="00E16D52" w:rsidTr="00E16D52">
        <w:tc>
          <w:tcPr>
            <w:tcW w:w="127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915"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7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4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0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0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r w:rsidR="00E16D52" w:rsidRPr="00E16D52" w:rsidTr="00E16D52">
        <w:tc>
          <w:tcPr>
            <w:tcW w:w="4192" w:type="dxa"/>
            <w:gridSpan w:val="2"/>
            <w:tcBorders>
              <w:top w:val="single" w:sz="4" w:space="0" w:color="auto"/>
              <w:left w:val="nil"/>
              <w:bottom w:val="nil"/>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Всего</w:t>
            </w:r>
          </w:p>
        </w:tc>
        <w:tc>
          <w:tcPr>
            <w:tcW w:w="224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0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04"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Ответственный исполнитель ___________ _________ ____________ 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roofErr w:type="gramStart"/>
      <w:r w:rsidRPr="00E16D52">
        <w:rPr>
          <w:rFonts w:ascii="Courier New" w:hAnsi="Courier New" w:cs="Courier New"/>
          <w:sz w:val="18"/>
          <w:szCs w:val="18"/>
        </w:rPr>
        <w:t>(должность) (подпись) (расшифровка (телефон)</w:t>
      </w:r>
      <w:proofErr w:type="gramEnd"/>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подписи)</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"___" _________________ 20___ г.</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Номер страницы 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Всего страниц ______</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rPr>
          <w:rFonts w:ascii="Calibri" w:eastAsia="Calibri" w:hAnsi="Calibri" w:cs="Calibri"/>
          <w:sz w:val="22"/>
          <w:szCs w:val="22"/>
          <w:lang w:eastAsia="en-US"/>
        </w:rPr>
        <w:sectPr w:rsidR="00E16D52" w:rsidRPr="00E16D52">
          <w:pgSz w:w="16838" w:h="11905" w:orient="landscape"/>
          <w:pgMar w:top="1701" w:right="1134" w:bottom="851" w:left="1134" w:header="720" w:footer="720" w:gutter="0"/>
          <w:cols w:space="720"/>
        </w:sect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96" w:name="Par6301"/>
      <w:bookmarkEnd w:id="196"/>
      <w:r w:rsidRPr="00E16D52">
        <w:rPr>
          <w:rFonts w:ascii="Calibri" w:eastAsia="Calibri" w:hAnsi="Calibri" w:cs="Calibri"/>
          <w:sz w:val="22"/>
          <w:szCs w:val="22"/>
          <w:lang w:eastAsia="en-US"/>
        </w:rPr>
        <w:t>Приложение N 36</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bookmarkStart w:id="197" w:name="Par6308"/>
      <w:bookmarkEnd w:id="197"/>
      <w:r w:rsidRPr="00E16D52">
        <w:rPr>
          <w:rFonts w:ascii="Calibri" w:eastAsia="Calibri" w:hAnsi="Calibri" w:cs="Calibri"/>
          <w:sz w:val="22"/>
          <w:szCs w:val="22"/>
          <w:lang w:eastAsia="en-US"/>
        </w:rPr>
        <w:t>Заявление</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переоформление лицевого счета для учета</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 xml:space="preserve">операций </w:t>
      </w:r>
      <w:proofErr w:type="spellStart"/>
      <w:r w:rsidRPr="00E16D52">
        <w:rPr>
          <w:rFonts w:ascii="Calibri" w:eastAsia="Calibri" w:hAnsi="Calibri" w:cs="Calibri"/>
          <w:sz w:val="22"/>
          <w:szCs w:val="22"/>
          <w:lang w:eastAsia="en-US"/>
        </w:rPr>
        <w:t>неучастника</w:t>
      </w:r>
      <w:proofErr w:type="spellEnd"/>
      <w:r w:rsidRPr="00E16D52">
        <w:rPr>
          <w:rFonts w:ascii="Calibri" w:eastAsia="Calibri" w:hAnsi="Calibri" w:cs="Calibri"/>
          <w:sz w:val="22"/>
          <w:szCs w:val="22"/>
          <w:lang w:eastAsia="en-US"/>
        </w:rPr>
        <w:t xml:space="preserve"> бюджетного процесса</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N 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от "___" ______________ 20__ г.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   Коды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Дата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по ОКПО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Наименование организации  ______________________________         ИНН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______________________________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(полное наименование)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Финансовый орган          ______________________________         КПП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Причина переоформления    ______________________________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Прошу изменить наименование организации и (или) номер</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лицевого счета </w:t>
      </w:r>
      <w:proofErr w:type="gramStart"/>
      <w:r w:rsidRPr="00E16D52">
        <w:rPr>
          <w:rFonts w:ascii="Courier New" w:hAnsi="Courier New" w:cs="Courier New"/>
          <w:sz w:val="18"/>
          <w:szCs w:val="18"/>
        </w:rPr>
        <w:t>на</w:t>
      </w:r>
      <w:proofErr w:type="gramEnd"/>
      <w:r w:rsidRPr="00E16D52">
        <w:rPr>
          <w:rFonts w:ascii="Courier New" w:hAnsi="Courier New" w:cs="Courier New"/>
          <w:sz w:val="18"/>
          <w:szCs w:val="18"/>
        </w:rPr>
        <w:t xml:space="preserve"> следующие:</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Наименование организации  ______________________________     по ОКПО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______________________________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(полное наименование)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ИНН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КПП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Вид лицевого счета        ______________________________ номер счета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Руководитель организации</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(уполномоченное лицо)        ___________ _________ _______________________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Главный бухгалтер</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организации</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(уполномоченное лицо)        ___________ _________ _______________________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"___" _________________ 20___ г.</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___________________________________________________________________________</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 xml:space="preserve">Отметка ФУ администрации МР </w:t>
      </w:r>
      <w:proofErr w:type="spellStart"/>
      <w:r w:rsidRPr="00E16D52">
        <w:rPr>
          <w:rFonts w:ascii="Calibri" w:eastAsia="Calibri" w:hAnsi="Calibri" w:cs="Calibri"/>
          <w:sz w:val="22"/>
          <w:szCs w:val="22"/>
          <w:lang w:eastAsia="en-US"/>
        </w:rPr>
        <w:t>Благоварский</w:t>
      </w:r>
      <w:proofErr w:type="spellEnd"/>
      <w:r w:rsidRPr="00E16D52">
        <w:rPr>
          <w:rFonts w:ascii="Calibri" w:eastAsia="Calibri" w:hAnsi="Calibri" w:cs="Calibri"/>
          <w:sz w:val="22"/>
          <w:szCs w:val="22"/>
          <w:lang w:eastAsia="en-US"/>
        </w:rPr>
        <w:t xml:space="preserve"> район РБ</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о переоформлении лицевого счета N _________</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Начальник ФУ администрации МР</w:t>
      </w:r>
    </w:p>
    <w:p w:rsidR="00E16D52" w:rsidRPr="00E16D52" w:rsidRDefault="00E16D52" w:rsidP="00E16D52">
      <w:pPr>
        <w:widowControl w:val="0"/>
        <w:autoSpaceDE w:val="0"/>
        <w:autoSpaceDN w:val="0"/>
        <w:adjustRightInd w:val="0"/>
        <w:rPr>
          <w:rFonts w:ascii="Courier New" w:hAnsi="Courier New" w:cs="Courier New"/>
          <w:sz w:val="18"/>
          <w:szCs w:val="18"/>
        </w:rPr>
      </w:pPr>
      <w:proofErr w:type="spellStart"/>
      <w:r w:rsidRPr="00E16D52">
        <w:rPr>
          <w:rFonts w:ascii="Courier New" w:hAnsi="Courier New" w:cs="Courier New"/>
          <w:sz w:val="18"/>
          <w:szCs w:val="18"/>
        </w:rPr>
        <w:t>Благоварский</w:t>
      </w:r>
      <w:proofErr w:type="spellEnd"/>
      <w:r w:rsidRPr="00E16D52">
        <w:rPr>
          <w:rFonts w:ascii="Courier New" w:hAnsi="Courier New" w:cs="Courier New"/>
          <w:sz w:val="18"/>
          <w:szCs w:val="18"/>
        </w:rPr>
        <w:t xml:space="preserve"> район РБ     ___________ _________ _____________________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proofErr w:type="gramStart"/>
      <w:r w:rsidRPr="00E16D52">
        <w:rPr>
          <w:rFonts w:ascii="Courier New" w:hAnsi="Courier New" w:cs="Courier New"/>
          <w:sz w:val="18"/>
          <w:szCs w:val="18"/>
        </w:rPr>
        <w:t>(или иное уполномоченное  (должность) (подпись) (расшифровка подписи)</w:t>
      </w:r>
      <w:proofErr w:type="gramEnd"/>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лицо)</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Ответственный исполнитель ___________ _________ _____________________ 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(должность) (подпись) (расшифровка подписи) (телефон)</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"___" ____________ 20___ г.</w:t>
      </w:r>
    </w:p>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right"/>
        <w:outlineLvl w:val="1"/>
        <w:rPr>
          <w:rFonts w:ascii="Calibri" w:eastAsia="Calibri" w:hAnsi="Calibri" w:cs="Calibri"/>
          <w:sz w:val="22"/>
          <w:szCs w:val="22"/>
          <w:lang w:eastAsia="en-US"/>
        </w:rPr>
      </w:pPr>
      <w:bookmarkStart w:id="198" w:name="Par6374"/>
      <w:bookmarkEnd w:id="198"/>
      <w:r w:rsidRPr="00E16D52">
        <w:rPr>
          <w:rFonts w:ascii="Calibri" w:eastAsia="Calibri" w:hAnsi="Calibri" w:cs="Calibri"/>
          <w:sz w:val="22"/>
          <w:szCs w:val="22"/>
          <w:lang w:eastAsia="en-US"/>
        </w:rPr>
        <w:t>Приложение N 37</w:t>
      </w:r>
    </w:p>
    <w:p w:rsidR="00E16D52" w:rsidRPr="00E16D52" w:rsidRDefault="00E16D52" w:rsidP="00E16D52">
      <w:pPr>
        <w:widowControl w:val="0"/>
        <w:autoSpaceDE w:val="0"/>
        <w:autoSpaceDN w:val="0"/>
        <w:adjustRightInd w:val="0"/>
        <w:jc w:val="right"/>
        <w:rPr>
          <w:rFonts w:ascii="Calibri" w:eastAsia="Calibri" w:hAnsi="Calibri" w:cs="Calibri"/>
          <w:sz w:val="18"/>
          <w:szCs w:val="18"/>
          <w:lang w:eastAsia="en-US"/>
        </w:rPr>
      </w:pPr>
      <w:r w:rsidRPr="00E16D52">
        <w:rPr>
          <w:rFonts w:ascii="Calibri" w:eastAsia="Calibri" w:hAnsi="Calibri" w:cs="Calibri"/>
          <w:sz w:val="18"/>
          <w:szCs w:val="18"/>
          <w:lang w:eastAsia="en-US"/>
        </w:rPr>
        <w:t xml:space="preserve">к Порядку открытия и ведения </w:t>
      </w:r>
      <w:proofErr w:type="gramStart"/>
      <w:r w:rsidRPr="00E16D52">
        <w:rPr>
          <w:rFonts w:ascii="Calibri" w:eastAsia="Calibri" w:hAnsi="Calibri" w:cs="Calibri"/>
          <w:sz w:val="18"/>
          <w:szCs w:val="18"/>
          <w:lang w:eastAsia="en-US"/>
        </w:rPr>
        <w:t>лицевых</w:t>
      </w:r>
      <w:proofErr w:type="gramEnd"/>
    </w:p>
    <w:p w:rsidR="00E16D52" w:rsidRPr="00E16D52" w:rsidRDefault="00E16D52" w:rsidP="00E16D52">
      <w:pPr>
        <w:widowControl w:val="0"/>
        <w:autoSpaceDE w:val="0"/>
        <w:autoSpaceDN w:val="0"/>
        <w:adjustRightInd w:val="0"/>
        <w:jc w:val="right"/>
        <w:rPr>
          <w:rFonts w:ascii="Calibri" w:eastAsia="Calibri" w:hAnsi="Calibri" w:cs="Calibri"/>
          <w:sz w:val="22"/>
          <w:szCs w:val="22"/>
          <w:lang w:eastAsia="en-US"/>
        </w:rPr>
      </w:pPr>
      <w:r w:rsidRPr="00E16D52">
        <w:rPr>
          <w:rFonts w:ascii="Calibri" w:eastAsia="Calibri" w:hAnsi="Calibri" w:cs="Calibri"/>
          <w:sz w:val="18"/>
          <w:szCs w:val="18"/>
          <w:lang w:eastAsia="en-US"/>
        </w:rPr>
        <w:t xml:space="preserve">счетов в  администрации сельского поселения </w:t>
      </w:r>
      <w:proofErr w:type="spellStart"/>
      <w:r>
        <w:rPr>
          <w:rFonts w:ascii="Calibri" w:eastAsia="Calibri" w:hAnsi="Calibri" w:cs="Calibri"/>
          <w:sz w:val="18"/>
          <w:szCs w:val="18"/>
          <w:lang w:eastAsia="en-US"/>
        </w:rPr>
        <w:t>Языковский</w:t>
      </w:r>
      <w:proofErr w:type="spellEnd"/>
      <w:r w:rsidRPr="00E16D52">
        <w:rPr>
          <w:rFonts w:ascii="Calibri" w:eastAsia="Calibri" w:hAnsi="Calibri" w:cs="Calibri"/>
          <w:sz w:val="18"/>
          <w:szCs w:val="18"/>
          <w:lang w:eastAsia="en-US"/>
        </w:rPr>
        <w:t xml:space="preserve"> сельсовет МР </w:t>
      </w:r>
      <w:proofErr w:type="spellStart"/>
      <w:r w:rsidRPr="00E16D52">
        <w:rPr>
          <w:rFonts w:ascii="Calibri" w:eastAsia="Calibri" w:hAnsi="Calibri" w:cs="Calibri"/>
          <w:sz w:val="18"/>
          <w:szCs w:val="18"/>
          <w:lang w:eastAsia="en-US"/>
        </w:rPr>
        <w:t>Благоварский</w:t>
      </w:r>
      <w:proofErr w:type="spellEnd"/>
      <w:r w:rsidRPr="00E16D52">
        <w:rPr>
          <w:rFonts w:ascii="Calibri" w:eastAsia="Calibri" w:hAnsi="Calibri" w:cs="Calibri"/>
          <w:sz w:val="18"/>
          <w:szCs w:val="18"/>
          <w:lang w:eastAsia="en-US"/>
        </w:rPr>
        <w:t xml:space="preserve"> район</w:t>
      </w:r>
      <w:r w:rsidRPr="00E16D52">
        <w:rPr>
          <w:rFonts w:ascii="Calibri" w:eastAsia="Calibri" w:hAnsi="Calibri" w:cs="Calibri"/>
          <w:sz w:val="22"/>
          <w:szCs w:val="22"/>
          <w:lang w:eastAsia="en-US"/>
        </w:rPr>
        <w:t xml:space="preserve"> РБ</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bookmarkStart w:id="199" w:name="Par6381"/>
      <w:bookmarkEnd w:id="199"/>
      <w:r w:rsidRPr="00E16D52">
        <w:rPr>
          <w:rFonts w:ascii="Calibri" w:eastAsia="Calibri" w:hAnsi="Calibri" w:cs="Calibri"/>
          <w:sz w:val="22"/>
          <w:szCs w:val="22"/>
          <w:lang w:eastAsia="en-US"/>
        </w:rPr>
        <w:t>Заявление</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 закрытие лицевого счета для учета</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 xml:space="preserve">операций </w:t>
      </w:r>
      <w:proofErr w:type="spellStart"/>
      <w:r w:rsidRPr="00E16D52">
        <w:rPr>
          <w:rFonts w:ascii="Calibri" w:eastAsia="Calibri" w:hAnsi="Calibri" w:cs="Calibri"/>
          <w:sz w:val="22"/>
          <w:szCs w:val="22"/>
          <w:lang w:eastAsia="en-US"/>
        </w:rPr>
        <w:t>неучастника</w:t>
      </w:r>
      <w:proofErr w:type="spellEnd"/>
      <w:r w:rsidRPr="00E16D52">
        <w:rPr>
          <w:rFonts w:ascii="Calibri" w:eastAsia="Calibri" w:hAnsi="Calibri" w:cs="Calibri"/>
          <w:sz w:val="22"/>
          <w:szCs w:val="22"/>
          <w:lang w:eastAsia="en-US"/>
        </w:rPr>
        <w:t xml:space="preserve"> бюджетного процесса</w:t>
      </w:r>
    </w:p>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N 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от "___" ______________ 20__ г.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   Коды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Дата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по ОКПО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Наименование организации   _______________________________          ИНН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(полное наименование)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Наименование </w:t>
      </w:r>
      <w:proofErr w:type="gramStart"/>
      <w:r w:rsidRPr="00E16D52">
        <w:rPr>
          <w:rFonts w:ascii="Courier New" w:hAnsi="Courier New" w:cs="Courier New"/>
          <w:sz w:val="18"/>
          <w:szCs w:val="18"/>
        </w:rPr>
        <w:t>вышестоящей</w:t>
      </w:r>
      <w:proofErr w:type="gramEnd"/>
      <w:r w:rsidRPr="00E16D52">
        <w:rPr>
          <w:rFonts w:ascii="Courier New" w:hAnsi="Courier New" w:cs="Courier New"/>
          <w:sz w:val="18"/>
          <w:szCs w:val="18"/>
        </w:rPr>
        <w:t xml:space="preserve">   _______________________________          КПП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организации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Финансовый орган           _______________________________      по ОКПО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Прошу закрыть лицевой счет _______________________________ код лицевого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_______________________________        счета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(вид лицевого счета)                   │          │</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_______________________________              └──────────┘</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В связи </w:t>
      </w:r>
      <w:proofErr w:type="gramStart"/>
      <w:r w:rsidRPr="00E16D52">
        <w:rPr>
          <w:rFonts w:ascii="Courier New" w:hAnsi="Courier New" w:cs="Courier New"/>
          <w:sz w:val="18"/>
          <w:szCs w:val="18"/>
        </w:rPr>
        <w:t>с</w:t>
      </w:r>
      <w:proofErr w:type="gramEnd"/>
      <w:r w:rsidRPr="00E16D52">
        <w:rPr>
          <w:rFonts w:ascii="Courier New" w:hAnsi="Courier New" w:cs="Courier New"/>
          <w:sz w:val="18"/>
          <w:szCs w:val="18"/>
        </w:rPr>
        <w:t xml:space="preserve"> ________________________________________________________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(причина закрытия лицевого счета)</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Банковские реквизиты для перечисления средств, поступивших</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после закрытия лицевого счета</w:t>
      </w:r>
    </w:p>
    <w:tbl>
      <w:tblPr>
        <w:tblW w:w="10065" w:type="dxa"/>
        <w:tblInd w:w="75" w:type="dxa"/>
        <w:tblLayout w:type="fixed"/>
        <w:tblCellMar>
          <w:left w:w="75" w:type="dxa"/>
          <w:right w:w="75" w:type="dxa"/>
        </w:tblCellMar>
        <w:tblLook w:val="04A0" w:firstRow="1" w:lastRow="0" w:firstColumn="1" w:lastColumn="0" w:noHBand="0" w:noVBand="1"/>
      </w:tblPr>
      <w:tblGrid>
        <w:gridCol w:w="2487"/>
        <w:gridCol w:w="2207"/>
        <w:gridCol w:w="1780"/>
        <w:gridCol w:w="3591"/>
      </w:tblGrid>
      <w:tr w:rsidR="00E16D52" w:rsidRPr="00E16D52" w:rsidTr="00E16D52">
        <w:tc>
          <w:tcPr>
            <w:tcW w:w="2486"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Номер счета</w:t>
            </w:r>
          </w:p>
        </w:tc>
        <w:tc>
          <w:tcPr>
            <w:tcW w:w="7578" w:type="dxa"/>
            <w:gridSpan w:val="3"/>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Реквизиты банка</w:t>
            </w:r>
          </w:p>
        </w:tc>
      </w:tr>
      <w:tr w:rsidR="00E16D52" w:rsidRPr="00E16D52" w:rsidTr="00E16D52">
        <w:tc>
          <w:tcPr>
            <w:tcW w:w="2486"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p>
        </w:tc>
        <w:tc>
          <w:tcPr>
            <w:tcW w:w="220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наименование</w:t>
            </w:r>
          </w:p>
        </w:tc>
        <w:tc>
          <w:tcPr>
            <w:tcW w:w="178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БИК</w:t>
            </w:r>
          </w:p>
        </w:tc>
        <w:tc>
          <w:tcPr>
            <w:tcW w:w="359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корреспондентский счет</w:t>
            </w:r>
          </w:p>
        </w:tc>
      </w:tr>
      <w:tr w:rsidR="00E16D52" w:rsidRPr="00E16D52" w:rsidTr="00E16D52">
        <w:tc>
          <w:tcPr>
            <w:tcW w:w="2486"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1</w:t>
            </w:r>
          </w:p>
        </w:tc>
        <w:tc>
          <w:tcPr>
            <w:tcW w:w="2207"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2</w:t>
            </w:r>
          </w:p>
        </w:tc>
        <w:tc>
          <w:tcPr>
            <w:tcW w:w="1780"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3</w:t>
            </w:r>
          </w:p>
        </w:tc>
        <w:tc>
          <w:tcPr>
            <w:tcW w:w="3591" w:type="dxa"/>
            <w:tcBorders>
              <w:top w:val="single" w:sz="4" w:space="0" w:color="auto"/>
              <w:left w:val="single" w:sz="4" w:space="0" w:color="auto"/>
              <w:bottom w:val="single" w:sz="4" w:space="0" w:color="auto"/>
              <w:right w:val="single" w:sz="4" w:space="0" w:color="auto"/>
            </w:tcBorders>
            <w:hideMark/>
          </w:tcPr>
          <w:p w:rsidR="00E16D52" w:rsidRPr="00E16D52" w:rsidRDefault="00E16D52" w:rsidP="00E16D52">
            <w:pPr>
              <w:widowControl w:val="0"/>
              <w:autoSpaceDE w:val="0"/>
              <w:autoSpaceDN w:val="0"/>
              <w:adjustRightInd w:val="0"/>
              <w:jc w:val="center"/>
              <w:rPr>
                <w:rFonts w:ascii="Calibri" w:eastAsia="Calibri" w:hAnsi="Calibri" w:cs="Calibri"/>
                <w:sz w:val="22"/>
                <w:szCs w:val="22"/>
                <w:lang w:eastAsia="en-US"/>
              </w:rPr>
            </w:pPr>
            <w:r w:rsidRPr="00E16D52">
              <w:rPr>
                <w:rFonts w:ascii="Calibri" w:eastAsia="Calibri" w:hAnsi="Calibri" w:cs="Calibri"/>
                <w:sz w:val="22"/>
                <w:szCs w:val="22"/>
                <w:lang w:eastAsia="en-US"/>
              </w:rPr>
              <w:t>4</w:t>
            </w:r>
          </w:p>
        </w:tc>
      </w:tr>
      <w:tr w:rsidR="00E16D52" w:rsidRPr="00E16D52" w:rsidTr="00E16D52">
        <w:tc>
          <w:tcPr>
            <w:tcW w:w="2486"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2207"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1780"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c>
          <w:tcPr>
            <w:tcW w:w="3591" w:type="dxa"/>
            <w:tcBorders>
              <w:top w:val="single" w:sz="4" w:space="0" w:color="auto"/>
              <w:left w:val="single" w:sz="4" w:space="0" w:color="auto"/>
              <w:bottom w:val="single" w:sz="4" w:space="0" w:color="auto"/>
              <w:right w:val="single" w:sz="4" w:space="0" w:color="auto"/>
            </w:tcBorders>
          </w:tcPr>
          <w:p w:rsidR="00E16D52" w:rsidRPr="00E16D52" w:rsidRDefault="00E16D52" w:rsidP="00E16D52">
            <w:pPr>
              <w:widowControl w:val="0"/>
              <w:autoSpaceDE w:val="0"/>
              <w:autoSpaceDN w:val="0"/>
              <w:adjustRightInd w:val="0"/>
              <w:rPr>
                <w:rFonts w:ascii="Calibri" w:eastAsia="Calibri" w:hAnsi="Calibri" w:cs="Calibri"/>
                <w:sz w:val="22"/>
                <w:szCs w:val="22"/>
                <w:lang w:eastAsia="en-US"/>
              </w:rPr>
            </w:pPr>
          </w:p>
        </w:tc>
      </w:tr>
    </w:tbl>
    <w:p w:rsidR="00E16D52" w:rsidRPr="00E16D52" w:rsidRDefault="00E16D52" w:rsidP="00E16D52">
      <w:pPr>
        <w:widowControl w:val="0"/>
        <w:autoSpaceDE w:val="0"/>
        <w:autoSpaceDN w:val="0"/>
        <w:adjustRightInd w:val="0"/>
        <w:jc w:val="both"/>
        <w:rPr>
          <w:rFonts w:ascii="Calibri" w:eastAsia="Calibri" w:hAnsi="Calibri" w:cs="Calibri"/>
          <w:sz w:val="22"/>
          <w:szCs w:val="22"/>
          <w:lang w:eastAsia="en-US"/>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Руководитель организации</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(уполномоченное лицо)                 ___________ _________ _______________________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Главный бухгалтер организации</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(уполномоченное лицо)                 ___________ _________ _______________________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"___" _________________ 20___ г.</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____________________________________________________________________________________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Отметка ФУ администрации МР </w:t>
      </w:r>
      <w:proofErr w:type="spellStart"/>
      <w:r w:rsidRPr="00E16D52">
        <w:rPr>
          <w:rFonts w:ascii="Courier New" w:hAnsi="Courier New" w:cs="Courier New"/>
          <w:sz w:val="18"/>
          <w:szCs w:val="18"/>
        </w:rPr>
        <w:t>Благоварский</w:t>
      </w:r>
      <w:proofErr w:type="spellEnd"/>
      <w:r w:rsidRPr="00E16D52">
        <w:rPr>
          <w:rFonts w:ascii="Courier New" w:hAnsi="Courier New" w:cs="Courier New"/>
          <w:sz w:val="18"/>
          <w:szCs w:val="18"/>
        </w:rPr>
        <w:t xml:space="preserve"> район РБ</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о закрытии лицевого счета организации N 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Начальник ФУ администрации МР </w:t>
      </w:r>
    </w:p>
    <w:p w:rsidR="00E16D52" w:rsidRPr="00E16D52" w:rsidRDefault="00E16D52" w:rsidP="00E16D52">
      <w:pPr>
        <w:widowControl w:val="0"/>
        <w:autoSpaceDE w:val="0"/>
        <w:autoSpaceDN w:val="0"/>
        <w:adjustRightInd w:val="0"/>
        <w:rPr>
          <w:rFonts w:ascii="Courier New" w:hAnsi="Courier New" w:cs="Courier New"/>
          <w:sz w:val="18"/>
          <w:szCs w:val="18"/>
        </w:rPr>
      </w:pPr>
      <w:proofErr w:type="spellStart"/>
      <w:r w:rsidRPr="00E16D52">
        <w:rPr>
          <w:rFonts w:ascii="Courier New" w:hAnsi="Courier New" w:cs="Courier New"/>
          <w:sz w:val="18"/>
          <w:szCs w:val="18"/>
        </w:rPr>
        <w:t>Благоварский</w:t>
      </w:r>
      <w:proofErr w:type="spellEnd"/>
      <w:r w:rsidRPr="00E16D52">
        <w:rPr>
          <w:rFonts w:ascii="Courier New" w:hAnsi="Courier New" w:cs="Courier New"/>
          <w:sz w:val="18"/>
          <w:szCs w:val="18"/>
        </w:rPr>
        <w:t xml:space="preserve"> район РБ                   ___________ _________ ______________________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(или иное уполномоченное лицо)          (должность) (подпись) (расшифровка подписи)</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Ответственный исполнитель      ___________ _________ _____________________ _________</w:t>
      </w: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 xml:space="preserve">                               (должность) (подпись) (расшифровка подписи) (телефон)</w:t>
      </w:r>
    </w:p>
    <w:p w:rsidR="00E16D52" w:rsidRPr="00E16D52" w:rsidRDefault="00E16D52" w:rsidP="00E16D52">
      <w:pPr>
        <w:widowControl w:val="0"/>
        <w:autoSpaceDE w:val="0"/>
        <w:autoSpaceDN w:val="0"/>
        <w:adjustRightInd w:val="0"/>
        <w:rPr>
          <w:rFonts w:ascii="Courier New" w:hAnsi="Courier New" w:cs="Courier New"/>
          <w:sz w:val="18"/>
          <w:szCs w:val="18"/>
        </w:rPr>
      </w:pPr>
    </w:p>
    <w:p w:rsidR="00E16D52" w:rsidRPr="00E16D52" w:rsidRDefault="00E16D52" w:rsidP="00E16D52">
      <w:pPr>
        <w:widowControl w:val="0"/>
        <w:autoSpaceDE w:val="0"/>
        <w:autoSpaceDN w:val="0"/>
        <w:adjustRightInd w:val="0"/>
        <w:rPr>
          <w:rFonts w:ascii="Courier New" w:hAnsi="Courier New" w:cs="Courier New"/>
          <w:sz w:val="18"/>
          <w:szCs w:val="18"/>
        </w:rPr>
      </w:pPr>
      <w:r w:rsidRPr="00E16D52">
        <w:rPr>
          <w:rFonts w:ascii="Courier New" w:hAnsi="Courier New" w:cs="Courier New"/>
          <w:sz w:val="18"/>
          <w:szCs w:val="18"/>
        </w:rPr>
        <w:t>"___" _________________ 20___ г.</w:t>
      </w:r>
    </w:p>
    <w:p w:rsidR="00D73E81" w:rsidRPr="00E94DE7" w:rsidRDefault="00D73E81" w:rsidP="00BA38D5">
      <w:pPr>
        <w:autoSpaceDE w:val="0"/>
        <w:autoSpaceDN w:val="0"/>
        <w:adjustRightInd w:val="0"/>
        <w:jc w:val="center"/>
      </w:pPr>
    </w:p>
    <w:sectPr w:rsidR="00D73E81" w:rsidRPr="00E94DE7" w:rsidSect="00BA3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30CE5"/>
    <w:multiLevelType w:val="hybridMultilevel"/>
    <w:tmpl w:val="9AF8A92E"/>
    <w:lvl w:ilvl="0" w:tplc="D116B642">
      <w:start w:val="1"/>
      <w:numFmt w:val="decimal"/>
      <w:lvlText w:val="%1."/>
      <w:lvlJc w:val="left"/>
      <w:pPr>
        <w:ind w:left="1425" w:hanging="885"/>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90"/>
    <w:rsid w:val="00230E26"/>
    <w:rsid w:val="002939B3"/>
    <w:rsid w:val="00807E12"/>
    <w:rsid w:val="00836010"/>
    <w:rsid w:val="008B49C0"/>
    <w:rsid w:val="00B72190"/>
    <w:rsid w:val="00BA38D5"/>
    <w:rsid w:val="00D73E81"/>
    <w:rsid w:val="00E16D52"/>
    <w:rsid w:val="00E94DE7"/>
    <w:rsid w:val="00EF1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E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3E81"/>
    <w:pPr>
      <w:keepNext/>
      <w:ind w:left="540"/>
      <w:outlineLvl w:val="0"/>
    </w:pPr>
    <w:rPr>
      <w:sz w:val="28"/>
    </w:rPr>
  </w:style>
  <w:style w:type="paragraph" w:styleId="2">
    <w:name w:val="heading 2"/>
    <w:aliases w:val="2,H2,h2,Numbered text 3,Major,Heading 2 Hidden,HD2,heading 2,Раздел,Reset numbering"/>
    <w:basedOn w:val="a"/>
    <w:next w:val="a"/>
    <w:link w:val="20"/>
    <w:qFormat/>
    <w:rsid w:val="00D73E81"/>
    <w:pPr>
      <w:keepNext/>
      <w:spacing w:before="240" w:after="60" w:line="240" w:lineRule="atLeast"/>
      <w:jc w:val="both"/>
      <w:outlineLvl w:val="1"/>
    </w:pPr>
    <w:rPr>
      <w:rFonts w:ascii="Arial" w:hAnsi="Arial" w:cs="Arial"/>
      <w:b/>
      <w:bCs/>
      <w:i/>
      <w:iCs/>
      <w:spacing w:val="-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3E81"/>
    <w:rPr>
      <w:rFonts w:ascii="Tahoma" w:hAnsi="Tahoma" w:cs="Tahoma"/>
      <w:sz w:val="16"/>
      <w:szCs w:val="16"/>
    </w:rPr>
  </w:style>
  <w:style w:type="character" w:customStyle="1" w:styleId="a4">
    <w:name w:val="Текст выноски Знак"/>
    <w:basedOn w:val="a0"/>
    <w:link w:val="a3"/>
    <w:uiPriority w:val="99"/>
    <w:semiHidden/>
    <w:rsid w:val="00D73E81"/>
    <w:rPr>
      <w:rFonts w:ascii="Tahoma" w:eastAsia="Times New Roman" w:hAnsi="Tahoma" w:cs="Tahoma"/>
      <w:sz w:val="16"/>
      <w:szCs w:val="16"/>
      <w:lang w:eastAsia="ru-RU"/>
    </w:rPr>
  </w:style>
  <w:style w:type="character" w:customStyle="1" w:styleId="10">
    <w:name w:val="Заголовок 1 Знак"/>
    <w:basedOn w:val="a0"/>
    <w:link w:val="1"/>
    <w:rsid w:val="00D73E81"/>
    <w:rPr>
      <w:rFonts w:ascii="Times New Roman" w:eastAsia="Times New Roman" w:hAnsi="Times New Roman" w:cs="Times New Roman"/>
      <w:sz w:val="28"/>
      <w:szCs w:val="24"/>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D73E81"/>
    <w:rPr>
      <w:rFonts w:ascii="Arial" w:eastAsia="Times New Roman" w:hAnsi="Arial" w:cs="Arial"/>
      <w:b/>
      <w:bCs/>
      <w:i/>
      <w:iCs/>
      <w:spacing w:val="-5"/>
      <w:sz w:val="28"/>
      <w:szCs w:val="28"/>
      <w:lang w:eastAsia="ru-RU"/>
    </w:rPr>
  </w:style>
  <w:style w:type="paragraph" w:customStyle="1" w:styleId="12">
    <w:name w:val="Знак12 Знак Знак Знак Знак"/>
    <w:basedOn w:val="a"/>
    <w:next w:val="a"/>
    <w:semiHidden/>
    <w:rsid w:val="00D73E81"/>
    <w:pPr>
      <w:spacing w:after="160" w:line="240" w:lineRule="exact"/>
    </w:pPr>
    <w:rPr>
      <w:rFonts w:ascii="Arial" w:hAnsi="Arial" w:cs="Arial"/>
      <w:sz w:val="20"/>
      <w:szCs w:val="20"/>
      <w:lang w:val="en-US" w:eastAsia="en-US"/>
    </w:rPr>
  </w:style>
  <w:style w:type="paragraph" w:customStyle="1" w:styleId="ConsPlusNormal">
    <w:name w:val="ConsPlusNormal"/>
    <w:rsid w:val="00D73E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73E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D73E81"/>
    <w:pPr>
      <w:spacing w:after="120" w:line="480" w:lineRule="auto"/>
    </w:pPr>
  </w:style>
  <w:style w:type="character" w:customStyle="1" w:styleId="22">
    <w:name w:val="Основной текст 2 Знак"/>
    <w:basedOn w:val="a0"/>
    <w:link w:val="21"/>
    <w:rsid w:val="00D73E81"/>
    <w:rPr>
      <w:rFonts w:ascii="Times New Roman" w:eastAsia="Times New Roman" w:hAnsi="Times New Roman" w:cs="Times New Roman"/>
      <w:sz w:val="24"/>
      <w:szCs w:val="24"/>
      <w:lang w:eastAsia="ru-RU"/>
    </w:rPr>
  </w:style>
  <w:style w:type="paragraph" w:styleId="a5">
    <w:name w:val="header"/>
    <w:basedOn w:val="a"/>
    <w:link w:val="a6"/>
    <w:uiPriority w:val="99"/>
    <w:rsid w:val="00D73E81"/>
    <w:pPr>
      <w:tabs>
        <w:tab w:val="center" w:pos="4677"/>
        <w:tab w:val="right" w:pos="9355"/>
      </w:tabs>
      <w:spacing w:before="120" w:after="120" w:line="240" w:lineRule="atLeast"/>
      <w:jc w:val="both"/>
    </w:pPr>
    <w:rPr>
      <w:rFonts w:ascii="Arial" w:hAnsi="Arial"/>
      <w:spacing w:val="-5"/>
      <w:sz w:val="20"/>
      <w:szCs w:val="20"/>
    </w:rPr>
  </w:style>
  <w:style w:type="character" w:customStyle="1" w:styleId="a6">
    <w:name w:val="Верхний колонтитул Знак"/>
    <w:basedOn w:val="a0"/>
    <w:link w:val="a5"/>
    <w:uiPriority w:val="99"/>
    <w:rsid w:val="00D73E81"/>
    <w:rPr>
      <w:rFonts w:ascii="Arial" w:eastAsia="Times New Roman" w:hAnsi="Arial" w:cs="Times New Roman"/>
      <w:spacing w:val="-5"/>
      <w:sz w:val="20"/>
      <w:szCs w:val="20"/>
      <w:lang w:eastAsia="ru-RU"/>
    </w:rPr>
  </w:style>
  <w:style w:type="numbering" w:customStyle="1" w:styleId="11">
    <w:name w:val="Нет списка1"/>
    <w:next w:val="a2"/>
    <w:uiPriority w:val="99"/>
    <w:semiHidden/>
    <w:unhideWhenUsed/>
    <w:rsid w:val="00EF1B8C"/>
  </w:style>
  <w:style w:type="character" w:customStyle="1" w:styleId="13">
    <w:name w:val="Гиперссылка1"/>
    <w:basedOn w:val="a0"/>
    <w:uiPriority w:val="99"/>
    <w:semiHidden/>
    <w:unhideWhenUsed/>
    <w:rsid w:val="00EF1B8C"/>
    <w:rPr>
      <w:color w:val="0000FF"/>
      <w:u w:val="single"/>
    </w:rPr>
  </w:style>
  <w:style w:type="character" w:customStyle="1" w:styleId="14">
    <w:name w:val="Просмотренная гиперссылка1"/>
    <w:basedOn w:val="a0"/>
    <w:uiPriority w:val="99"/>
    <w:semiHidden/>
    <w:unhideWhenUsed/>
    <w:rsid w:val="00EF1B8C"/>
    <w:rPr>
      <w:color w:val="800080"/>
      <w:u w:val="single"/>
    </w:rPr>
  </w:style>
  <w:style w:type="paragraph" w:customStyle="1" w:styleId="ConsPlusNonformat">
    <w:name w:val="ConsPlusNonformat"/>
    <w:uiPriority w:val="99"/>
    <w:rsid w:val="00EF1B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F1B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1B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1B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1B8C"/>
    <w:pPr>
      <w:widowControl w:val="0"/>
      <w:autoSpaceDE w:val="0"/>
      <w:autoSpaceDN w:val="0"/>
      <w:spacing w:after="0" w:line="240" w:lineRule="auto"/>
    </w:pPr>
    <w:rPr>
      <w:rFonts w:ascii="Tahoma" w:eastAsia="Times New Roman" w:hAnsi="Tahoma" w:cs="Tahoma"/>
      <w:sz w:val="26"/>
      <w:szCs w:val="20"/>
      <w:lang w:eastAsia="ru-RU"/>
    </w:rPr>
  </w:style>
  <w:style w:type="character" w:styleId="a7">
    <w:name w:val="Hyperlink"/>
    <w:basedOn w:val="a0"/>
    <w:uiPriority w:val="99"/>
    <w:semiHidden/>
    <w:unhideWhenUsed/>
    <w:rsid w:val="00EF1B8C"/>
    <w:rPr>
      <w:color w:val="0000FF" w:themeColor="hyperlink"/>
      <w:u w:val="single"/>
    </w:rPr>
  </w:style>
  <w:style w:type="character" w:styleId="a8">
    <w:name w:val="FollowedHyperlink"/>
    <w:basedOn w:val="a0"/>
    <w:uiPriority w:val="99"/>
    <w:semiHidden/>
    <w:unhideWhenUsed/>
    <w:rsid w:val="00EF1B8C"/>
    <w:rPr>
      <w:color w:val="800080" w:themeColor="followedHyperlink"/>
      <w:u w:val="single"/>
    </w:rPr>
  </w:style>
  <w:style w:type="paragraph" w:styleId="a9">
    <w:name w:val="Body Text"/>
    <w:basedOn w:val="a"/>
    <w:link w:val="aa"/>
    <w:uiPriority w:val="99"/>
    <w:semiHidden/>
    <w:unhideWhenUsed/>
    <w:rsid w:val="00E16D52"/>
    <w:pPr>
      <w:spacing w:after="120"/>
    </w:pPr>
  </w:style>
  <w:style w:type="character" w:customStyle="1" w:styleId="aa">
    <w:name w:val="Основной текст Знак"/>
    <w:basedOn w:val="a0"/>
    <w:link w:val="a9"/>
    <w:uiPriority w:val="99"/>
    <w:semiHidden/>
    <w:rsid w:val="00E16D52"/>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E16D52"/>
  </w:style>
  <w:style w:type="paragraph" w:styleId="ab">
    <w:name w:val="footer"/>
    <w:basedOn w:val="a"/>
    <w:link w:val="ac"/>
    <w:uiPriority w:val="99"/>
    <w:semiHidden/>
    <w:unhideWhenUsed/>
    <w:rsid w:val="00E16D52"/>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semiHidden/>
    <w:rsid w:val="00E16D52"/>
    <w:rPr>
      <w:rFonts w:ascii="Calibri" w:eastAsia="Calibri" w:hAnsi="Calibri" w:cs="Times New Roman"/>
    </w:rPr>
  </w:style>
  <w:style w:type="table" w:styleId="ad">
    <w:name w:val="Table Grid"/>
    <w:basedOn w:val="a1"/>
    <w:uiPriority w:val="59"/>
    <w:rsid w:val="00E16D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E16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E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3E81"/>
    <w:pPr>
      <w:keepNext/>
      <w:ind w:left="540"/>
      <w:outlineLvl w:val="0"/>
    </w:pPr>
    <w:rPr>
      <w:sz w:val="28"/>
    </w:rPr>
  </w:style>
  <w:style w:type="paragraph" w:styleId="2">
    <w:name w:val="heading 2"/>
    <w:aliases w:val="2,H2,h2,Numbered text 3,Major,Heading 2 Hidden,HD2,heading 2,Раздел,Reset numbering"/>
    <w:basedOn w:val="a"/>
    <w:next w:val="a"/>
    <w:link w:val="20"/>
    <w:qFormat/>
    <w:rsid w:val="00D73E81"/>
    <w:pPr>
      <w:keepNext/>
      <w:spacing w:before="240" w:after="60" w:line="240" w:lineRule="atLeast"/>
      <w:jc w:val="both"/>
      <w:outlineLvl w:val="1"/>
    </w:pPr>
    <w:rPr>
      <w:rFonts w:ascii="Arial" w:hAnsi="Arial" w:cs="Arial"/>
      <w:b/>
      <w:bCs/>
      <w:i/>
      <w:iCs/>
      <w:spacing w:val="-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3E81"/>
    <w:rPr>
      <w:rFonts w:ascii="Tahoma" w:hAnsi="Tahoma" w:cs="Tahoma"/>
      <w:sz w:val="16"/>
      <w:szCs w:val="16"/>
    </w:rPr>
  </w:style>
  <w:style w:type="character" w:customStyle="1" w:styleId="a4">
    <w:name w:val="Текст выноски Знак"/>
    <w:basedOn w:val="a0"/>
    <w:link w:val="a3"/>
    <w:uiPriority w:val="99"/>
    <w:semiHidden/>
    <w:rsid w:val="00D73E81"/>
    <w:rPr>
      <w:rFonts w:ascii="Tahoma" w:eastAsia="Times New Roman" w:hAnsi="Tahoma" w:cs="Tahoma"/>
      <w:sz w:val="16"/>
      <w:szCs w:val="16"/>
      <w:lang w:eastAsia="ru-RU"/>
    </w:rPr>
  </w:style>
  <w:style w:type="character" w:customStyle="1" w:styleId="10">
    <w:name w:val="Заголовок 1 Знак"/>
    <w:basedOn w:val="a0"/>
    <w:link w:val="1"/>
    <w:rsid w:val="00D73E81"/>
    <w:rPr>
      <w:rFonts w:ascii="Times New Roman" w:eastAsia="Times New Roman" w:hAnsi="Times New Roman" w:cs="Times New Roman"/>
      <w:sz w:val="28"/>
      <w:szCs w:val="24"/>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D73E81"/>
    <w:rPr>
      <w:rFonts w:ascii="Arial" w:eastAsia="Times New Roman" w:hAnsi="Arial" w:cs="Arial"/>
      <w:b/>
      <w:bCs/>
      <w:i/>
      <w:iCs/>
      <w:spacing w:val="-5"/>
      <w:sz w:val="28"/>
      <w:szCs w:val="28"/>
      <w:lang w:eastAsia="ru-RU"/>
    </w:rPr>
  </w:style>
  <w:style w:type="paragraph" w:customStyle="1" w:styleId="12">
    <w:name w:val="Знак12 Знак Знак Знак Знак"/>
    <w:basedOn w:val="a"/>
    <w:next w:val="a"/>
    <w:semiHidden/>
    <w:rsid w:val="00D73E81"/>
    <w:pPr>
      <w:spacing w:after="160" w:line="240" w:lineRule="exact"/>
    </w:pPr>
    <w:rPr>
      <w:rFonts w:ascii="Arial" w:hAnsi="Arial" w:cs="Arial"/>
      <w:sz w:val="20"/>
      <w:szCs w:val="20"/>
      <w:lang w:val="en-US" w:eastAsia="en-US"/>
    </w:rPr>
  </w:style>
  <w:style w:type="paragraph" w:customStyle="1" w:styleId="ConsPlusNormal">
    <w:name w:val="ConsPlusNormal"/>
    <w:rsid w:val="00D73E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73E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D73E81"/>
    <w:pPr>
      <w:spacing w:after="120" w:line="480" w:lineRule="auto"/>
    </w:pPr>
  </w:style>
  <w:style w:type="character" w:customStyle="1" w:styleId="22">
    <w:name w:val="Основной текст 2 Знак"/>
    <w:basedOn w:val="a0"/>
    <w:link w:val="21"/>
    <w:rsid w:val="00D73E81"/>
    <w:rPr>
      <w:rFonts w:ascii="Times New Roman" w:eastAsia="Times New Roman" w:hAnsi="Times New Roman" w:cs="Times New Roman"/>
      <w:sz w:val="24"/>
      <w:szCs w:val="24"/>
      <w:lang w:eastAsia="ru-RU"/>
    </w:rPr>
  </w:style>
  <w:style w:type="paragraph" w:styleId="a5">
    <w:name w:val="header"/>
    <w:basedOn w:val="a"/>
    <w:link w:val="a6"/>
    <w:uiPriority w:val="99"/>
    <w:rsid w:val="00D73E81"/>
    <w:pPr>
      <w:tabs>
        <w:tab w:val="center" w:pos="4677"/>
        <w:tab w:val="right" w:pos="9355"/>
      </w:tabs>
      <w:spacing w:before="120" w:after="120" w:line="240" w:lineRule="atLeast"/>
      <w:jc w:val="both"/>
    </w:pPr>
    <w:rPr>
      <w:rFonts w:ascii="Arial" w:hAnsi="Arial"/>
      <w:spacing w:val="-5"/>
      <w:sz w:val="20"/>
      <w:szCs w:val="20"/>
    </w:rPr>
  </w:style>
  <w:style w:type="character" w:customStyle="1" w:styleId="a6">
    <w:name w:val="Верхний колонтитул Знак"/>
    <w:basedOn w:val="a0"/>
    <w:link w:val="a5"/>
    <w:uiPriority w:val="99"/>
    <w:rsid w:val="00D73E81"/>
    <w:rPr>
      <w:rFonts w:ascii="Arial" w:eastAsia="Times New Roman" w:hAnsi="Arial" w:cs="Times New Roman"/>
      <w:spacing w:val="-5"/>
      <w:sz w:val="20"/>
      <w:szCs w:val="20"/>
      <w:lang w:eastAsia="ru-RU"/>
    </w:rPr>
  </w:style>
  <w:style w:type="numbering" w:customStyle="1" w:styleId="11">
    <w:name w:val="Нет списка1"/>
    <w:next w:val="a2"/>
    <w:uiPriority w:val="99"/>
    <w:semiHidden/>
    <w:unhideWhenUsed/>
    <w:rsid w:val="00EF1B8C"/>
  </w:style>
  <w:style w:type="character" w:customStyle="1" w:styleId="13">
    <w:name w:val="Гиперссылка1"/>
    <w:basedOn w:val="a0"/>
    <w:uiPriority w:val="99"/>
    <w:semiHidden/>
    <w:unhideWhenUsed/>
    <w:rsid w:val="00EF1B8C"/>
    <w:rPr>
      <w:color w:val="0000FF"/>
      <w:u w:val="single"/>
    </w:rPr>
  </w:style>
  <w:style w:type="character" w:customStyle="1" w:styleId="14">
    <w:name w:val="Просмотренная гиперссылка1"/>
    <w:basedOn w:val="a0"/>
    <w:uiPriority w:val="99"/>
    <w:semiHidden/>
    <w:unhideWhenUsed/>
    <w:rsid w:val="00EF1B8C"/>
    <w:rPr>
      <w:color w:val="800080"/>
      <w:u w:val="single"/>
    </w:rPr>
  </w:style>
  <w:style w:type="paragraph" w:customStyle="1" w:styleId="ConsPlusNonformat">
    <w:name w:val="ConsPlusNonformat"/>
    <w:uiPriority w:val="99"/>
    <w:rsid w:val="00EF1B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F1B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1B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1B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1B8C"/>
    <w:pPr>
      <w:widowControl w:val="0"/>
      <w:autoSpaceDE w:val="0"/>
      <w:autoSpaceDN w:val="0"/>
      <w:spacing w:after="0" w:line="240" w:lineRule="auto"/>
    </w:pPr>
    <w:rPr>
      <w:rFonts w:ascii="Tahoma" w:eastAsia="Times New Roman" w:hAnsi="Tahoma" w:cs="Tahoma"/>
      <w:sz w:val="26"/>
      <w:szCs w:val="20"/>
      <w:lang w:eastAsia="ru-RU"/>
    </w:rPr>
  </w:style>
  <w:style w:type="character" w:styleId="a7">
    <w:name w:val="Hyperlink"/>
    <w:basedOn w:val="a0"/>
    <w:uiPriority w:val="99"/>
    <w:semiHidden/>
    <w:unhideWhenUsed/>
    <w:rsid w:val="00EF1B8C"/>
    <w:rPr>
      <w:color w:val="0000FF" w:themeColor="hyperlink"/>
      <w:u w:val="single"/>
    </w:rPr>
  </w:style>
  <w:style w:type="character" w:styleId="a8">
    <w:name w:val="FollowedHyperlink"/>
    <w:basedOn w:val="a0"/>
    <w:uiPriority w:val="99"/>
    <w:semiHidden/>
    <w:unhideWhenUsed/>
    <w:rsid w:val="00EF1B8C"/>
    <w:rPr>
      <w:color w:val="800080" w:themeColor="followedHyperlink"/>
      <w:u w:val="single"/>
    </w:rPr>
  </w:style>
  <w:style w:type="paragraph" w:styleId="a9">
    <w:name w:val="Body Text"/>
    <w:basedOn w:val="a"/>
    <w:link w:val="aa"/>
    <w:uiPriority w:val="99"/>
    <w:semiHidden/>
    <w:unhideWhenUsed/>
    <w:rsid w:val="00E16D52"/>
    <w:pPr>
      <w:spacing w:after="120"/>
    </w:pPr>
  </w:style>
  <w:style w:type="character" w:customStyle="1" w:styleId="aa">
    <w:name w:val="Основной текст Знак"/>
    <w:basedOn w:val="a0"/>
    <w:link w:val="a9"/>
    <w:uiPriority w:val="99"/>
    <w:semiHidden/>
    <w:rsid w:val="00E16D52"/>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E16D52"/>
  </w:style>
  <w:style w:type="paragraph" w:styleId="ab">
    <w:name w:val="footer"/>
    <w:basedOn w:val="a"/>
    <w:link w:val="ac"/>
    <w:uiPriority w:val="99"/>
    <w:semiHidden/>
    <w:unhideWhenUsed/>
    <w:rsid w:val="00E16D52"/>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semiHidden/>
    <w:rsid w:val="00E16D52"/>
    <w:rPr>
      <w:rFonts w:ascii="Calibri" w:eastAsia="Calibri" w:hAnsi="Calibri" w:cs="Times New Roman"/>
    </w:rPr>
  </w:style>
  <w:style w:type="table" w:styleId="ad">
    <w:name w:val="Table Grid"/>
    <w:basedOn w:val="a1"/>
    <w:uiPriority w:val="59"/>
    <w:rsid w:val="00E16D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E16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2181">
      <w:bodyDiv w:val="1"/>
      <w:marLeft w:val="0"/>
      <w:marRight w:val="0"/>
      <w:marTop w:val="0"/>
      <w:marBottom w:val="0"/>
      <w:divBdr>
        <w:top w:val="none" w:sz="0" w:space="0" w:color="auto"/>
        <w:left w:val="none" w:sz="0" w:space="0" w:color="auto"/>
        <w:bottom w:val="none" w:sz="0" w:space="0" w:color="auto"/>
        <w:right w:val="none" w:sz="0" w:space="0" w:color="auto"/>
      </w:divBdr>
    </w:div>
    <w:div w:id="366296245">
      <w:bodyDiv w:val="1"/>
      <w:marLeft w:val="0"/>
      <w:marRight w:val="0"/>
      <w:marTop w:val="0"/>
      <w:marBottom w:val="0"/>
      <w:divBdr>
        <w:top w:val="none" w:sz="0" w:space="0" w:color="auto"/>
        <w:left w:val="none" w:sz="0" w:space="0" w:color="auto"/>
        <w:bottom w:val="none" w:sz="0" w:space="0" w:color="auto"/>
        <w:right w:val="none" w:sz="0" w:space="0" w:color="auto"/>
      </w:divBdr>
    </w:div>
    <w:div w:id="429739815">
      <w:bodyDiv w:val="1"/>
      <w:marLeft w:val="0"/>
      <w:marRight w:val="0"/>
      <w:marTop w:val="0"/>
      <w:marBottom w:val="0"/>
      <w:divBdr>
        <w:top w:val="none" w:sz="0" w:space="0" w:color="auto"/>
        <w:left w:val="none" w:sz="0" w:space="0" w:color="auto"/>
        <w:bottom w:val="none" w:sz="0" w:space="0" w:color="auto"/>
        <w:right w:val="none" w:sz="0" w:space="0" w:color="auto"/>
      </w:divBdr>
    </w:div>
    <w:div w:id="684013743">
      <w:bodyDiv w:val="1"/>
      <w:marLeft w:val="0"/>
      <w:marRight w:val="0"/>
      <w:marTop w:val="0"/>
      <w:marBottom w:val="0"/>
      <w:divBdr>
        <w:top w:val="none" w:sz="0" w:space="0" w:color="auto"/>
        <w:left w:val="none" w:sz="0" w:space="0" w:color="auto"/>
        <w:bottom w:val="none" w:sz="0" w:space="0" w:color="auto"/>
        <w:right w:val="none" w:sz="0" w:space="0" w:color="auto"/>
      </w:divBdr>
    </w:div>
    <w:div w:id="963805157">
      <w:bodyDiv w:val="1"/>
      <w:marLeft w:val="0"/>
      <w:marRight w:val="0"/>
      <w:marTop w:val="0"/>
      <w:marBottom w:val="0"/>
      <w:divBdr>
        <w:top w:val="none" w:sz="0" w:space="0" w:color="auto"/>
        <w:left w:val="none" w:sz="0" w:space="0" w:color="auto"/>
        <w:bottom w:val="none" w:sz="0" w:space="0" w:color="auto"/>
        <w:right w:val="none" w:sz="0" w:space="0" w:color="auto"/>
      </w:divBdr>
    </w:div>
    <w:div w:id="11732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99" Type="http://schemas.openxmlformats.org/officeDocument/2006/relationships/hyperlink" Target="consultantplus://offline/ref=D523E86BA2935134C04978F4A5A7A26F79CB60386655AE406EAE2C82C3978C9DE5BB2B67819AD8DD788DB6A1gCF" TargetMode="External"/><Relationship Id="rId303"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4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63"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84"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3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59"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24" Type="http://schemas.openxmlformats.org/officeDocument/2006/relationships/hyperlink" Target="file:///C:\Users\1\AppData\Local\Temp\Rar$DIa2752.13866\&#1087;&#1088;&#1080;&#1083;&#1086;&#1078;&#1077;&#1085;&#1080;&#1077;%20&#1082;%20&#1087;&#1086;&#1089;&#1090;&#1072;&#1085;&#1086;&#1074;&#1083;&#1077;&#1085;&#1080;&#1102;%20168%2028.12.2016.docx" TargetMode="External"/><Relationship Id="rId345" Type="http://schemas.openxmlformats.org/officeDocument/2006/relationships/hyperlink" Target="consultantplus://offline/ref=D523E86BA2935134C04966F9B3CBFD6678C539306F50A11E30F177DF949E86CAA2F47225C597DBD5A7gBF" TargetMode="External"/><Relationship Id="rId17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9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0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2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4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0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6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89" Type="http://schemas.openxmlformats.org/officeDocument/2006/relationships/hyperlink" Target="consultantplus://offline/ref=D523E86BA2935134C04978F4A5A7A26F79CB60386655AE406EAE2C82C3978C9DE5BB2B67819AD8DD788DB6A1gCF" TargetMode="External"/><Relationship Id="rId11" Type="http://schemas.openxmlformats.org/officeDocument/2006/relationships/hyperlink" Target="consultantplus://offline/ref=F95C55787D0B7231853D43F2ACE4FB8E77C31BBE203E0E75B775BCA3C8A83EAD75f6F" TargetMode="External"/><Relationship Id="rId3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53"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74"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2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49"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14" Type="http://schemas.openxmlformats.org/officeDocument/2006/relationships/hyperlink" Target="consultantplus://offline/ref=D523E86BA2935134C04966F9B3CBFD6678C539306F50A11E30F177DF949E86CAA2F47225C597DBD5A7gBF" TargetMode="External"/><Relationship Id="rId335" Type="http://schemas.openxmlformats.org/officeDocument/2006/relationships/hyperlink" Target="file:///C:\Users\1\AppData\Local\Temp\Rar$DIa2752.13866\&#1087;&#1088;&#1080;&#1083;&#1086;&#1078;&#1077;&#1085;&#1080;&#1077;%20&#1082;%20&#1087;&#1086;&#1089;&#1090;&#1072;&#1085;&#1086;&#1074;&#1083;&#1077;&#1085;&#1080;&#1102;%20168%2028.12.2016.docx" TargetMode="External"/><Relationship Id="rId5" Type="http://schemas.openxmlformats.org/officeDocument/2006/relationships/webSettings" Target="webSettings.xml"/><Relationship Id="rId9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6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8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1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37" Type="http://schemas.openxmlformats.org/officeDocument/2006/relationships/hyperlink" Target="consultantplus://offline/ref=D523E86BA2935134C04978F4A5A7A26F79CB60386655AE406EAE2C82C3978C9DE5BB2B67819AD8DD788DB5A1g9F" TargetMode="External"/><Relationship Id="rId258" Type="http://schemas.openxmlformats.org/officeDocument/2006/relationships/hyperlink" Target="consultantplus://offline/ref=D523E86BA2935134C04978F4A5A7A26F79CB60386655AE406EAE2C82C3978C9DE5BB2B67819AD8DD788DB5A1g9F" TargetMode="External"/><Relationship Id="rId279"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43"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64"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1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39"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9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04" Type="http://schemas.openxmlformats.org/officeDocument/2006/relationships/hyperlink" Target="consultantplus://offline/ref=D523E86BA2935134C04978F4A5A7A26F79CB60386655AE406EAE2C82C3978C9DE5BB2B67819AD8DD788DB6A1g5F" TargetMode="External"/><Relationship Id="rId325" Type="http://schemas.openxmlformats.org/officeDocument/2006/relationships/hyperlink" Target="file:///C:\Users\1\AppData\Local\Temp\Rar$DIa2752.13866\&#1087;&#1088;&#1080;&#1083;&#1086;&#1078;&#1077;&#1085;&#1080;&#1077;%20&#1082;%20&#1087;&#1086;&#1089;&#1090;&#1072;&#1085;&#1086;&#1074;&#1083;&#1077;&#1085;&#1080;&#1102;%20168%2028.12.2016.docx" TargetMode="External"/><Relationship Id="rId346" Type="http://schemas.openxmlformats.org/officeDocument/2006/relationships/hyperlink" Target="consultantplus://offline/ref=D523E86BA2935134C04966F9B3CBFD6678C539306F50A11E30F177DF949E86CAA2F47225C597DBD5A7gBF" TargetMode="External"/><Relationship Id="rId8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5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7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9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0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2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48" Type="http://schemas.openxmlformats.org/officeDocument/2006/relationships/hyperlink" Target="consultantplus://offline/ref=D523E86BA2935134C04978F4A5A7A26F79CB60386655AE406EAE2C82C3978C9DE5BB2B67819AD8DD788DB5A1g9F" TargetMode="External"/><Relationship Id="rId269"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2" Type="http://schemas.openxmlformats.org/officeDocument/2006/relationships/hyperlink" Target="consultantplus://offline/ref=F95C55787D0B7231853D5DFFBA88A48776CD43BA2C380323EC2AE7FE9FA134FA11D4AE73fAF" TargetMode="External"/><Relationship Id="rId33"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0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29"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8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15" Type="http://schemas.openxmlformats.org/officeDocument/2006/relationships/hyperlink" Target="consultantplus://offline/ref=D523E86BA2935134C04966F9B3CBFD6678C539306F50A11E30F177DF949E86CAA2F47225C597DBD5A7gBF" TargetMode="External"/><Relationship Id="rId336" Type="http://schemas.openxmlformats.org/officeDocument/2006/relationships/hyperlink" Target="consultantplus://offline/ref=D523E86BA2935134C04966F9B3CBFD6678C539306F50A11E30F177DF949E86CAA2F47225C597DBD5A7gBF" TargetMode="External"/><Relationship Id="rId54"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7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9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4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6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8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1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6" Type="http://schemas.openxmlformats.org/officeDocument/2006/relationships/image" Target="media/image1.png"/><Relationship Id="rId238" Type="http://schemas.openxmlformats.org/officeDocument/2006/relationships/hyperlink" Target="consultantplus://offline/ref=D523E86BA2935134C04978F4A5A7A26F79CB60386655AE406EAE2C82C3978C9DE5BB2B67819AD8DD788DB5A1g9F" TargetMode="External"/><Relationship Id="rId259" Type="http://schemas.openxmlformats.org/officeDocument/2006/relationships/hyperlink" Target="consultantplus://offline/ref=D523E86BA2935134C04978F4A5A7A26F79CB60386655AE406EAE2C82C3978C9DE5BB2B67819AD8DD788DB5A1g9F" TargetMode="External"/><Relationship Id="rId23"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19"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7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9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0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26" Type="http://schemas.openxmlformats.org/officeDocument/2006/relationships/hyperlink" Target="file:///C:\Users\1\AppData\Local\Temp\Rar$DIa2752.13866\&#1087;&#1088;&#1080;&#1083;&#1086;&#1078;&#1077;&#1085;&#1080;&#1077;%20&#1082;%20&#1087;&#1086;&#1089;&#1090;&#1072;&#1085;&#1086;&#1074;&#1083;&#1077;&#1085;&#1080;&#1102;%20168%2028.12.2016.docx" TargetMode="External"/><Relationship Id="rId347" Type="http://schemas.openxmlformats.org/officeDocument/2006/relationships/hyperlink" Target="file:///C:\Users\1\AppData\Local\Temp\Rar$DIa2752.13866\&#1087;&#1088;&#1080;&#1083;&#1086;&#1078;&#1077;&#1085;&#1080;&#1077;%20&#1082;%20&#1087;&#1086;&#1089;&#1090;&#1072;&#1085;&#1086;&#1074;&#1083;&#1077;&#1085;&#1080;&#1102;%20168%2028.12.2016.docx" TargetMode="External"/><Relationship Id="rId44"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6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8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3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5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7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93"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0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2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49"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3" Type="http://schemas.openxmlformats.org/officeDocument/2006/relationships/hyperlink" Target="consultantplus://offline/ref=F95C55787D0B7231853D5DFFBA88A48776CC4DB728360323EC2AE7FE9FA134FA11D4AE3EE7CF51D975f8F" TargetMode="External"/><Relationship Id="rId109"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60" Type="http://schemas.openxmlformats.org/officeDocument/2006/relationships/hyperlink" Target="consultantplus://offline/ref=D523E86BA2935134C04978F4A5A7A26F79CB60386655AE406EAE2C82C3978C9DE5BB2B67819AD8DD788DB5A1g9F" TargetMode="External"/><Relationship Id="rId28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16" Type="http://schemas.openxmlformats.org/officeDocument/2006/relationships/hyperlink" Target="file:///C:\Users\1\AppData\Local\Temp\Rar$DIa2752.13866\&#1087;&#1088;&#1080;&#1083;&#1086;&#1078;&#1077;&#1085;&#1080;&#1077;%20&#1082;%20&#1087;&#1086;&#1089;&#1090;&#1072;&#1085;&#1086;&#1074;&#1083;&#1077;&#1085;&#1080;&#1102;%20168%2028.12.2016.docx" TargetMode="External"/><Relationship Id="rId337" Type="http://schemas.openxmlformats.org/officeDocument/2006/relationships/hyperlink" Target="consultantplus://offline/ref=D523E86BA2935134C04966F9B3CBFD6678C539306F50A11E30F177DF949E86CAA2F47225C597DBD5A7gBF" TargetMode="External"/><Relationship Id="rId34"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5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7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9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2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4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7" Type="http://schemas.openxmlformats.org/officeDocument/2006/relationships/hyperlink" Target="consultantplus://offline/ref=F95C55787D0B7231853D5DFFBA88A48776CC4DBA21370323EC2AE7FE9FA134FA11D4AE3DE1CF75f7F" TargetMode="External"/><Relationship Id="rId16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83"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1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39" Type="http://schemas.openxmlformats.org/officeDocument/2006/relationships/hyperlink" Target="consultantplus://offline/ref=D523E86BA2935134C04978F4A5A7A26F79CB60386655AE406EAE2C82C3978C9DE5BB2B67819AD8DD788DB5A1g9F" TargetMode="External"/><Relationship Id="rId25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7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9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0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4"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4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6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8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1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3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27" Type="http://schemas.openxmlformats.org/officeDocument/2006/relationships/hyperlink" Target="file:///C:\Users\1\AppData\Local\Temp\Rar$DIa2752.13866\&#1087;&#1088;&#1080;&#1083;&#1086;&#1078;&#1077;&#1085;&#1080;&#1077;%20&#1082;%20&#1087;&#1086;&#1089;&#1090;&#1072;&#1085;&#1086;&#1074;&#1083;&#1077;&#1085;&#1080;&#1102;%20168%2028.12.2016.docx" TargetMode="External"/><Relationship Id="rId348" Type="http://schemas.openxmlformats.org/officeDocument/2006/relationships/hyperlink" Target="consultantplus://offline/ref=D523E86BA2935134C04966F9B3CBFD6678C539306F50A11E30F177DF949E86CAA2F47225C597DBD5A7gBF" TargetMode="External"/><Relationship Id="rId15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73"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94" Type="http://schemas.openxmlformats.org/officeDocument/2006/relationships/hyperlink" Target="consultantplus://offline/ref=D523E86BA2935134C04966F9B3CBFD6678C538356E5DA11E30F177DF94A9gEF" TargetMode="External"/><Relationship Id="rId20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29" Type="http://schemas.openxmlformats.org/officeDocument/2006/relationships/hyperlink" Target="consultantplus://offline/ref=D523E86BA2935134C04978F4A5A7A26F79CB60386655AE406EAE2C82C3978C9DE5BB2B67819AD8DD788DB5A1g9F" TargetMode="External"/><Relationship Id="rId240" Type="http://schemas.openxmlformats.org/officeDocument/2006/relationships/hyperlink" Target="consultantplus://offline/ref=D523E86BA2935134C04978F4A5A7A26F79CB60386655AE406EAE2C82C3978C9DE5BB2B67819AD8DD788DB5A1g9F" TargetMode="External"/><Relationship Id="rId261" Type="http://schemas.openxmlformats.org/officeDocument/2006/relationships/hyperlink" Target="consultantplus://offline/ref=D523E86BA2935134C04978F4A5A7A26F79CB60386655AE406EAE2C82C3978C9DE5BB2B67819AD8DD788DB5A1g9F" TargetMode="External"/><Relationship Id="rId14" Type="http://schemas.openxmlformats.org/officeDocument/2006/relationships/hyperlink" Target="consultantplus://offline/ref=F95C55787D0B7231853D5DFFBA88A48776CC4DBA21370323EC2AE7FE9F7Af1F" TargetMode="External"/><Relationship Id="rId3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5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7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0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8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17" Type="http://schemas.openxmlformats.org/officeDocument/2006/relationships/hyperlink" Target="file:///C:\Users\1\AppData\Local\Temp\Rar$DIa2752.13866\&#1087;&#1088;&#1080;&#1083;&#1086;&#1078;&#1077;&#1085;&#1080;&#1077;%20&#1082;%20&#1087;&#1086;&#1089;&#1090;&#1072;&#1085;&#1086;&#1074;&#1083;&#1077;&#1085;&#1080;&#1102;%20168%2028.12.2016.docx" TargetMode="External"/><Relationship Id="rId338" Type="http://schemas.openxmlformats.org/officeDocument/2006/relationships/hyperlink" Target="consultantplus://offline/ref=D523E86BA2935134C04966F9B3CBFD6678C539306F50A11E30F177DF949E86CAA2F47225C597DBD5A7gBF" TargetMode="External"/><Relationship Id="rId8" Type="http://schemas.openxmlformats.org/officeDocument/2006/relationships/hyperlink" Target="consultantplus://offline/ref=F95C55787D0B7231853D43F2ACE4FB8E77C31BBE203E0E75B775BCA3C8A83EAD75f6F" TargetMode="External"/><Relationship Id="rId9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2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4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63"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84"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19"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30" Type="http://schemas.openxmlformats.org/officeDocument/2006/relationships/hyperlink" Target="consultantplus://offline/ref=D523E86BA2935134C04978F4A5A7A26F79CB60386655AE406EAE2C82C3978C9DE5BB2B67819AD8DD788DB5A1g9F" TargetMode="External"/><Relationship Id="rId251" Type="http://schemas.openxmlformats.org/officeDocument/2006/relationships/hyperlink" Target="consultantplus://offline/ref=D523E86BA2935134C04978F4A5A7A26F79CB60386655AE406EAE2C82C3978C9DE5BB2B67819AD8DD788DB5A1g9F" TargetMode="External"/><Relationship Id="rId2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4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6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7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93"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0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28" Type="http://schemas.openxmlformats.org/officeDocument/2006/relationships/hyperlink" Target="file:///C:\Users\1\AppData\Local\Temp\Rar$DIa2752.13866\&#1087;&#1088;&#1080;&#1083;&#1086;&#1078;&#1077;&#1085;&#1080;&#1077;%20&#1082;%20&#1087;&#1086;&#1089;&#1090;&#1072;&#1085;&#1086;&#1074;&#1083;&#1077;&#1085;&#1080;&#1102;%20168%2028.12.2016.docx" TargetMode="External"/><Relationship Id="rId349" Type="http://schemas.openxmlformats.org/officeDocument/2006/relationships/hyperlink" Target="consultantplus://offline/ref=D523E86BA2935134C04966F9B3CBFD6678C539306F50A11E30F177DF949E86CAA2F47225C597DBD5A7gBF" TargetMode="External"/><Relationship Id="rId8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1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3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53"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74"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9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09"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9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04"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2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2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41" Type="http://schemas.openxmlformats.org/officeDocument/2006/relationships/hyperlink" Target="consultantplus://offline/ref=D523E86BA2935134C04978F4A5A7A26F79CB60386655AE406EAE2C82C3978C9DE5BB2B67819AD8DD788DB5A1g9F" TargetMode="External"/><Relationship Id="rId24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6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8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5" Type="http://schemas.openxmlformats.org/officeDocument/2006/relationships/hyperlink" Target="consultantplus://offline/ref=F95C55787D0B7231853D43F2ACE4FB8E77C31BBE203E0E75B775BCA3C8A83EAD75f6F" TargetMode="External"/><Relationship Id="rId3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5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0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2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62" Type="http://schemas.openxmlformats.org/officeDocument/2006/relationships/hyperlink" Target="consultantplus://offline/ref=D523E86BA2935134C04978F4A5A7A26F79CB60386655AE406EAE2C82C3978C9DE5BB2B67819AD8DD788DB5A1g9F" TargetMode="External"/><Relationship Id="rId283" Type="http://schemas.openxmlformats.org/officeDocument/2006/relationships/hyperlink" Target="consultantplus://offline/ref=D523E86BA2935134C04978F4A5A7A26F79CB60386655AE406EAE2C82C3978C9DE5BB2B67819AD8DD788DB4A1gAF" TargetMode="External"/><Relationship Id="rId313" Type="http://schemas.openxmlformats.org/officeDocument/2006/relationships/hyperlink" Target="consultantplus://offline/ref=D523E86BA2935134C04966F9B3CBFD6678C539306F50A11E30F177DF949E86CAA2F47225C597DBD5A7gBF" TargetMode="External"/><Relationship Id="rId318" Type="http://schemas.openxmlformats.org/officeDocument/2006/relationships/hyperlink" Target="file:///C:\Users\1\AppData\Local\Temp\Rar$DIa2752.13866\&#1087;&#1088;&#1080;&#1083;&#1086;&#1078;&#1077;&#1085;&#1080;&#1077;%20&#1082;%20&#1087;&#1086;&#1089;&#1090;&#1072;&#1085;&#1086;&#1074;&#1083;&#1077;&#1085;&#1080;&#1102;%20168%2028.12.2016.docx" TargetMode="External"/><Relationship Id="rId339" Type="http://schemas.openxmlformats.org/officeDocument/2006/relationships/hyperlink" Target="file:///C:\Users\1\AppData\Local\Temp\Rar$DIa2752.13866\&#1087;&#1088;&#1080;&#1083;&#1086;&#1078;&#1077;&#1085;&#1080;&#1077;%20&#1082;%20&#1087;&#1086;&#1089;&#1090;&#1072;&#1085;&#1086;&#1074;&#1083;&#1077;&#1085;&#1080;&#1102;%20168%2028.12.2016.docx" TargetMode="External"/><Relationship Id="rId10" Type="http://schemas.openxmlformats.org/officeDocument/2006/relationships/hyperlink" Target="consultantplus://offline/ref=F95C55787D0B7231853D5DFFBA88A48776CC4DBA21370323EC2AE7FE9FA134FA11D4AE3DE1CF75f7F" TargetMode="External"/><Relationship Id="rId3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5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73"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7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94"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99"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0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2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43"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4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64"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69"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8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34" Type="http://schemas.openxmlformats.org/officeDocument/2006/relationships/hyperlink" Target="file:///C:\Users\1\AppData\Local\Temp\Rar$DIa2752.13866\&#1087;&#1088;&#1080;&#1083;&#1086;&#1078;&#1077;&#1085;&#1080;&#1077;%20&#1082;%20&#1087;&#1086;&#1089;&#1090;&#1072;&#1085;&#1086;&#1074;&#1083;&#1077;&#1085;&#1080;&#1102;%20168%2028.12.2016.docx" TargetMode="External"/><Relationship Id="rId350" Type="http://schemas.openxmlformats.org/officeDocument/2006/relationships/hyperlink" Target="consultantplus://offline/ref=D523E86BA2935134C04966F9B3CBFD6678C539306F50A11E30F177DF949E86CAA2F47225C597DBD5A7gBF" TargetMode="External"/><Relationship Id="rId35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AppData\Local\Temp\Rar$DIa2752.6218\&#1087;&#1086;&#1089;&#1090;&#1072;&#1085;&#1086;&#1074;&#1083;&#1077;&#1085;&#1080;&#1077;.docx" TargetMode="External"/><Relationship Id="rId18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1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1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36" Type="http://schemas.openxmlformats.org/officeDocument/2006/relationships/hyperlink" Target="consultantplus://offline/ref=D523E86BA2935134C04978F4A5A7A26F79CB60386655AE406EAE2C82C3978C9DE5BB2B67819AD8DD788DB5A1g9F" TargetMode="External"/><Relationship Id="rId25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7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31" Type="http://schemas.openxmlformats.org/officeDocument/2006/relationships/hyperlink" Target="consultantplus://offline/ref=D523E86BA2935134C04978F4A5A7A26F79CB60386655AE406EAE2C82C3978C9DE5BB2B67819AD8DD788DB5A1g9F" TargetMode="External"/><Relationship Id="rId25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73" Type="http://schemas.openxmlformats.org/officeDocument/2006/relationships/hyperlink" Target="consultantplus://offline/ref=D523E86BA2935134C04978F4A5A7A26F79CB60386655AE406EAE2C82C3978C9DE5BB2B67819AD8DD788DB5A1g8F" TargetMode="External"/><Relationship Id="rId294"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08" Type="http://schemas.openxmlformats.org/officeDocument/2006/relationships/hyperlink" Target="consultantplus://offline/ref=D523E86BA2935134C04966F9B3CBFD6678C539306F50A11E30F177DF949E86CAA2F47225C597DBD5A7gBF" TargetMode="External"/><Relationship Id="rId329" Type="http://schemas.openxmlformats.org/officeDocument/2006/relationships/hyperlink" Target="file:///C:\Users\1\AppData\Local\Temp\Rar$DIa2752.13866\&#1087;&#1088;&#1080;&#1083;&#1086;&#1078;&#1077;&#1085;&#1080;&#1077;%20&#1082;%20&#1087;&#1086;&#1089;&#1090;&#1072;&#1085;&#1086;&#1074;&#1083;&#1077;&#1085;&#1080;&#1102;%20168%2028.12.2016.docx" TargetMode="External"/><Relationship Id="rId4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6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89"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12" Type="http://schemas.openxmlformats.org/officeDocument/2006/relationships/hyperlink" Target="consultantplus://offline/ref=D523E86BA2935134C04966F9B3CBFD6678C538356E5DA11E30F177DF949E86CAA2F47225C597D8DAA7gEF" TargetMode="External"/><Relationship Id="rId133"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54"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7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40" Type="http://schemas.openxmlformats.org/officeDocument/2006/relationships/hyperlink" Target="file:///C:\Users\1\AppData\Local\Temp\Rar$DIa2752.13866\&#1087;&#1088;&#1080;&#1083;&#1086;&#1078;&#1077;&#1085;&#1080;&#1077;%20&#1082;%20&#1087;&#1086;&#1089;&#1090;&#1072;&#1085;&#1086;&#1074;&#1083;&#1077;&#1085;&#1080;&#1102;%20168%2028.12.2016.docx" TargetMode="External"/><Relationship Id="rId19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0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2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4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63" Type="http://schemas.openxmlformats.org/officeDocument/2006/relationships/hyperlink" Target="consultantplus://offline/ref=D523E86BA2935134C04978F4A5A7A26F79CB60386655AE406EAE2C82C3978C9DE5BB2B67819AD8DD788DB5A1g9F" TargetMode="External"/><Relationship Id="rId284"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19" Type="http://schemas.openxmlformats.org/officeDocument/2006/relationships/hyperlink" Target="file:///C:\Users\1\AppData\Local\Temp\Rar$DIa2752.13866\&#1087;&#1088;&#1080;&#1083;&#1086;&#1078;&#1077;&#1085;&#1080;&#1077;%20&#1082;%20&#1087;&#1086;&#1089;&#1090;&#1072;&#1085;&#1086;&#1074;&#1083;&#1077;&#1085;&#1080;&#1102;%20168%2028.12.2016.docx" TargetMode="External"/><Relationship Id="rId3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5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79"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0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23"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44"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30" Type="http://schemas.openxmlformats.org/officeDocument/2006/relationships/hyperlink" Target="file:///C:\Users\1\AppData\Local\Temp\Rar$DIa2752.13866\&#1087;&#1088;&#1080;&#1083;&#1086;&#1078;&#1077;&#1085;&#1080;&#1077;%20&#1082;%20&#1087;&#1086;&#1089;&#1090;&#1072;&#1085;&#1086;&#1074;&#1083;&#1077;&#1085;&#1080;&#1102;%20168%2028.12.2016.docx" TargetMode="External"/><Relationship Id="rId9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6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8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51" Type="http://schemas.openxmlformats.org/officeDocument/2006/relationships/hyperlink" Target="consultantplus://offline/ref=D523E86BA2935134C04966F9B3CBFD6678C539306F50A11E30F177DF949E86CAA2F47225C597DBD5A7gBF" TargetMode="External"/><Relationship Id="rId21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32" Type="http://schemas.openxmlformats.org/officeDocument/2006/relationships/hyperlink" Target="consultantplus://offline/ref=D523E86BA2935134C04978F4A5A7A26F79CB60386655AE406EAE2C82C3978C9DE5BB2B67819AD8DD788DB5A1g9F" TargetMode="External"/><Relationship Id="rId253"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74"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9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09" Type="http://schemas.openxmlformats.org/officeDocument/2006/relationships/hyperlink" Target="consultantplus://offline/ref=D523E86BA2935134C04966F9B3CBFD6678C539306F50A11E30F177DF94A9gEF" TargetMode="External"/><Relationship Id="rId2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4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69"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13" Type="http://schemas.openxmlformats.org/officeDocument/2006/relationships/hyperlink" Target="consultantplus://offline/ref=D523E86BA2935134C04966F9B3CBFD6678C538356E5DA11E30F177DF94A9gEF" TargetMode="External"/><Relationship Id="rId134"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20" Type="http://schemas.openxmlformats.org/officeDocument/2006/relationships/hyperlink" Target="file:///C:\Users\1\AppData\Local\Temp\Rar$DIa2752.13866\&#1087;&#1088;&#1080;&#1083;&#1086;&#1078;&#1077;&#1085;&#1080;&#1077;%20&#1082;%20&#1087;&#1086;&#1089;&#1090;&#1072;&#1085;&#1086;&#1074;&#1083;&#1077;&#1085;&#1080;&#1102;%20168%2028.12.2016.docx" TargetMode="External"/><Relationship Id="rId8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5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7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9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41" Type="http://schemas.openxmlformats.org/officeDocument/2006/relationships/hyperlink" Target="consultantplus://offline/ref=D523E86BA2935134C04966F9B3CBFD6678C539306F50A11E30F177DF949E86CAA2F47225C597DBD5A7gBF" TargetMode="External"/><Relationship Id="rId20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2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43"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64" Type="http://schemas.openxmlformats.org/officeDocument/2006/relationships/hyperlink" Target="consultantplus://offline/ref=D523E86BA2935134C04966F9B3CBFD6678C538356E5DA11E30F177DF94A9gEF" TargetMode="External"/><Relationship Id="rId28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59"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03"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24"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10" Type="http://schemas.openxmlformats.org/officeDocument/2006/relationships/hyperlink" Target="consultantplus://offline/ref=D523E86BA2935134C04966F9B3CBFD6678C539306F50A11E30F177DF949E86CAA2F47225C597DBD5A7gBF" TargetMode="External"/><Relationship Id="rId7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9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4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6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8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31" Type="http://schemas.openxmlformats.org/officeDocument/2006/relationships/hyperlink" Target="file:///C:\Users\1\AppData\Local\Temp\Rar$DIa2752.13866\&#1087;&#1088;&#1080;&#1083;&#1086;&#1078;&#1077;&#1085;&#1080;&#1077;%20&#1082;%20&#1087;&#1086;&#1089;&#1090;&#1072;&#1085;&#1086;&#1074;&#1083;&#1077;&#1085;&#1080;&#1102;%20168%2028.12.2016.docx" TargetMode="External"/><Relationship Id="rId352" Type="http://schemas.openxmlformats.org/officeDocument/2006/relationships/hyperlink" Target="file:///C:\Users\1\AppData\Local\Temp\Rar$DIa2752.13866\&#1087;&#1088;&#1080;&#1083;&#1086;&#1078;&#1077;&#1085;&#1080;&#1077;%20&#1082;%20&#1087;&#1086;&#1089;&#1090;&#1072;&#1085;&#1086;&#1074;&#1083;&#1077;&#1085;&#1080;&#1102;%20168%2028.12.2016.docx" TargetMode="External"/><Relationship Id="rId1" Type="http://schemas.openxmlformats.org/officeDocument/2006/relationships/numbering" Target="numbering.xml"/><Relationship Id="rId21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33" Type="http://schemas.openxmlformats.org/officeDocument/2006/relationships/hyperlink" Target="consultantplus://offline/ref=D523E86BA2935134C04978F4A5A7A26F79CB60386655AE406EAE2C82C3978C9DE5BB2B67819AD8DD788DB5A1g9F" TargetMode="External"/><Relationship Id="rId254"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49"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14" Type="http://schemas.openxmlformats.org/officeDocument/2006/relationships/hyperlink" Target="consultantplus://offline/ref=D523E86BA2935134C04966F9B3CBFD6678C43C356F55A11E30F177DF94A9gEF" TargetMode="External"/><Relationship Id="rId27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9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0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6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8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3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5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7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9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21" Type="http://schemas.openxmlformats.org/officeDocument/2006/relationships/hyperlink" Target="file:///C:\Users\1\AppData\Local\Temp\Rar$DIa2752.13866\&#1087;&#1088;&#1080;&#1083;&#1086;&#1078;&#1077;&#1085;&#1080;&#1077;%20&#1082;%20&#1087;&#1086;&#1089;&#1090;&#1072;&#1085;&#1086;&#1074;&#1083;&#1077;&#1085;&#1080;&#1102;%20168%2028.12.2016.docx" TargetMode="External"/><Relationship Id="rId342" Type="http://schemas.openxmlformats.org/officeDocument/2006/relationships/hyperlink" Target="consultantplus://offline/ref=D523E86BA2935134C04966F9B3CBFD6678C539306F50A11E30F177DF949E86CAA2F47225C597DBD5A7gBF" TargetMode="External"/><Relationship Id="rId20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23"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44"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8" Type="http://schemas.openxmlformats.org/officeDocument/2006/relationships/hyperlink" Target="consultantplus://offline/ref=F95C55787D0B7231853D5DFFBA88A48776CC4DBA21370323EC2AE7FE9F7Af1F" TargetMode="External"/><Relationship Id="rId39"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6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86" Type="http://schemas.openxmlformats.org/officeDocument/2006/relationships/hyperlink" Target="consultantplus://offline/ref=D523E86BA2935134C04978F4A5A7A26F79CB60386655AE406EAE2C82C3978C9DE5BB2B67819AD8DD788DB6A1gCF" TargetMode="External"/><Relationship Id="rId5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04"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2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4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6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8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11" Type="http://schemas.openxmlformats.org/officeDocument/2006/relationships/hyperlink" Target="consultantplus://offline/ref=D523E86BA2935134C04966F9B3CBFD6678C539306F50A11E30F177DF949E86CAA2F47225C597DBD5A7gBF" TargetMode="External"/><Relationship Id="rId332" Type="http://schemas.openxmlformats.org/officeDocument/2006/relationships/hyperlink" Target="file:///C:\Users\1\AppData\Local\Temp\Rar$DIa2752.13866\&#1087;&#1088;&#1080;&#1083;&#1086;&#1078;&#1077;&#1085;&#1080;&#1077;%20&#1082;%20&#1087;&#1086;&#1089;&#1090;&#1072;&#1085;&#1086;&#1074;&#1083;&#1077;&#1085;&#1080;&#1102;%20168%2028.12.2016.docx" TargetMode="External"/><Relationship Id="rId353" Type="http://schemas.openxmlformats.org/officeDocument/2006/relationships/hyperlink" Target="consultantplus://offline/ref=D523E86BA2935134C04966F9B3CBFD6678C539306F50A11E30F177DF949E86CAA2F47225C597DBD5A7gBF" TargetMode="External"/><Relationship Id="rId7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9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13" Type="http://schemas.openxmlformats.org/officeDocument/2006/relationships/hyperlink" Target="consultantplus://offline/ref=D523E86BA2935134C04978F4A5A7A26F79CB6038675CA34068AE2C82C3978C9DE5BB2B67819AD8DD788CB0A1gEF" TargetMode="External"/><Relationship Id="rId234" Type="http://schemas.openxmlformats.org/officeDocument/2006/relationships/hyperlink" Target="consultantplus://offline/ref=D523E86BA2935134C04978F4A5A7A26F79CB60386655AE406EAE2C82C3978C9DE5BB2B67819AD8DD788DB5A1g9F" TargetMode="External"/><Relationship Id="rId2" Type="http://schemas.openxmlformats.org/officeDocument/2006/relationships/styles" Target="styles.xml"/><Relationship Id="rId29"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5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7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9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4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15" Type="http://schemas.openxmlformats.org/officeDocument/2006/relationships/hyperlink" Target="consultantplus://offline/ref=D523E86BA2935134C04966F9B3CBFD6678C538356E5DA11E30F177DF949E86CAA2F47225C597D8DAA7gEF" TargetMode="External"/><Relationship Id="rId13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57" Type="http://schemas.openxmlformats.org/officeDocument/2006/relationships/hyperlink" Target="consultantplus://offline/ref=D523E86BA2935134C04966F9B3CBFD6678C538356E5DA11E30F177DF94A9gEF" TargetMode="External"/><Relationship Id="rId17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0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22" Type="http://schemas.openxmlformats.org/officeDocument/2006/relationships/hyperlink" Target="file:///C:\Users\1\AppData\Local\Temp\Rar$DIa2752.13866\&#1087;&#1088;&#1080;&#1083;&#1086;&#1078;&#1077;&#1085;&#1080;&#1077;%20&#1082;%20&#1087;&#1086;&#1089;&#1090;&#1072;&#1085;&#1086;&#1074;&#1083;&#1077;&#1085;&#1080;&#1102;%20168%2028.12.2016.docx" TargetMode="External"/><Relationship Id="rId343" Type="http://schemas.openxmlformats.org/officeDocument/2006/relationships/hyperlink" Target="consultantplus://offline/ref=D523E86BA2935134C04966F9B3CBFD6678C539306F50A11E30F177DF949E86CAA2F47225C597DBD5A7gBF" TargetMode="External"/><Relationship Id="rId6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8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99"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03"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9" Type="http://schemas.openxmlformats.org/officeDocument/2006/relationships/hyperlink" Target="consultantplus://offline/ref=F95C55787D0B7231853D5DFFBA88A48776CC4DB728360323EC2AE7FE9F7Af1F" TargetMode="External"/><Relationship Id="rId224"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45"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6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8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0"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05" Type="http://schemas.openxmlformats.org/officeDocument/2006/relationships/hyperlink" Target="consultantplus://offline/ref=9C25A0946178DD8EE0BD8E631496C0AF749C26BD9E44FFE4D297F51AAD904F12EC53158C47621507CC8B06h6qDO" TargetMode="External"/><Relationship Id="rId12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4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6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12" Type="http://schemas.openxmlformats.org/officeDocument/2006/relationships/hyperlink" Target="consultantplus://offline/ref=D523E86BA2935134C04966F9B3CBFD6678C539306F50A11E30F177DF949E86CAA2F47225C597DBD5A7gBF" TargetMode="External"/><Relationship Id="rId333" Type="http://schemas.openxmlformats.org/officeDocument/2006/relationships/hyperlink" Target="file:///C:\Users\1\AppData\Local\Temp\Rar$DIa2752.13866\&#1087;&#1088;&#1080;&#1083;&#1086;&#1078;&#1077;&#1085;&#1080;&#1077;%20&#1082;%20&#1087;&#1086;&#1089;&#1090;&#1072;&#1085;&#1086;&#1074;&#1083;&#1077;&#1085;&#1080;&#1102;%20168%2028.12.2016.docx" TargetMode="External"/><Relationship Id="rId354" Type="http://schemas.openxmlformats.org/officeDocument/2006/relationships/fontTable" Target="fontTable.xml"/><Relationship Id="rId5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7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93"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89"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 Type="http://schemas.microsoft.com/office/2007/relationships/stylesWithEffects" Target="stylesWithEffects.xml"/><Relationship Id="rId214" Type="http://schemas.openxmlformats.org/officeDocument/2006/relationships/hyperlink" Target="consultantplus://offline/ref=D523E86BA2935134C04978F4A5A7A26F79CB6038675CA34068AE2C82C3978C9DE5BB2B67819AD8DD788CB0A1gEF" TargetMode="External"/><Relationship Id="rId235" Type="http://schemas.openxmlformats.org/officeDocument/2006/relationships/hyperlink" Target="consultantplus://offline/ref=D523E86BA2935134C04978F4A5A7A26F79CB60386655AE406EAE2C82C3978C9DE5BB2B67819AD8DD788DB5A1g9F" TargetMode="External"/><Relationship Id="rId25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7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29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16"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37"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58"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0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323" Type="http://schemas.openxmlformats.org/officeDocument/2006/relationships/hyperlink" Target="file:///C:\Users\1\AppData\Local\Temp\Rar$DIa2752.13866\&#1087;&#1088;&#1080;&#1083;&#1086;&#1078;&#1077;&#1085;&#1080;&#1077;%20&#1082;%20&#1087;&#1086;&#1089;&#1090;&#1072;&#1085;&#1086;&#1074;&#1083;&#1077;&#1085;&#1080;&#1102;%20168%2028.12.2016.docx" TargetMode="External"/><Relationship Id="rId344" Type="http://schemas.openxmlformats.org/officeDocument/2006/relationships/hyperlink" Target="consultantplus://offline/ref=D523E86BA2935134C04966F9B3CBFD6678C539306F50A11E30F177DF949E86CAA2F47225C597DBD5A7gBF" TargetMode="External"/><Relationship Id="rId20" Type="http://schemas.openxmlformats.org/officeDocument/2006/relationships/hyperlink" Target="consultantplus://offline/ref=F95C55787D0B7231853D43F2ACE4FB8E77C31BBE203E0E75B775BCA3C8A83EAD75f6F" TargetMode="External"/><Relationship Id="rId41"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62"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83"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 Id="rId179" Type="http://schemas.openxmlformats.org/officeDocument/2006/relationships/hyperlink" Target="file:///C:\Users\1\AppData\Local\Temp\Rar$DIa2752.3144\&#1087;&#1088;&#1080;&#1083;&#1086;&#1078;&#1077;&#1085;&#1080;&#1077;%20&#1086;&#1090;&#1082;&#1088;&#1099;&#1090;&#1080;&#1077;%20&#1080;%20&#1074;&#1077;&#1076;&#1077;&#1085;&#1080;&#1077;%20&#1083;&#1080;&#1094;&#1077;&#1074;&#1099;&#1093;%20&#1089;&#1095;&#1077;&#1090;&#1086;&#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111</Pages>
  <Words>55026</Words>
  <Characters>313652</Characters>
  <Application>Microsoft Office Word</Application>
  <DocSecurity>0</DocSecurity>
  <Lines>2613</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3</cp:revision>
  <cp:lastPrinted>2020-01-14T10:40:00Z</cp:lastPrinted>
  <dcterms:created xsi:type="dcterms:W3CDTF">2020-01-14T10:45:00Z</dcterms:created>
  <dcterms:modified xsi:type="dcterms:W3CDTF">2020-01-14T10:49:00Z</dcterms:modified>
</cp:coreProperties>
</file>