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2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245A28" w:rsidRPr="0009726C" w:rsidTr="00BD75FA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A28" w:rsidRPr="0009726C" w:rsidRDefault="00245A28" w:rsidP="00BD75FA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09726C">
              <w:tab/>
            </w: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09726C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09726C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45A28" w:rsidRPr="0009726C" w:rsidRDefault="00245A28" w:rsidP="00BD75FA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9B78AA" wp14:editId="6A710226">
                  <wp:extent cx="800100" cy="1076325"/>
                  <wp:effectExtent l="0" t="0" r="0" b="9525"/>
                  <wp:docPr id="1" name="Рисунок 1" descr="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A28" w:rsidRPr="0009726C" w:rsidRDefault="00245A28" w:rsidP="00BD75FA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09726C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245A28" w:rsidRPr="0009726C" w:rsidTr="00BD75FA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A28" w:rsidRPr="0009726C" w:rsidRDefault="00245A28" w:rsidP="00BD75FA">
            <w:pPr>
              <w:jc w:val="center"/>
              <w:rPr>
                <w:sz w:val="18"/>
                <w:szCs w:val="18"/>
              </w:rPr>
            </w:pPr>
            <w:r w:rsidRPr="0009726C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45A28" w:rsidRPr="0009726C" w:rsidRDefault="00245A28" w:rsidP="00BD75F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A28" w:rsidRPr="0009726C" w:rsidRDefault="00245A28" w:rsidP="00BD75FA">
            <w:pPr>
              <w:jc w:val="center"/>
              <w:rPr>
                <w:sz w:val="18"/>
                <w:szCs w:val="18"/>
              </w:rPr>
            </w:pP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09726C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245A28" w:rsidRPr="0009726C" w:rsidTr="00BD75FA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A28" w:rsidRPr="0009726C" w:rsidRDefault="00245A28" w:rsidP="00BD75FA">
            <w:pPr>
              <w:jc w:val="center"/>
              <w:rPr>
                <w:b/>
                <w:sz w:val="18"/>
                <w:szCs w:val="18"/>
              </w:rPr>
            </w:pP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45A28" w:rsidRPr="0009726C" w:rsidRDefault="00245A28" w:rsidP="00BD75F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A28" w:rsidRPr="0009726C" w:rsidRDefault="00245A28" w:rsidP="00BD75FA">
            <w:pPr>
              <w:jc w:val="center"/>
              <w:rPr>
                <w:sz w:val="18"/>
                <w:szCs w:val="18"/>
              </w:rPr>
            </w:pP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245A28" w:rsidRPr="0009726C" w:rsidTr="00BD75FA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A28" w:rsidRPr="0009726C" w:rsidRDefault="00245A28" w:rsidP="00BD75FA">
            <w:pPr>
              <w:jc w:val="center"/>
              <w:rPr>
                <w:sz w:val="18"/>
                <w:szCs w:val="18"/>
              </w:rPr>
            </w:pP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45A28" w:rsidRPr="0009726C" w:rsidRDefault="00245A28" w:rsidP="00BD75F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A28" w:rsidRPr="0009726C" w:rsidRDefault="00245A28" w:rsidP="00BD75FA">
            <w:pPr>
              <w:jc w:val="center"/>
              <w:rPr>
                <w:sz w:val="18"/>
                <w:szCs w:val="18"/>
              </w:rPr>
            </w:pP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245A28" w:rsidRPr="0009726C" w:rsidTr="00BD75FA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A28" w:rsidRPr="0009726C" w:rsidRDefault="00245A28" w:rsidP="00BD75F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245A28" w:rsidRPr="0009726C" w:rsidRDefault="00245A28" w:rsidP="00BD75F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245A28" w:rsidRPr="0009726C" w:rsidRDefault="00245A28" w:rsidP="00BD75FA">
            <w:pPr>
              <w:jc w:val="center"/>
              <w:rPr>
                <w:sz w:val="18"/>
                <w:szCs w:val="18"/>
              </w:rPr>
            </w:pPr>
            <w:r w:rsidRPr="0009726C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45A28" w:rsidRPr="0009726C" w:rsidRDefault="00245A28" w:rsidP="00BD75F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245A28" w:rsidRPr="0009726C" w:rsidRDefault="00245A28" w:rsidP="00BD75F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245A28" w:rsidRPr="0009726C" w:rsidRDefault="00245A28" w:rsidP="00BD75F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245A28" w:rsidRPr="0009726C" w:rsidRDefault="00245A28" w:rsidP="00BD75FA">
            <w:pPr>
              <w:jc w:val="center"/>
              <w:rPr>
                <w:sz w:val="18"/>
                <w:szCs w:val="18"/>
              </w:rPr>
            </w:pPr>
            <w:r w:rsidRPr="0009726C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245A28" w:rsidRPr="0009726C" w:rsidTr="00BD75FA">
        <w:trPr>
          <w:trHeight w:val="6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45A28" w:rsidRPr="0009726C" w:rsidRDefault="00245A28" w:rsidP="00BD75FA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09726C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09726C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09726C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09726C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09726C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9726C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09726C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245A28" w:rsidRPr="0009726C" w:rsidRDefault="00245A28" w:rsidP="00BD75FA">
            <w:pPr>
              <w:jc w:val="center"/>
            </w:pPr>
            <w:r w:rsidRPr="0009726C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245A28" w:rsidRPr="0009726C" w:rsidRDefault="00245A28" w:rsidP="00BD75F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245A28" w:rsidRPr="0009726C" w:rsidRDefault="00245A28" w:rsidP="00BD75FA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09726C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245A28" w:rsidRPr="0009726C" w:rsidRDefault="00245A28" w:rsidP="00BD75FA">
            <w:r w:rsidRPr="0009726C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245A28" w:rsidRPr="0009726C" w:rsidRDefault="00245A28" w:rsidP="00245A28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  <w:r>
        <w:rPr>
          <w:sz w:val="16"/>
          <w:szCs w:val="16"/>
        </w:rPr>
        <w:t xml:space="preserve"> </w:t>
      </w:r>
      <w:r w:rsidRPr="0009726C">
        <w:rPr>
          <w:b/>
          <w:sz w:val="26"/>
          <w:szCs w:val="26"/>
          <w:lang w:val="tt-RU"/>
        </w:rPr>
        <w:t>Ҡ</w:t>
      </w:r>
      <w:r w:rsidRPr="0009726C">
        <w:rPr>
          <w:b/>
          <w:caps/>
          <w:sz w:val="26"/>
          <w:szCs w:val="26"/>
          <w:lang w:val="be-BY"/>
        </w:rPr>
        <w:t>арар</w:t>
      </w:r>
      <w:r w:rsidRPr="0009726C">
        <w:rPr>
          <w:b/>
          <w:caps/>
          <w:sz w:val="26"/>
          <w:szCs w:val="26"/>
          <w:lang w:val="be-BY"/>
        </w:rPr>
        <w:tab/>
      </w:r>
      <w:r w:rsidRPr="0009726C">
        <w:rPr>
          <w:b/>
          <w:caps/>
          <w:sz w:val="26"/>
          <w:szCs w:val="26"/>
          <w:lang w:val="be-BY"/>
        </w:rPr>
        <w:tab/>
      </w:r>
      <w:r w:rsidRPr="0009726C">
        <w:rPr>
          <w:b/>
          <w:caps/>
          <w:sz w:val="26"/>
          <w:szCs w:val="26"/>
          <w:lang w:val="be-BY"/>
        </w:rPr>
        <w:tab/>
      </w:r>
      <w:r w:rsidRPr="0009726C">
        <w:rPr>
          <w:b/>
          <w:caps/>
          <w:sz w:val="26"/>
          <w:szCs w:val="26"/>
          <w:lang w:val="be-BY"/>
        </w:rPr>
        <w:tab/>
      </w:r>
      <w:r w:rsidRPr="0009726C">
        <w:rPr>
          <w:b/>
          <w:caps/>
          <w:sz w:val="26"/>
          <w:szCs w:val="26"/>
          <w:lang w:val="be-BY"/>
        </w:rPr>
        <w:tab/>
      </w:r>
      <w:r w:rsidRPr="0009726C">
        <w:rPr>
          <w:b/>
          <w:caps/>
          <w:sz w:val="26"/>
          <w:szCs w:val="26"/>
          <w:lang w:val="be-BY"/>
        </w:rPr>
        <w:tab/>
      </w:r>
      <w:r w:rsidRPr="0009726C">
        <w:rPr>
          <w:b/>
          <w:caps/>
          <w:sz w:val="26"/>
          <w:szCs w:val="26"/>
          <w:lang w:val="be-BY"/>
        </w:rPr>
        <w:tab/>
      </w:r>
      <w:r w:rsidRPr="0009726C">
        <w:rPr>
          <w:b/>
          <w:caps/>
          <w:sz w:val="26"/>
          <w:szCs w:val="26"/>
          <w:lang w:val="be-BY"/>
        </w:rPr>
        <w:tab/>
      </w:r>
      <w:r w:rsidRPr="0009726C">
        <w:rPr>
          <w:b/>
          <w:caps/>
          <w:sz w:val="26"/>
          <w:szCs w:val="26"/>
          <w:lang w:val="be-BY"/>
        </w:rPr>
        <w:tab/>
      </w:r>
      <w:r w:rsidRPr="0009726C">
        <w:rPr>
          <w:b/>
          <w:sz w:val="26"/>
          <w:szCs w:val="26"/>
          <w:lang w:val="be-BY"/>
        </w:rPr>
        <w:t xml:space="preserve"> </w:t>
      </w:r>
      <w:r>
        <w:rPr>
          <w:b/>
          <w:sz w:val="26"/>
          <w:szCs w:val="26"/>
          <w:lang w:val="be-BY"/>
        </w:rPr>
        <w:t xml:space="preserve">    </w:t>
      </w:r>
      <w:r w:rsidRPr="0009726C">
        <w:rPr>
          <w:sz w:val="26"/>
          <w:szCs w:val="26"/>
          <w:lang w:val="be-BY"/>
        </w:rPr>
        <w:t xml:space="preserve"> </w:t>
      </w:r>
      <w:r w:rsidRPr="0009726C">
        <w:rPr>
          <w:b/>
          <w:sz w:val="26"/>
          <w:szCs w:val="26"/>
        </w:rPr>
        <w:t>РЕШЕНИЕ</w:t>
      </w:r>
    </w:p>
    <w:p w:rsidR="00245A28" w:rsidRPr="005F16D1" w:rsidRDefault="00245A28" w:rsidP="00245A28"/>
    <w:p w:rsidR="00245A28" w:rsidRPr="005F16D1" w:rsidRDefault="00245A28" w:rsidP="00245A28">
      <w:pPr>
        <w:ind w:firstLine="180"/>
        <w:jc w:val="center"/>
        <w:rPr>
          <w:b/>
          <w:sz w:val="28"/>
          <w:szCs w:val="28"/>
        </w:rPr>
      </w:pPr>
      <w:r w:rsidRPr="005F16D1">
        <w:rPr>
          <w:b/>
          <w:sz w:val="28"/>
          <w:szCs w:val="28"/>
        </w:rPr>
        <w:t xml:space="preserve">«О присвоении наименования вновь </w:t>
      </w:r>
      <w:proofErr w:type="gramStart"/>
      <w:r w:rsidRPr="005F16D1">
        <w:rPr>
          <w:b/>
          <w:sz w:val="28"/>
          <w:szCs w:val="28"/>
        </w:rPr>
        <w:t>образованным</w:t>
      </w:r>
      <w:proofErr w:type="gramEnd"/>
      <w:r w:rsidRPr="005F16D1">
        <w:rPr>
          <w:b/>
          <w:sz w:val="28"/>
          <w:szCs w:val="28"/>
        </w:rPr>
        <w:t xml:space="preserve"> </w:t>
      </w:r>
    </w:p>
    <w:p w:rsidR="00245A28" w:rsidRPr="005F16D1" w:rsidRDefault="00245A28" w:rsidP="00245A28">
      <w:pPr>
        <w:ind w:firstLine="180"/>
        <w:jc w:val="center"/>
        <w:rPr>
          <w:b/>
          <w:sz w:val="28"/>
          <w:szCs w:val="28"/>
        </w:rPr>
      </w:pPr>
      <w:r w:rsidRPr="005F16D1">
        <w:rPr>
          <w:b/>
          <w:sz w:val="28"/>
          <w:szCs w:val="28"/>
        </w:rPr>
        <w:t>улицам с. Языково»</w:t>
      </w:r>
    </w:p>
    <w:p w:rsidR="00245A28" w:rsidRPr="005F16D1" w:rsidRDefault="00245A28" w:rsidP="00245A28"/>
    <w:p w:rsidR="00245A28" w:rsidRPr="005F16D1" w:rsidRDefault="00245A28" w:rsidP="00245A28">
      <w:pPr>
        <w:ind w:firstLine="180"/>
        <w:jc w:val="both"/>
        <w:rPr>
          <w:sz w:val="28"/>
          <w:szCs w:val="28"/>
        </w:rPr>
      </w:pPr>
      <w:r w:rsidRPr="005F16D1">
        <w:tab/>
      </w:r>
      <w:r w:rsidRPr="005F16D1">
        <w:rPr>
          <w:sz w:val="28"/>
          <w:szCs w:val="28"/>
        </w:rPr>
        <w:t xml:space="preserve"> </w:t>
      </w:r>
      <w:proofErr w:type="gramStart"/>
      <w:r w:rsidRPr="00AC1FA5">
        <w:rPr>
          <w:spacing w:val="2"/>
          <w:sz w:val="28"/>
          <w:szCs w:val="28"/>
          <w:shd w:val="clear" w:color="auto" w:fill="FFFFFF"/>
        </w:rPr>
        <w:t>В соответствии с законом  Республики Башкортостан от 23 июля 1998 года N 175-з «</w:t>
      </w:r>
      <w:r w:rsidRPr="00AC1FA5">
        <w:rPr>
          <w:spacing w:val="2"/>
          <w:kern w:val="36"/>
          <w:sz w:val="28"/>
          <w:szCs w:val="28"/>
        </w:rPr>
        <w:t xml:space="preserve">О порядке присвоения имен государственных и общественных деятелей организациям </w:t>
      </w:r>
      <w:r>
        <w:rPr>
          <w:spacing w:val="2"/>
          <w:kern w:val="36"/>
          <w:sz w:val="28"/>
          <w:szCs w:val="28"/>
        </w:rPr>
        <w:t>Республики Башкортостан»</w:t>
      </w:r>
      <w:r w:rsidRPr="00AC1FA5">
        <w:rPr>
          <w:spacing w:val="2"/>
          <w:sz w:val="28"/>
          <w:szCs w:val="28"/>
          <w:shd w:val="clear" w:color="auto" w:fill="FFFFFF"/>
        </w:rPr>
        <w:t>, в целях увековечения памяти погибших при защите Отечества,</w:t>
      </w:r>
      <w:r w:rsidRPr="00AC1FA5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5F16D1">
        <w:rPr>
          <w:sz w:val="28"/>
          <w:szCs w:val="28"/>
        </w:rPr>
        <w:t xml:space="preserve">читывая обращение </w:t>
      </w:r>
      <w:proofErr w:type="spellStart"/>
      <w:r>
        <w:rPr>
          <w:sz w:val="28"/>
          <w:szCs w:val="28"/>
        </w:rPr>
        <w:t>Благоварской</w:t>
      </w:r>
      <w:proofErr w:type="spellEnd"/>
      <w:r>
        <w:rPr>
          <w:sz w:val="28"/>
          <w:szCs w:val="28"/>
        </w:rPr>
        <w:t xml:space="preserve"> районной организации Башкирской республиканской общественной организации ветеранов (пенсионеров) войны, труда, Вооружённых Сил и правоохранительных органов</w:t>
      </w:r>
      <w:r w:rsidRPr="005F16D1">
        <w:rPr>
          <w:sz w:val="28"/>
          <w:szCs w:val="28"/>
        </w:rPr>
        <w:t xml:space="preserve">, Совет сельского поселения </w:t>
      </w:r>
      <w:proofErr w:type="spellStart"/>
      <w:r w:rsidRPr="005F16D1">
        <w:rPr>
          <w:sz w:val="28"/>
          <w:szCs w:val="28"/>
        </w:rPr>
        <w:t>Языковский</w:t>
      </w:r>
      <w:proofErr w:type="spellEnd"/>
      <w:r w:rsidRPr="005F16D1">
        <w:rPr>
          <w:sz w:val="28"/>
          <w:szCs w:val="28"/>
        </w:rPr>
        <w:t xml:space="preserve"> сельсовет </w:t>
      </w:r>
      <w:r w:rsidRPr="00D1206C">
        <w:rPr>
          <w:b/>
          <w:sz w:val="28"/>
          <w:szCs w:val="28"/>
        </w:rPr>
        <w:t>решил:</w:t>
      </w:r>
      <w:proofErr w:type="gramEnd"/>
    </w:p>
    <w:p w:rsidR="00245A28" w:rsidRDefault="00245A28" w:rsidP="00245A28">
      <w:pPr>
        <w:ind w:firstLine="180"/>
        <w:jc w:val="both"/>
        <w:rPr>
          <w:spacing w:val="2"/>
          <w:sz w:val="28"/>
          <w:szCs w:val="28"/>
          <w:shd w:val="clear" w:color="auto" w:fill="FFFFFF"/>
        </w:rPr>
      </w:pPr>
      <w:r w:rsidRPr="005F16D1">
        <w:rPr>
          <w:sz w:val="28"/>
          <w:szCs w:val="28"/>
        </w:rPr>
        <w:t>1.  Присвоить наименования вновь образованным  улицам, расположенны</w:t>
      </w:r>
      <w:r>
        <w:rPr>
          <w:sz w:val="28"/>
          <w:szCs w:val="28"/>
        </w:rPr>
        <w:t>е</w:t>
      </w:r>
      <w:r w:rsidRPr="005F1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новом микрорайоне «Зеленая роща» </w:t>
      </w:r>
      <w:r w:rsidRPr="005F16D1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5F16D1">
        <w:rPr>
          <w:sz w:val="28"/>
          <w:szCs w:val="28"/>
        </w:rPr>
        <w:t xml:space="preserve">Языково </w:t>
      </w:r>
      <w:r>
        <w:rPr>
          <w:sz w:val="28"/>
          <w:szCs w:val="28"/>
        </w:rPr>
        <w:t xml:space="preserve">именами: </w:t>
      </w:r>
      <w:r w:rsidRPr="00AC1FA5">
        <w:rPr>
          <w:spacing w:val="2"/>
          <w:sz w:val="28"/>
          <w:szCs w:val="28"/>
          <w:shd w:val="clear" w:color="auto" w:fill="FFFFFF"/>
        </w:rPr>
        <w:t xml:space="preserve">Героя Советского Союза - Идрисова Г.И., </w:t>
      </w:r>
      <w:r>
        <w:rPr>
          <w:spacing w:val="2"/>
          <w:sz w:val="28"/>
          <w:szCs w:val="28"/>
          <w:shd w:val="clear" w:color="auto" w:fill="FFFFFF"/>
        </w:rPr>
        <w:t>п</w:t>
      </w:r>
      <w:r w:rsidRPr="00AC1FA5">
        <w:rPr>
          <w:spacing w:val="2"/>
          <w:sz w:val="28"/>
          <w:szCs w:val="28"/>
          <w:shd w:val="clear" w:color="auto" w:fill="FFFFFF"/>
        </w:rPr>
        <w:t>олного кавалера</w:t>
      </w:r>
      <w:r>
        <w:rPr>
          <w:spacing w:val="2"/>
          <w:sz w:val="28"/>
          <w:szCs w:val="28"/>
          <w:shd w:val="clear" w:color="auto" w:fill="FFFFFF"/>
        </w:rPr>
        <w:t xml:space="preserve"> ордена</w:t>
      </w:r>
      <w:r w:rsidRPr="00AC1FA5">
        <w:rPr>
          <w:spacing w:val="2"/>
          <w:sz w:val="28"/>
          <w:szCs w:val="28"/>
          <w:shd w:val="clear" w:color="auto" w:fill="FFFFFF"/>
        </w:rPr>
        <w:t xml:space="preserve"> Славы - </w:t>
      </w:r>
      <w:proofErr w:type="spellStart"/>
      <w:r w:rsidRPr="00AC1FA5">
        <w:rPr>
          <w:spacing w:val="2"/>
          <w:sz w:val="28"/>
          <w:szCs w:val="28"/>
          <w:shd w:val="clear" w:color="auto" w:fill="FFFFFF"/>
        </w:rPr>
        <w:t>Низаева</w:t>
      </w:r>
      <w:proofErr w:type="spellEnd"/>
      <w:r w:rsidRPr="00AC1FA5">
        <w:rPr>
          <w:spacing w:val="2"/>
          <w:sz w:val="28"/>
          <w:szCs w:val="28"/>
          <w:shd w:val="clear" w:color="auto" w:fill="FFFFFF"/>
        </w:rPr>
        <w:t xml:space="preserve"> А.Г., воина интернационалиста, погибшего в Афганистане - Кузьмина С.Н.</w:t>
      </w:r>
    </w:p>
    <w:p w:rsidR="00245A28" w:rsidRPr="005F16D1" w:rsidRDefault="00245A28" w:rsidP="00245A28">
      <w:pPr>
        <w:ind w:firstLine="180"/>
        <w:jc w:val="both"/>
        <w:rPr>
          <w:sz w:val="28"/>
          <w:szCs w:val="28"/>
        </w:rPr>
      </w:pPr>
      <w:r w:rsidRPr="00836826">
        <w:rPr>
          <w:sz w:val="28"/>
          <w:szCs w:val="28"/>
        </w:rPr>
        <w:t>Улиц</w:t>
      </w:r>
      <w:r>
        <w:rPr>
          <w:sz w:val="28"/>
          <w:szCs w:val="28"/>
        </w:rPr>
        <w:t>ы</w:t>
      </w:r>
      <w:r w:rsidRPr="00836826">
        <w:rPr>
          <w:sz w:val="28"/>
          <w:szCs w:val="28"/>
        </w:rPr>
        <w:t xml:space="preserve">  буд</w:t>
      </w:r>
      <w:r>
        <w:rPr>
          <w:sz w:val="28"/>
          <w:szCs w:val="28"/>
        </w:rPr>
        <w:t>ут</w:t>
      </w:r>
      <w:r w:rsidRPr="00836826">
        <w:rPr>
          <w:sz w:val="28"/>
          <w:szCs w:val="28"/>
        </w:rPr>
        <w:t xml:space="preserve"> носить название</w:t>
      </w:r>
      <w:r>
        <w:rPr>
          <w:sz w:val="28"/>
          <w:szCs w:val="28"/>
        </w:rPr>
        <w:t>:</w:t>
      </w:r>
    </w:p>
    <w:p w:rsidR="00245A28" w:rsidRDefault="00245A28" w:rsidP="00245A28">
      <w:pPr>
        <w:ind w:firstLine="18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</w:t>
      </w:r>
      <w:r w:rsidRPr="00AC1FA5">
        <w:rPr>
          <w:sz w:val="28"/>
          <w:szCs w:val="28"/>
        </w:rPr>
        <w:t xml:space="preserve"> ул. </w:t>
      </w:r>
      <w:proofErr w:type="spellStart"/>
      <w:r w:rsidRPr="00AC1FA5">
        <w:rPr>
          <w:sz w:val="28"/>
          <w:szCs w:val="28"/>
        </w:rPr>
        <w:t>Гилемхана</w:t>
      </w:r>
      <w:proofErr w:type="spellEnd"/>
      <w:r w:rsidRPr="00AC1FA5">
        <w:rPr>
          <w:sz w:val="28"/>
          <w:szCs w:val="28"/>
        </w:rPr>
        <w:t xml:space="preserve"> Идрисова</w:t>
      </w:r>
      <w:r w:rsidRPr="00AC1FA5">
        <w:rPr>
          <w:spacing w:val="2"/>
          <w:sz w:val="28"/>
          <w:szCs w:val="28"/>
          <w:shd w:val="clear" w:color="auto" w:fill="FFFFFF"/>
        </w:rPr>
        <w:t xml:space="preserve"> </w:t>
      </w:r>
    </w:p>
    <w:p w:rsidR="00245A28" w:rsidRDefault="00245A28" w:rsidP="00245A28">
      <w:pPr>
        <w:ind w:firstLine="18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</w:t>
      </w:r>
      <w:r w:rsidRPr="00AC1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spellStart"/>
      <w:r w:rsidRPr="00AC1FA5">
        <w:rPr>
          <w:sz w:val="28"/>
          <w:szCs w:val="28"/>
        </w:rPr>
        <w:t>Абузара</w:t>
      </w:r>
      <w:proofErr w:type="spellEnd"/>
      <w:r w:rsidRPr="00AC1FA5">
        <w:rPr>
          <w:sz w:val="28"/>
          <w:szCs w:val="28"/>
        </w:rPr>
        <w:t xml:space="preserve"> </w:t>
      </w:r>
      <w:proofErr w:type="spellStart"/>
      <w:r w:rsidRPr="00AC1FA5">
        <w:rPr>
          <w:sz w:val="28"/>
          <w:szCs w:val="28"/>
        </w:rPr>
        <w:t>Низаева</w:t>
      </w:r>
      <w:proofErr w:type="spellEnd"/>
    </w:p>
    <w:p w:rsidR="00245A28" w:rsidRPr="005F16D1" w:rsidRDefault="00245A28" w:rsidP="00245A28">
      <w:pPr>
        <w:ind w:firstLine="18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</w:t>
      </w:r>
      <w:r w:rsidRPr="00AC1FA5">
        <w:rPr>
          <w:sz w:val="28"/>
          <w:szCs w:val="28"/>
        </w:rPr>
        <w:t xml:space="preserve"> ул. Сергея Кузьмина</w:t>
      </w:r>
    </w:p>
    <w:p w:rsidR="00245A28" w:rsidRPr="005F16D1" w:rsidRDefault="00245A28" w:rsidP="00245A2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16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F16D1">
        <w:rPr>
          <w:sz w:val="28"/>
          <w:szCs w:val="28"/>
        </w:rPr>
        <w:t xml:space="preserve">Опубликовать настоящее решение на официальном сайте администрации сельского поселения </w:t>
      </w:r>
      <w:proofErr w:type="spellStart"/>
      <w:r w:rsidRPr="005F16D1">
        <w:rPr>
          <w:sz w:val="28"/>
          <w:szCs w:val="28"/>
        </w:rPr>
        <w:t>Языковский</w:t>
      </w:r>
      <w:proofErr w:type="spellEnd"/>
      <w:r w:rsidRPr="005F16D1">
        <w:rPr>
          <w:sz w:val="28"/>
          <w:szCs w:val="28"/>
        </w:rPr>
        <w:t xml:space="preserve"> сельсовет в сети Интернет и обнародовать на информационном стенде в здании администрации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45A28" w:rsidRPr="005F16D1" w:rsidRDefault="00245A28" w:rsidP="00245A2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16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16D1">
        <w:rPr>
          <w:sz w:val="28"/>
          <w:szCs w:val="28"/>
        </w:rPr>
        <w:t>Решение вступает в силу со дня его опубликования.</w:t>
      </w:r>
    </w:p>
    <w:p w:rsidR="00245A28" w:rsidRPr="005F16D1" w:rsidRDefault="00245A28" w:rsidP="00245A28">
      <w:pPr>
        <w:jc w:val="both"/>
        <w:rPr>
          <w:sz w:val="28"/>
          <w:szCs w:val="28"/>
        </w:rPr>
      </w:pPr>
      <w:r w:rsidRPr="005F16D1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5F16D1">
        <w:rPr>
          <w:sz w:val="28"/>
          <w:szCs w:val="28"/>
        </w:rPr>
        <w:t xml:space="preserve">. </w:t>
      </w:r>
      <w:proofErr w:type="gramStart"/>
      <w:r w:rsidRPr="005F16D1">
        <w:rPr>
          <w:sz w:val="28"/>
          <w:szCs w:val="28"/>
        </w:rPr>
        <w:t>Контроль за</w:t>
      </w:r>
      <w:proofErr w:type="gramEnd"/>
      <w:r w:rsidRPr="005F16D1">
        <w:rPr>
          <w:sz w:val="28"/>
          <w:szCs w:val="28"/>
        </w:rPr>
        <w:t xml:space="preserve"> исполнением настоящего решения возложить на заместителя главы администрации сельского поселения </w:t>
      </w:r>
      <w:proofErr w:type="spellStart"/>
      <w:r w:rsidRPr="005F16D1">
        <w:rPr>
          <w:sz w:val="28"/>
          <w:szCs w:val="28"/>
        </w:rPr>
        <w:t>Языковский</w:t>
      </w:r>
      <w:proofErr w:type="spellEnd"/>
      <w:r w:rsidRPr="005F16D1">
        <w:rPr>
          <w:sz w:val="28"/>
          <w:szCs w:val="28"/>
        </w:rPr>
        <w:t xml:space="preserve"> сельсовет </w:t>
      </w:r>
      <w:proofErr w:type="spellStart"/>
      <w:r w:rsidRPr="005F16D1">
        <w:rPr>
          <w:sz w:val="28"/>
          <w:szCs w:val="28"/>
        </w:rPr>
        <w:t>Гарифуллина</w:t>
      </w:r>
      <w:proofErr w:type="spellEnd"/>
      <w:r w:rsidRPr="005F16D1">
        <w:rPr>
          <w:sz w:val="28"/>
          <w:szCs w:val="28"/>
        </w:rPr>
        <w:t xml:space="preserve"> И.Х.</w:t>
      </w:r>
    </w:p>
    <w:p w:rsidR="00245A28" w:rsidRPr="005F16D1" w:rsidRDefault="00245A28" w:rsidP="00245A28">
      <w:pPr>
        <w:ind w:firstLine="180"/>
        <w:jc w:val="both"/>
        <w:rPr>
          <w:sz w:val="28"/>
          <w:szCs w:val="28"/>
        </w:rPr>
      </w:pPr>
    </w:p>
    <w:p w:rsidR="00245A28" w:rsidRPr="005F16D1" w:rsidRDefault="00245A28" w:rsidP="00245A28">
      <w:pPr>
        <w:ind w:firstLine="180"/>
        <w:jc w:val="both"/>
        <w:rPr>
          <w:sz w:val="28"/>
          <w:szCs w:val="28"/>
        </w:rPr>
      </w:pPr>
      <w:r w:rsidRPr="005F16D1">
        <w:rPr>
          <w:sz w:val="28"/>
          <w:szCs w:val="28"/>
        </w:rPr>
        <w:t xml:space="preserve">Глава сельского поселения </w:t>
      </w:r>
    </w:p>
    <w:p w:rsidR="00245A28" w:rsidRDefault="00245A28" w:rsidP="00245A28">
      <w:pPr>
        <w:ind w:firstLine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Еникеев</w:t>
      </w:r>
      <w:proofErr w:type="spellEnd"/>
    </w:p>
    <w:p w:rsidR="00245A28" w:rsidRPr="005F16D1" w:rsidRDefault="00245A28" w:rsidP="00245A28">
      <w:pPr>
        <w:ind w:firstLine="180"/>
        <w:jc w:val="both"/>
        <w:rPr>
          <w:sz w:val="28"/>
          <w:szCs w:val="28"/>
        </w:rPr>
      </w:pPr>
    </w:p>
    <w:p w:rsidR="00245A28" w:rsidRPr="0009726C" w:rsidRDefault="00245A28" w:rsidP="00245A28">
      <w:pPr>
        <w:rPr>
          <w:sz w:val="20"/>
          <w:szCs w:val="20"/>
        </w:rPr>
      </w:pPr>
      <w:proofErr w:type="spellStart"/>
      <w:r w:rsidRPr="0009726C">
        <w:rPr>
          <w:sz w:val="20"/>
          <w:szCs w:val="20"/>
        </w:rPr>
        <w:t>с</w:t>
      </w:r>
      <w:proofErr w:type="gramStart"/>
      <w:r w:rsidRPr="0009726C">
        <w:rPr>
          <w:sz w:val="20"/>
          <w:szCs w:val="20"/>
        </w:rPr>
        <w:t>.Я</w:t>
      </w:r>
      <w:proofErr w:type="gramEnd"/>
      <w:r w:rsidRPr="0009726C">
        <w:rPr>
          <w:sz w:val="20"/>
          <w:szCs w:val="20"/>
        </w:rPr>
        <w:t>зыково</w:t>
      </w:r>
      <w:proofErr w:type="spellEnd"/>
    </w:p>
    <w:p w:rsidR="00245A28" w:rsidRPr="0009726C" w:rsidRDefault="00245A28" w:rsidP="00245A28">
      <w:pPr>
        <w:rPr>
          <w:sz w:val="20"/>
          <w:szCs w:val="20"/>
        </w:rPr>
      </w:pPr>
      <w:r>
        <w:rPr>
          <w:sz w:val="20"/>
          <w:szCs w:val="20"/>
        </w:rPr>
        <w:t>20.07</w:t>
      </w:r>
      <w:r w:rsidRPr="0009726C">
        <w:rPr>
          <w:sz w:val="20"/>
          <w:szCs w:val="20"/>
        </w:rPr>
        <w:t>.2020г.</w:t>
      </w:r>
    </w:p>
    <w:p w:rsidR="00245A28" w:rsidRPr="0009726C" w:rsidRDefault="00245A28" w:rsidP="00245A28">
      <w:pPr>
        <w:rPr>
          <w:sz w:val="28"/>
          <w:szCs w:val="28"/>
        </w:rPr>
      </w:pPr>
      <w:r w:rsidRPr="0009726C">
        <w:rPr>
          <w:sz w:val="20"/>
          <w:szCs w:val="20"/>
        </w:rPr>
        <w:t>№   46-43</w:t>
      </w:r>
      <w:r>
        <w:rPr>
          <w:sz w:val="20"/>
          <w:szCs w:val="20"/>
        </w:rPr>
        <w:t>4</w:t>
      </w:r>
    </w:p>
    <w:p w:rsidR="00387AC6" w:rsidRDefault="00387AC6">
      <w:bookmarkStart w:id="0" w:name="_GoBack"/>
      <w:bookmarkEnd w:id="0"/>
    </w:p>
    <w:sectPr w:rsidR="0038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0B"/>
    <w:rsid w:val="00245A28"/>
    <w:rsid w:val="00387AC6"/>
    <w:rsid w:val="0045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2020-07-24T06:17:00Z</dcterms:created>
  <dcterms:modified xsi:type="dcterms:W3CDTF">2020-07-24T06:17:00Z</dcterms:modified>
</cp:coreProperties>
</file>