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E4BA" w14:textId="77777777" w:rsidR="005408E4" w:rsidRDefault="005408E4" w:rsidP="00176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D1B941" w14:textId="77777777" w:rsidR="005408E4" w:rsidRDefault="005408E4" w:rsidP="00176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1617"/>
        <w:gridCol w:w="4166"/>
      </w:tblGrid>
      <w:tr w:rsidR="00CB5CBC" w:rsidRPr="00CB5CBC" w14:paraId="3C38560C" w14:textId="77777777" w:rsidTr="00CB5CBC">
        <w:trPr>
          <w:trHeight w:val="23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67AB940F" w14:textId="77777777" w:rsidR="00CB5CBC" w:rsidRPr="00CB5CBC" w:rsidRDefault="00CB5CBC" w:rsidP="00CB5CB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14:paraId="3C5BFDCF" w14:textId="77777777" w:rsidR="00CB5CBC" w:rsidRPr="00CB5CBC" w:rsidRDefault="00CB5CBC" w:rsidP="00CB5CB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7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3024B96E" w14:textId="77777777" w:rsidR="00CB5CBC" w:rsidRPr="00CB5CBC" w:rsidRDefault="00CB5CBC" w:rsidP="00CB5CB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CB0D74" wp14:editId="01D00B3D">
                  <wp:extent cx="802640" cy="1076960"/>
                  <wp:effectExtent l="0" t="0" r="0" b="8890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0BEA7287" w14:textId="77777777" w:rsidR="00CB5CBC" w:rsidRPr="00CB5CBC" w:rsidRDefault="00CB5CBC" w:rsidP="00CB5CBC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CB5CBC" w:rsidRPr="00CB5CBC" w14:paraId="6656531A" w14:textId="77777777" w:rsidTr="00CB5CBC">
        <w:trPr>
          <w:trHeight w:val="32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5849DC41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249397E9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4D378782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CB5CBC" w:rsidRPr="00CB5CBC" w14:paraId="156E08D1" w14:textId="77777777" w:rsidTr="00CB5CBC">
        <w:trPr>
          <w:trHeight w:val="127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18BEF439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70ABF822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105B30DB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CB5CBC" w:rsidRPr="00CB5CBC" w14:paraId="302E1376" w14:textId="77777777" w:rsidTr="00CB5CBC">
        <w:trPr>
          <w:trHeight w:val="110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395509CD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0E65C914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71DFC24E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CB5CBC" w:rsidRPr="00CB5CBC" w14:paraId="2F8DDC78" w14:textId="77777777" w:rsidTr="00CB5CBC">
        <w:trPr>
          <w:trHeight w:val="106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72AD69B6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14:paraId="01BD4EC7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14:paraId="5683CBE2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193181A9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14:paraId="1B47F1BC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14:paraId="32117BC2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14:paraId="63C59FBC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C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CB5CBC" w:rsidRPr="00CB5CBC" w14:paraId="757D14B7" w14:textId="77777777" w:rsidTr="00CB5CBC">
        <w:trPr>
          <w:trHeight w:val="601"/>
        </w:trPr>
        <w:tc>
          <w:tcPr>
            <w:tcW w:w="4207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14:paraId="704FB405" w14:textId="77777777" w:rsidR="00CB5CBC" w:rsidRPr="00CB5CBC" w:rsidRDefault="00CB5CBC" w:rsidP="00CB5CB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</w:pPr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CB5CBC">
              <w:rPr>
                <w:rFonts w:ascii="Times New Roman" w:eastAsia="Times New Roman" w:hAnsi="Times New Roman" w:cs="Times New Roman"/>
                <w:color w:val="333333"/>
                <w:spacing w:val="-8"/>
                <w:sz w:val="16"/>
                <w:szCs w:val="16"/>
              </w:rPr>
              <w:t>, 1</w:t>
            </w:r>
          </w:p>
          <w:p w14:paraId="3CBA0825" w14:textId="77777777" w:rsidR="00CB5CBC" w:rsidRPr="00CB5CBC" w:rsidRDefault="00CB5CBC" w:rsidP="00CB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CBC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7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14:paraId="47D755AC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14:paraId="2AFE8658" w14:textId="77777777" w:rsidR="00CB5CBC" w:rsidRPr="00CB5CBC" w:rsidRDefault="00CB5CBC" w:rsidP="00CB5CB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</w:rPr>
            </w:pPr>
            <w:r w:rsidRPr="00CB5CBC">
              <w:rPr>
                <w:rFonts w:ascii="Times New Roman" w:eastAsia="Times New Roman" w:hAnsi="Times New Roman" w:cs="Times New Roman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14:paraId="0174B62A" w14:textId="77777777" w:rsidR="00CB5CBC" w:rsidRPr="00CB5CBC" w:rsidRDefault="00CB5CBC" w:rsidP="00CB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CBC">
              <w:rPr>
                <w:rFonts w:ascii="Times New Roman" w:eastAsia="Times New Roman" w:hAnsi="Times New Roman" w:cs="Times New Roman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14:paraId="5A9097CE" w14:textId="77777777" w:rsidR="00CB5CBC" w:rsidRPr="008A7DBD" w:rsidRDefault="00CB5CBC" w:rsidP="00CB5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8A7DB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Ҡ</w:t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  <w:t xml:space="preserve">        </w:t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ab/>
      </w:r>
      <w:r w:rsidRPr="008A7DB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8A7DB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</w:t>
      </w:r>
      <w:r w:rsidRPr="008A7D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781CB1CB" w14:textId="77777777" w:rsidR="00CB5CBC" w:rsidRPr="008A7DBD" w:rsidRDefault="00CB5CBC" w:rsidP="00CB5C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FDDB187" w14:textId="77777777" w:rsidR="00CB5CBC" w:rsidRPr="008A7DBD" w:rsidRDefault="00CB5CBC" w:rsidP="00CB5C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DB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Pr="008A7DBD">
        <w:rPr>
          <w:rFonts w:ascii="Times New Roman" w:hAnsi="Times New Roman"/>
          <w:b/>
          <w:bCs/>
          <w:sz w:val="28"/>
          <w:szCs w:val="28"/>
        </w:rPr>
        <w:t>Языковский</w:t>
      </w:r>
      <w:proofErr w:type="spellEnd"/>
      <w:r w:rsidRPr="008A7DB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D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Pr="008A7DB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от 23</w:t>
      </w:r>
      <w:r w:rsidRPr="008A7DBD">
        <w:rPr>
          <w:rFonts w:ascii="Times New Roman" w:hAnsi="Times New Roman"/>
          <w:b/>
          <w:sz w:val="28"/>
          <w:szCs w:val="28"/>
        </w:rPr>
        <w:t xml:space="preserve"> декабря 2019 года № 42-385 </w:t>
      </w:r>
      <w:r w:rsidRPr="008A7DBD">
        <w:rPr>
          <w:rFonts w:ascii="Times New Roman" w:hAnsi="Times New Roman"/>
          <w:b/>
          <w:bCs/>
          <w:sz w:val="28"/>
          <w:szCs w:val="28"/>
        </w:rPr>
        <w:t xml:space="preserve">«О бюджете сельского поселения </w:t>
      </w:r>
      <w:proofErr w:type="spellStart"/>
      <w:r w:rsidRPr="008A7DBD">
        <w:rPr>
          <w:rFonts w:ascii="Times New Roman" w:hAnsi="Times New Roman"/>
          <w:b/>
          <w:bCs/>
          <w:sz w:val="28"/>
          <w:szCs w:val="28"/>
        </w:rPr>
        <w:t>Языковский</w:t>
      </w:r>
      <w:proofErr w:type="spellEnd"/>
      <w:r w:rsidRPr="008A7DB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D">
        <w:rPr>
          <w:rFonts w:ascii="Times New Roman" w:hAnsi="Times New Roman"/>
          <w:b/>
          <w:bCs/>
          <w:sz w:val="28"/>
          <w:szCs w:val="28"/>
        </w:rPr>
        <w:t>Благоварский</w:t>
      </w:r>
      <w:proofErr w:type="spellEnd"/>
      <w:r w:rsidRPr="008A7DB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на 2020 год и на плановый период 2021 и 2022 годов»</w:t>
      </w:r>
    </w:p>
    <w:p w14:paraId="76F080C0" w14:textId="77777777" w:rsidR="00CB5CBC" w:rsidRPr="008A7DBD" w:rsidRDefault="00CB5CBC" w:rsidP="00CB5C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3883792" w14:textId="77777777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8A7DBD">
        <w:rPr>
          <w:rFonts w:ascii="Times New Roman" w:hAnsi="Times New Roman"/>
          <w:sz w:val="28"/>
          <w:szCs w:val="28"/>
          <w:lang w:val="be-BY"/>
        </w:rPr>
        <w:t xml:space="preserve">В соответствии с Бюджетным Кодексом Российской Федерации, Совет сельского поселения Языковский сельсовет муниципального района Благоварский район Республики Башкортостан </w:t>
      </w:r>
      <w:r w:rsidRPr="008A7DBD">
        <w:rPr>
          <w:rFonts w:ascii="Times New Roman" w:hAnsi="Times New Roman"/>
          <w:b/>
          <w:sz w:val="28"/>
          <w:szCs w:val="28"/>
        </w:rPr>
        <w:t>решил</w:t>
      </w:r>
      <w:r w:rsidRPr="008A7DBD">
        <w:rPr>
          <w:rFonts w:ascii="Times New Roman" w:hAnsi="Times New Roman"/>
          <w:sz w:val="28"/>
          <w:szCs w:val="28"/>
          <w:lang w:val="be-BY"/>
        </w:rPr>
        <w:t>:</w:t>
      </w:r>
    </w:p>
    <w:p w14:paraId="1BC88C38" w14:textId="77777777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DBD">
        <w:rPr>
          <w:rFonts w:ascii="Times New Roman" w:hAnsi="Times New Roman"/>
          <w:sz w:val="28"/>
          <w:szCs w:val="28"/>
          <w:lang w:val="be-BY"/>
        </w:rPr>
        <w:t xml:space="preserve">Внести следующие изменения в </w:t>
      </w:r>
      <w:r w:rsidRPr="008A7DBD">
        <w:rPr>
          <w:rFonts w:ascii="Times New Roman" w:hAnsi="Times New Roman"/>
          <w:bCs/>
          <w:sz w:val="28"/>
          <w:szCs w:val="28"/>
        </w:rPr>
        <w:t xml:space="preserve">решение Совета сельского поселения </w:t>
      </w:r>
      <w:proofErr w:type="spellStart"/>
      <w:r w:rsidRPr="008A7DBD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8A7DB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D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8A7DB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</w:t>
      </w:r>
      <w:r w:rsidRPr="008A7DBD">
        <w:rPr>
          <w:rFonts w:ascii="Times New Roman" w:hAnsi="Times New Roman"/>
          <w:sz w:val="28"/>
          <w:szCs w:val="28"/>
        </w:rPr>
        <w:t xml:space="preserve">23 декабря 2019 года № 42-385 </w:t>
      </w:r>
      <w:r w:rsidRPr="008A7DBD">
        <w:rPr>
          <w:rFonts w:ascii="Times New Roman" w:hAnsi="Times New Roman"/>
          <w:bCs/>
          <w:sz w:val="28"/>
          <w:szCs w:val="28"/>
        </w:rPr>
        <w:t xml:space="preserve">«О бюджете сельского поселения </w:t>
      </w:r>
      <w:proofErr w:type="spellStart"/>
      <w:r w:rsidRPr="008A7DBD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8A7DB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D">
        <w:rPr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8A7DB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 2020 год и на плановый период 2021 и 2022 годов» (далее – Решение):</w:t>
      </w:r>
    </w:p>
    <w:p w14:paraId="77B81250" w14:textId="77777777" w:rsidR="00CB5CBC" w:rsidRPr="008A7DBD" w:rsidRDefault="00CB5CBC" w:rsidP="00CB5CB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A7DBD">
        <w:rPr>
          <w:rFonts w:ascii="Times New Roman" w:hAnsi="Times New Roman"/>
          <w:bCs/>
          <w:sz w:val="28"/>
          <w:szCs w:val="28"/>
        </w:rPr>
        <w:t>Пункт 1 Решения изложить в следующей редакции:</w:t>
      </w:r>
    </w:p>
    <w:p w14:paraId="6BA37C53" w14:textId="77777777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A7DBD">
        <w:rPr>
          <w:rFonts w:ascii="Times New Roman" w:hAnsi="Times New Roman"/>
          <w:sz w:val="28"/>
          <w:szCs w:val="28"/>
        </w:rPr>
        <w:t xml:space="preserve">«1. </w:t>
      </w:r>
      <w:r w:rsidRPr="008A7DBD">
        <w:rPr>
          <w:rFonts w:ascii="Times New Roman" w:hAnsi="Times New Roman"/>
          <w:sz w:val="28"/>
          <w:szCs w:val="28"/>
          <w:lang w:val="be-BY"/>
        </w:rPr>
        <w:t xml:space="preserve">Утвердить основные характеристики бюджета </w:t>
      </w:r>
      <w:r w:rsidRPr="008A7DB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D">
        <w:rPr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8A7DBD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8A7DBD">
        <w:rPr>
          <w:rFonts w:ascii="Times New Roman" w:hAnsi="Times New Roman"/>
          <w:sz w:val="28"/>
          <w:szCs w:val="28"/>
          <w:lang w:val="be-BY"/>
        </w:rPr>
        <w:t>муниципального района Благоварский район Республики Башкортостан (далее – бюджет сельского поселения) на 2020 год:</w:t>
      </w:r>
    </w:p>
    <w:p w14:paraId="79E56054" w14:textId="71D64B91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8A7DBD">
        <w:rPr>
          <w:rFonts w:ascii="Times New Roman" w:hAnsi="Times New Roman"/>
          <w:sz w:val="28"/>
          <w:szCs w:val="28"/>
          <w:lang w:val="be-BY"/>
        </w:rPr>
        <w:t xml:space="preserve">прогнозируемый общий объем доходов бюджета </w:t>
      </w:r>
      <w:r w:rsidRPr="008A7DB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8A7DBD">
        <w:rPr>
          <w:rFonts w:ascii="Times New Roman" w:hAnsi="Times New Roman"/>
          <w:sz w:val="28"/>
          <w:szCs w:val="28"/>
          <w:lang w:val="be-BY"/>
        </w:rPr>
        <w:t xml:space="preserve">в сумме </w:t>
      </w:r>
      <w:r w:rsidR="008A0893">
        <w:rPr>
          <w:rFonts w:ascii="Times New Roman" w:hAnsi="Times New Roman"/>
          <w:sz w:val="28"/>
          <w:szCs w:val="28"/>
          <w:lang w:val="be-BY"/>
        </w:rPr>
        <w:t>45 896,2</w:t>
      </w:r>
      <w:r w:rsidRPr="008A7DBD">
        <w:rPr>
          <w:rFonts w:ascii="Times New Roman" w:hAnsi="Times New Roman"/>
          <w:sz w:val="28"/>
          <w:szCs w:val="28"/>
          <w:lang w:val="be-BY"/>
        </w:rPr>
        <w:t xml:space="preserve">  рублей;</w:t>
      </w:r>
    </w:p>
    <w:p w14:paraId="6FAD712C" w14:textId="1886B3F1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DBD">
        <w:rPr>
          <w:rFonts w:ascii="Times New Roman" w:hAnsi="Times New Roman"/>
          <w:sz w:val="28"/>
          <w:szCs w:val="28"/>
          <w:lang w:val="be-BY"/>
        </w:rPr>
        <w:t xml:space="preserve">общий объем расходов бюджета </w:t>
      </w:r>
      <w:r w:rsidRPr="008A7DB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8A7DBD">
        <w:rPr>
          <w:rFonts w:ascii="Times New Roman" w:hAnsi="Times New Roman"/>
          <w:sz w:val="28"/>
          <w:szCs w:val="28"/>
          <w:lang w:val="be-BY"/>
        </w:rPr>
        <w:t xml:space="preserve">в сумме </w:t>
      </w:r>
      <w:r w:rsidR="008A0893">
        <w:rPr>
          <w:rFonts w:ascii="Times New Roman" w:hAnsi="Times New Roman"/>
          <w:sz w:val="28"/>
          <w:szCs w:val="28"/>
          <w:lang w:val="be-BY"/>
        </w:rPr>
        <w:t>46 046,2</w:t>
      </w:r>
      <w:r w:rsidRPr="008A7DB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7DBD">
        <w:rPr>
          <w:rFonts w:ascii="Times New Roman" w:hAnsi="Times New Roman"/>
          <w:sz w:val="28"/>
          <w:szCs w:val="28"/>
        </w:rPr>
        <w:t>р</w:t>
      </w:r>
      <w:r w:rsidRPr="008A7DBD">
        <w:rPr>
          <w:rFonts w:ascii="Times New Roman" w:hAnsi="Times New Roman"/>
          <w:sz w:val="28"/>
          <w:szCs w:val="28"/>
          <w:lang w:val="be-BY"/>
        </w:rPr>
        <w:t>ублей</w:t>
      </w:r>
      <w:r w:rsidRPr="008A7DBD">
        <w:rPr>
          <w:rFonts w:ascii="Times New Roman" w:hAnsi="Times New Roman"/>
          <w:sz w:val="28"/>
          <w:szCs w:val="28"/>
        </w:rPr>
        <w:t>.</w:t>
      </w:r>
    </w:p>
    <w:p w14:paraId="6BDB8C29" w14:textId="77777777" w:rsidR="00CB5CBC" w:rsidRPr="008A7DBD" w:rsidRDefault="00CB5CBC" w:rsidP="00CB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DBD">
        <w:rPr>
          <w:rFonts w:ascii="Times New Roman" w:hAnsi="Times New Roman"/>
          <w:sz w:val="28"/>
          <w:szCs w:val="28"/>
        </w:rPr>
        <w:t>дефицит (профицит) бюджета сельского поселения в сумме 150,0 тыс. рублей за счет местного бюджета»</w:t>
      </w:r>
    </w:p>
    <w:p w14:paraId="609CDF61" w14:textId="01651F10" w:rsidR="00CB5CBC" w:rsidRPr="008A7DBD" w:rsidRDefault="008A0893" w:rsidP="00CB5CB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№ 3,5,7</w:t>
      </w:r>
      <w:r w:rsidR="00CB5CBC"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>,9, к Решению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приложениям № 1,2,3,4</w:t>
      </w:r>
      <w:r w:rsidR="00CB5CBC"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14:paraId="7D326806" w14:textId="77777777" w:rsidR="00CB5CBC" w:rsidRPr="008A7DBD" w:rsidRDefault="00CB5CBC" w:rsidP="00CB5CB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Решение пунктом 16 следующего содержания:</w:t>
      </w:r>
    </w:p>
    <w:p w14:paraId="11CD9B94" w14:textId="0C6A6D64" w:rsidR="00CB5CBC" w:rsidRPr="008A7DBD" w:rsidRDefault="00CB5CBC" w:rsidP="00CB5C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«Установить источники финансирования дефицита бюджета сельского поселения </w:t>
      </w:r>
      <w:proofErr w:type="spellStart"/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Языковский</w:t>
      </w:r>
      <w:proofErr w:type="spellEnd"/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 Республики Башкортостан на 2020 год согласно приложению №</w:t>
      </w:r>
      <w:r w:rsidR="008A08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A7D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Решению».</w:t>
      </w:r>
    </w:p>
    <w:p w14:paraId="17D637BD" w14:textId="34BCEE44" w:rsidR="00CB5CBC" w:rsidRPr="008A7DBD" w:rsidRDefault="008A7DBD" w:rsidP="00CB5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CB5CBC" w:rsidRPr="008A7DBD">
        <w:rPr>
          <w:rFonts w:ascii="Times New Roman" w:eastAsia="Times New Roman" w:hAnsi="Times New Roman" w:cs="Times New Roman"/>
          <w:sz w:val="28"/>
          <w:szCs w:val="28"/>
        </w:rPr>
        <w:t>Дополнить Решение приложением № 11 согласно приложению №</w:t>
      </w:r>
      <w:r w:rsidR="008A08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5CBC" w:rsidRPr="008A7D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1024FF44" w14:textId="37A4A47F" w:rsidR="00CB5CBC" w:rsidRPr="008A7DBD" w:rsidRDefault="008A7DBD" w:rsidP="00CB5C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B5CBC" w:rsidRPr="008A7DBD">
        <w:rPr>
          <w:rFonts w:ascii="Times New Roman" w:eastAsia="Times New Roman" w:hAnsi="Times New Roman" w:cs="Times New Roman"/>
          <w:sz w:val="28"/>
          <w:szCs w:val="28"/>
        </w:rPr>
        <w:t>Пункт 16 Решения считать пунктом 17.</w:t>
      </w:r>
    </w:p>
    <w:p w14:paraId="7661909E" w14:textId="77777777" w:rsidR="00CB5CBC" w:rsidRPr="008A7DBD" w:rsidRDefault="00CB5CBC" w:rsidP="00C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5F117" w14:textId="77777777" w:rsidR="00CB5CBC" w:rsidRPr="008A7DBD" w:rsidRDefault="00CB5CBC" w:rsidP="00CB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DB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12EC437" w14:textId="77777777" w:rsidR="00CB5CBC" w:rsidRPr="008A7DBD" w:rsidRDefault="00CB5CBC" w:rsidP="00CB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7DBD">
        <w:rPr>
          <w:rFonts w:ascii="Times New Roman" w:eastAsia="Times New Roman" w:hAnsi="Times New Roman" w:cs="Times New Roman"/>
          <w:sz w:val="28"/>
          <w:szCs w:val="28"/>
        </w:rPr>
        <w:t>Языковский</w:t>
      </w:r>
      <w:proofErr w:type="spellEnd"/>
      <w:r w:rsidRPr="008A7DBD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Р. Р. </w:t>
      </w:r>
      <w:proofErr w:type="spellStart"/>
      <w:r w:rsidRPr="008A7DBD">
        <w:rPr>
          <w:rFonts w:ascii="Times New Roman" w:eastAsia="Times New Roman" w:hAnsi="Times New Roman" w:cs="Times New Roman"/>
          <w:sz w:val="28"/>
          <w:szCs w:val="28"/>
        </w:rPr>
        <w:t>Еникеев</w:t>
      </w:r>
      <w:proofErr w:type="spellEnd"/>
    </w:p>
    <w:p w14:paraId="0A2A490D" w14:textId="77777777" w:rsidR="00CB5CBC" w:rsidRPr="008A7DBD" w:rsidRDefault="00CB5CBC" w:rsidP="00C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12DC0" w14:textId="77777777" w:rsidR="00CB5CBC" w:rsidRPr="008A7DBD" w:rsidRDefault="00CB5CBC" w:rsidP="00CB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4D0CD" w14:textId="77777777" w:rsidR="00CB5CBC" w:rsidRPr="00CB5CBC" w:rsidRDefault="00CB5CBC" w:rsidP="00CB5CBC">
      <w:pPr>
        <w:spacing w:after="0"/>
        <w:rPr>
          <w:rFonts w:ascii="Times New Roman" w:hAnsi="Times New Roman"/>
          <w:sz w:val="24"/>
          <w:szCs w:val="24"/>
        </w:rPr>
      </w:pPr>
    </w:p>
    <w:p w14:paraId="704B2F32" w14:textId="77777777" w:rsidR="00CB5CBC" w:rsidRPr="00CB5CBC" w:rsidRDefault="00CB5CBC" w:rsidP="00CB5C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B5CBC">
        <w:rPr>
          <w:rFonts w:ascii="Times New Roman" w:eastAsia="Times New Roman" w:hAnsi="Times New Roman" w:cs="Times New Roman"/>
          <w:sz w:val="20"/>
          <w:szCs w:val="20"/>
        </w:rPr>
        <w:t>с. Языково</w:t>
      </w:r>
    </w:p>
    <w:p w14:paraId="0F5E927E" w14:textId="4FD336AA" w:rsidR="00CB5CBC" w:rsidRPr="00CB5CBC" w:rsidRDefault="008A0893" w:rsidP="00CB5C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="00131B67">
        <w:rPr>
          <w:rFonts w:ascii="Times New Roman" w:eastAsia="Times New Roman" w:hAnsi="Times New Roman" w:cs="Times New Roman"/>
          <w:sz w:val="20"/>
          <w:szCs w:val="20"/>
        </w:rPr>
        <w:t>.12.</w:t>
      </w:r>
      <w:r w:rsidR="00CB5CBC" w:rsidRPr="00CB5CBC">
        <w:rPr>
          <w:rFonts w:ascii="Times New Roman" w:eastAsia="Times New Roman" w:hAnsi="Times New Roman" w:cs="Times New Roman"/>
          <w:sz w:val="20"/>
          <w:szCs w:val="20"/>
        </w:rPr>
        <w:t>2020г.</w:t>
      </w:r>
    </w:p>
    <w:p w14:paraId="3A26B308" w14:textId="5A332EA9" w:rsidR="00CB5CBC" w:rsidRPr="00CB5CBC" w:rsidRDefault="00CB5CBC" w:rsidP="00CB5C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CBC">
        <w:rPr>
          <w:rFonts w:ascii="Times New Roman" w:eastAsia="Times New Roman" w:hAnsi="Times New Roman" w:cs="Times New Roman"/>
          <w:sz w:val="20"/>
          <w:szCs w:val="20"/>
        </w:rPr>
        <w:t>№   3-</w:t>
      </w:r>
      <w:r w:rsidR="008A0893">
        <w:rPr>
          <w:rFonts w:ascii="Times New Roman" w:eastAsia="Times New Roman" w:hAnsi="Times New Roman" w:cs="Times New Roman"/>
          <w:sz w:val="20"/>
          <w:szCs w:val="20"/>
        </w:rPr>
        <w:t>36</w:t>
      </w:r>
    </w:p>
    <w:p w14:paraId="79AF09C7" w14:textId="77777777" w:rsidR="00CB5CBC" w:rsidRPr="00CB5CBC" w:rsidRDefault="00CB5CBC" w:rsidP="00CB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70942" w14:textId="77777777" w:rsidR="00CB5CBC" w:rsidRPr="00CB5CBC" w:rsidRDefault="00CB5CBC" w:rsidP="00CB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998CD" w14:textId="77777777" w:rsidR="00176F16" w:rsidRDefault="00176F16" w:rsidP="00176F1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  <w:sectPr w:rsidR="00176F16" w:rsidSect="009E62C2">
          <w:pgSz w:w="11906" w:h="16838"/>
          <w:pgMar w:top="709" w:right="964" w:bottom="426" w:left="1701" w:header="709" w:footer="709" w:gutter="0"/>
          <w:cols w:space="708"/>
          <w:docGrid w:linePitch="360"/>
        </w:sect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176F16" w:rsidRPr="006E32BC" w14:paraId="2A545F5A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177C1D8" w14:textId="77777777" w:rsidR="00176F16" w:rsidRPr="006E32BC" w:rsidRDefault="00176F16" w:rsidP="008A512F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  <w:tr w:rsidR="00176F16" w:rsidRPr="006E32BC" w14:paraId="3ED34840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1DAB80C" w14:textId="3078EDB8" w:rsidR="00176F16" w:rsidRPr="006E32BC" w:rsidRDefault="00176F16" w:rsidP="00275E25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к решени</w:t>
            </w:r>
            <w:r w:rsidR="00275E25">
              <w:rPr>
                <w:rFonts w:ascii="Times New Roman" w:hAnsi="Times New Roman"/>
              </w:rPr>
              <w:t>ю</w:t>
            </w:r>
            <w:r w:rsidRPr="006E32BC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="00BC06B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</w:t>
            </w:r>
            <w:r w:rsidR="001577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="00BC06B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176F16" w:rsidRPr="006E32BC" w14:paraId="4F118FA4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A879951" w14:textId="77777777" w:rsidR="00176F16" w:rsidRPr="006E32BC" w:rsidRDefault="00176F16" w:rsidP="008A512F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176F16" w:rsidRPr="006E32BC" w14:paraId="44B81E17" w14:textId="77777777" w:rsidTr="008A512F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FC070E6" w14:textId="3CB2188F" w:rsidR="00176F16" w:rsidRPr="006E32BC" w:rsidRDefault="00176F16" w:rsidP="0055080C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от «</w:t>
            </w:r>
            <w:r w:rsidR="0055080C">
              <w:rPr>
                <w:rFonts w:ascii="Times New Roman" w:hAnsi="Times New Roman"/>
              </w:rPr>
              <w:t>30</w:t>
            </w:r>
            <w:r w:rsidRPr="006E32BC">
              <w:rPr>
                <w:rFonts w:ascii="Times New Roman" w:hAnsi="Times New Roman"/>
              </w:rPr>
              <w:t>»</w:t>
            </w:r>
            <w:r w:rsidR="004D6E92">
              <w:rPr>
                <w:rFonts w:ascii="Times New Roman" w:hAnsi="Times New Roman"/>
              </w:rPr>
              <w:t xml:space="preserve"> декабря</w:t>
            </w:r>
            <w:r w:rsidRPr="006E32BC">
              <w:rPr>
                <w:rFonts w:ascii="Times New Roman" w:hAnsi="Times New Roman"/>
              </w:rPr>
              <w:t xml:space="preserve"> 2020 года № </w:t>
            </w:r>
            <w:r w:rsidR="001A4384">
              <w:rPr>
                <w:rFonts w:ascii="Times New Roman" w:hAnsi="Times New Roman"/>
              </w:rPr>
              <w:t>3-</w:t>
            </w:r>
            <w:r w:rsidR="004D6E92">
              <w:rPr>
                <w:rFonts w:ascii="Times New Roman" w:hAnsi="Times New Roman"/>
              </w:rPr>
              <w:t>3</w:t>
            </w:r>
            <w:r w:rsidR="0055080C">
              <w:rPr>
                <w:rFonts w:ascii="Times New Roman" w:hAnsi="Times New Roman"/>
              </w:rPr>
              <w:t>6</w:t>
            </w:r>
          </w:p>
        </w:tc>
      </w:tr>
    </w:tbl>
    <w:p w14:paraId="4EF88CDF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115B0" w14:textId="511E3D17" w:rsidR="009E62C2" w:rsidRPr="009E62C2" w:rsidRDefault="007343CB" w:rsidP="008A7DBD">
      <w:pPr>
        <w:tabs>
          <w:tab w:val="left" w:pos="10260"/>
        </w:tabs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«</w:t>
      </w:r>
      <w:r w:rsidR="009E62C2" w:rsidRPr="009E62C2">
        <w:rPr>
          <w:rFonts w:ascii="Times New Roman" w:eastAsia="Times New Roman" w:hAnsi="Times New Roman" w:cs="Times New Roman"/>
          <w:bCs/>
          <w:kern w:val="36"/>
        </w:rPr>
        <w:t xml:space="preserve">Приложение № 3                                              </w:t>
      </w:r>
    </w:p>
    <w:p w14:paraId="4BE9D023" w14:textId="02F170A0" w:rsidR="009E62C2" w:rsidRPr="009E62C2" w:rsidRDefault="007343CB" w:rsidP="008A7DBD">
      <w:pPr>
        <w:tabs>
          <w:tab w:val="left" w:pos="10260"/>
        </w:tabs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к </w:t>
      </w:r>
      <w:r w:rsidR="009E62C2" w:rsidRPr="009E62C2">
        <w:rPr>
          <w:rFonts w:ascii="Times New Roman" w:eastAsia="Times New Roman" w:hAnsi="Times New Roman" w:cs="Times New Roman"/>
          <w:bCs/>
          <w:kern w:val="36"/>
        </w:rPr>
        <w:t xml:space="preserve"> решени</w:t>
      </w:r>
      <w:r>
        <w:rPr>
          <w:rFonts w:ascii="Times New Roman" w:eastAsia="Times New Roman" w:hAnsi="Times New Roman" w:cs="Times New Roman"/>
          <w:bCs/>
          <w:kern w:val="36"/>
        </w:rPr>
        <w:t>ю</w:t>
      </w:r>
      <w:r w:rsidR="009E62C2" w:rsidRPr="009E62C2">
        <w:rPr>
          <w:rFonts w:ascii="Times New Roman" w:eastAsia="Times New Roman" w:hAnsi="Times New Roman" w:cs="Times New Roman"/>
          <w:bCs/>
          <w:kern w:val="36"/>
        </w:rPr>
        <w:t xml:space="preserve"> Совета сельского поселения                                               </w:t>
      </w:r>
      <w:proofErr w:type="spellStart"/>
      <w:r w:rsidR="009E62C2" w:rsidRPr="009E62C2">
        <w:rPr>
          <w:rFonts w:ascii="Times New Roman" w:eastAsia="Times New Roman" w:hAnsi="Times New Roman" w:cs="Times New Roman"/>
          <w:bCs/>
          <w:kern w:val="36"/>
        </w:rPr>
        <w:t>Языковский</w:t>
      </w:r>
      <w:proofErr w:type="spellEnd"/>
      <w:r w:rsidR="009E62C2" w:rsidRPr="009E62C2">
        <w:rPr>
          <w:rFonts w:ascii="Times New Roman" w:eastAsia="Times New Roman" w:hAnsi="Times New Roman" w:cs="Times New Roman"/>
          <w:bCs/>
          <w:kern w:val="36"/>
        </w:rPr>
        <w:t xml:space="preserve"> сельсовет муниципального района                                           </w:t>
      </w:r>
      <w:proofErr w:type="spellStart"/>
      <w:r w:rsidR="009E62C2" w:rsidRPr="009E62C2">
        <w:rPr>
          <w:rFonts w:ascii="Times New Roman" w:eastAsia="Times New Roman" w:hAnsi="Times New Roman" w:cs="Times New Roman"/>
          <w:bCs/>
          <w:kern w:val="36"/>
        </w:rPr>
        <w:t>Благоварский</w:t>
      </w:r>
      <w:proofErr w:type="spellEnd"/>
      <w:r w:rsidR="009E62C2" w:rsidRPr="009E62C2">
        <w:rPr>
          <w:rFonts w:ascii="Times New Roman" w:eastAsia="Times New Roman" w:hAnsi="Times New Roman" w:cs="Times New Roman"/>
          <w:bCs/>
          <w:kern w:val="36"/>
        </w:rPr>
        <w:t xml:space="preserve"> район Республики Башкортостан                                                                                                                            </w:t>
      </w:r>
      <w:r w:rsidR="009E62C2" w:rsidRPr="009E62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«23» декабря 2019  г. № 42-385                                                                                  </w:t>
      </w:r>
      <w:r w:rsidR="00E7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37D75D82" w14:textId="77777777" w:rsidR="005408E4" w:rsidRDefault="009E62C2" w:rsidP="008A7DBD">
      <w:pPr>
        <w:tabs>
          <w:tab w:val="left" w:pos="10260"/>
        </w:tabs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E62C2">
        <w:rPr>
          <w:rFonts w:ascii="Times New Roman" w:eastAsia="Times New Roman" w:hAnsi="Times New Roman" w:cs="Times New Roman"/>
          <w:bCs/>
          <w:kern w:val="36"/>
        </w:rPr>
        <w:t>«О</w:t>
      </w:r>
      <w:r w:rsidR="007343CB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бюджет</w:t>
      </w:r>
      <w:r w:rsidR="007343CB">
        <w:rPr>
          <w:rFonts w:ascii="Times New Roman" w:eastAsia="Times New Roman" w:hAnsi="Times New Roman" w:cs="Times New Roman"/>
          <w:bCs/>
          <w:kern w:val="36"/>
        </w:rPr>
        <w:t>е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сельского поселения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сельсовет муниципального района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 район Республики Башкортостан  </w:t>
      </w:r>
    </w:p>
    <w:p w14:paraId="63E2A854" w14:textId="5C2B1CCA" w:rsidR="009E62C2" w:rsidRPr="009E62C2" w:rsidRDefault="009E62C2" w:rsidP="008A7DBD">
      <w:pPr>
        <w:tabs>
          <w:tab w:val="left" w:pos="10260"/>
        </w:tabs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2C2">
        <w:rPr>
          <w:rFonts w:ascii="Times New Roman" w:eastAsia="Times New Roman" w:hAnsi="Times New Roman" w:cs="Times New Roman"/>
          <w:bCs/>
          <w:kern w:val="36"/>
        </w:rPr>
        <w:t>на 2020 год»</w:t>
      </w:r>
      <w:r w:rsidRPr="009E6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</w:t>
      </w:r>
    </w:p>
    <w:p w14:paraId="096081A6" w14:textId="77777777" w:rsidR="009E62C2" w:rsidRPr="009E62C2" w:rsidRDefault="009E62C2" w:rsidP="009E62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 Республики Башкортостан на 2020 год</w:t>
      </w:r>
    </w:p>
    <w:p w14:paraId="565A7CB1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E62C2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E62C2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E6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</w:t>
      </w:r>
    </w:p>
    <w:tbl>
      <w:tblPr>
        <w:tblW w:w="103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5351"/>
        <w:gridCol w:w="1372"/>
      </w:tblGrid>
      <w:tr w:rsidR="009E62C2" w:rsidRPr="009E62C2" w14:paraId="21F0036E" w14:textId="77777777" w:rsidTr="008F7D46">
        <w:trPr>
          <w:trHeight w:val="133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5C3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0E8685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бюджетной классификации </w:t>
            </w:r>
          </w:p>
          <w:p w14:paraId="0F4B7FC0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9DB9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5FAC28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E39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31DCC9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E62C2" w:rsidRPr="009E62C2" w14:paraId="41070681" w14:textId="77777777" w:rsidTr="008F7D46">
        <w:trPr>
          <w:trHeight w:val="3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8D5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26CFF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66A1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8DC" w14:textId="4A1E3F5B" w:rsidR="009E62C2" w:rsidRPr="009E62C2" w:rsidRDefault="00CD17B5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45 896,2</w:t>
            </w:r>
          </w:p>
        </w:tc>
      </w:tr>
      <w:tr w:rsidR="009E62C2" w:rsidRPr="009E62C2" w14:paraId="4CE59624" w14:textId="77777777" w:rsidTr="008F7D46">
        <w:trPr>
          <w:trHeight w:val="45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60C0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7013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04C" w14:textId="6E1F26F7" w:rsidR="009E62C2" w:rsidRPr="009E62C2" w:rsidRDefault="00CD17B5" w:rsidP="008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14 046,6</w:t>
            </w:r>
          </w:p>
        </w:tc>
      </w:tr>
      <w:tr w:rsidR="009E62C2" w:rsidRPr="009E62C2" w14:paraId="7467A563" w14:textId="77777777" w:rsidTr="008F7D46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B773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E7B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E5E" w14:textId="3425EC33" w:rsidR="009E62C2" w:rsidRPr="009E62C2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9E62C2" w:rsidRPr="009E62C2" w14:paraId="7A61B613" w14:textId="77777777" w:rsidTr="008F7D46">
        <w:trPr>
          <w:trHeight w:val="39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AD9E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5A8C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FAA" w14:textId="35932F21" w:rsidR="009E62C2" w:rsidRPr="009E62C2" w:rsidRDefault="00CD17B5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="006146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2C2" w:rsidRPr="009E62C2" w14:paraId="227EF277" w14:textId="77777777" w:rsidTr="008F7D46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F562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7B74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C97" w14:textId="13F9D5CF" w:rsidR="009E62C2" w:rsidRPr="009E62C2" w:rsidRDefault="0081441F" w:rsidP="00CD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166,7</w:t>
            </w:r>
          </w:p>
        </w:tc>
      </w:tr>
      <w:tr w:rsidR="009E62C2" w:rsidRPr="009E62C2" w14:paraId="475A1E43" w14:textId="77777777" w:rsidTr="008F7D46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8F40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8A27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D668" w14:textId="38CBF567" w:rsidR="009E62C2" w:rsidRPr="009E62C2" w:rsidRDefault="009E62C2" w:rsidP="008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E62C2" w:rsidRPr="009E62C2" w14:paraId="45E20FDD" w14:textId="77777777" w:rsidTr="008F7D46">
        <w:trPr>
          <w:trHeight w:val="2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B8F1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621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1E24" w14:textId="658E6902" w:rsidR="009E62C2" w:rsidRPr="009E62C2" w:rsidRDefault="00CD17B5" w:rsidP="008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9 866,7</w:t>
            </w:r>
          </w:p>
        </w:tc>
      </w:tr>
      <w:tr w:rsidR="009E62C2" w:rsidRPr="009E62C2" w14:paraId="7F2298DD" w14:textId="77777777" w:rsidTr="008F7D46">
        <w:trPr>
          <w:trHeight w:val="70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6163" w14:textId="77777777" w:rsidR="009E62C2" w:rsidRPr="009E62C2" w:rsidRDefault="009E62C2" w:rsidP="0052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CD1C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337" w14:textId="5C7FD573" w:rsidR="009E62C2" w:rsidRPr="009E62C2" w:rsidRDefault="00CD17B5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2 911,8</w:t>
            </w:r>
          </w:p>
        </w:tc>
      </w:tr>
      <w:tr w:rsidR="009E62C2" w:rsidRPr="009E62C2" w14:paraId="2B6E50CA" w14:textId="77777777" w:rsidTr="008F7D46">
        <w:trPr>
          <w:trHeight w:val="52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5DA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A7DF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A3D" w14:textId="5B1DE75C" w:rsidR="009E62C2" w:rsidRPr="009E62C2" w:rsidRDefault="00522F3E" w:rsidP="008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8144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9E62C2" w:rsidRPr="009E62C2" w14:paraId="3C85E6CB" w14:textId="77777777" w:rsidTr="008F7D46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BED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F512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 и муниципальной собственности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8270" w14:textId="45CDF288" w:rsidR="009E62C2" w:rsidRPr="009E62C2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</w:tr>
      <w:tr w:rsidR="009E62C2" w:rsidRPr="009E62C2" w14:paraId="6DD0AB34" w14:textId="77777777" w:rsidTr="008F7D46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C6FE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8E4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EE2A" w14:textId="4C0E61A8" w:rsidR="009E62C2" w:rsidRPr="009E62C2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213,5</w:t>
            </w:r>
          </w:p>
        </w:tc>
      </w:tr>
      <w:tr w:rsidR="009E62C2" w:rsidRPr="009E62C2" w14:paraId="03A0C79D" w14:textId="77777777" w:rsidTr="008F7D46">
        <w:trPr>
          <w:trHeight w:val="576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E418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76CF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5CEA" w14:textId="5C4A4978" w:rsidR="009E62C2" w:rsidRDefault="00CD17B5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  <w:p w14:paraId="17ADDA6A" w14:textId="4F0C07BA" w:rsidR="0061467C" w:rsidRPr="009E62C2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67C" w:rsidRPr="009E62C2" w14:paraId="27463E4B" w14:textId="77777777" w:rsidTr="008F7D46">
        <w:trPr>
          <w:trHeight w:val="2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B5B" w14:textId="0365D7B0" w:rsidR="0061467C" w:rsidRPr="009E62C2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114 06025 10 0000  430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E68" w14:textId="4119F5DA" w:rsidR="0061467C" w:rsidRPr="0061467C" w:rsidRDefault="0061467C" w:rsidP="006146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участков, находящихся в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поселений (за 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 участков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бюджетных и автономных </w:t>
            </w:r>
            <w:r w:rsidRPr="0061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F82" w14:textId="1BF97ED8" w:rsidR="0061467C" w:rsidRDefault="0061467C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211,5</w:t>
            </w:r>
          </w:p>
        </w:tc>
      </w:tr>
      <w:tr w:rsidR="009E62C2" w:rsidRPr="009E62C2" w14:paraId="4369C296" w14:textId="77777777" w:rsidTr="008F7D46">
        <w:trPr>
          <w:trHeight w:val="44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80DD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8C47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7283" w14:textId="61D59129" w:rsidR="009E62C2" w:rsidRPr="009E62C2" w:rsidRDefault="0081441F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9E62C2" w:rsidRPr="009E62C2" w14:paraId="6FB0ACFE" w14:textId="77777777" w:rsidTr="008F7D46">
        <w:trPr>
          <w:trHeight w:val="44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AC5" w14:textId="5802B96F" w:rsidR="009E62C2" w:rsidRPr="009E62C2" w:rsidRDefault="009E62C2" w:rsidP="0061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1467C">
              <w:rPr>
                <w:rFonts w:ascii="Times New Roman" w:eastAsia="Times New Roman" w:hAnsi="Times New Roman" w:cs="Times New Roman"/>
                <w:sz w:val="24"/>
                <w:szCs w:val="24"/>
              </w:rPr>
              <w:t>6001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F14" w14:textId="4B00403E" w:rsidR="009E62C2" w:rsidRPr="009E62C2" w:rsidRDefault="009E62C2" w:rsidP="008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="008F7D4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F877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9E62C2" w:rsidRPr="009E62C2" w14:paraId="64E721C4" w14:textId="77777777" w:rsidTr="00752123">
        <w:trPr>
          <w:trHeight w:val="194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C37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2 02 49999 10 7404 150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236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822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E62C2" w:rsidRPr="009E62C2" w14:paraId="03D673AA" w14:textId="77777777" w:rsidTr="008F7D46">
        <w:trPr>
          <w:trHeight w:val="19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CA4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2 02 49999 10 7235 150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A4A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0E4" w14:textId="49AC89DE" w:rsidR="009E62C2" w:rsidRPr="009E62C2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</w:tr>
      <w:tr w:rsidR="009E62C2" w:rsidRPr="009E62C2" w14:paraId="11F7B7DD" w14:textId="77777777" w:rsidTr="008F7D46">
        <w:trPr>
          <w:trHeight w:val="111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78D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2 02 49999 10 5555 150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9E2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EE4" w14:textId="7B31E5CF" w:rsidR="009E62C2" w:rsidRPr="009E62C2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9E62C2" w:rsidRPr="009E62C2" w14:paraId="315867B0" w14:textId="77777777" w:rsidTr="008F7D46">
        <w:trPr>
          <w:trHeight w:val="1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440" w14:textId="694440CF" w:rsidR="009E62C2" w:rsidRPr="009E62C2" w:rsidRDefault="009E62C2" w:rsidP="008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8F7D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8F7D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8F7D46">
              <w:rPr>
                <w:rFonts w:ascii="Times New Roman" w:eastAsia="Times New Roman" w:hAnsi="Times New Roman" w:cs="Times New Roman"/>
                <w:sz w:val="24"/>
                <w:szCs w:val="24"/>
              </w:rPr>
              <w:t>7201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994" w14:textId="408EA025" w:rsidR="009E62C2" w:rsidRPr="008F7D46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60C" w14:textId="4EE1FD97" w:rsidR="009E62C2" w:rsidRPr="009E62C2" w:rsidRDefault="009E62C2" w:rsidP="00CD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E62C2" w:rsidRPr="009E62C2" w14:paraId="153F32B7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FCC" w14:textId="77777777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C2E" w14:textId="74ED091F" w:rsidR="009E62C2" w:rsidRPr="009E62C2" w:rsidRDefault="009E62C2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6BB" w14:textId="74CED71F" w:rsidR="009E62C2" w:rsidRPr="009E62C2" w:rsidRDefault="00CD17B5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8F7D46" w:rsidRPr="009E62C2" w14:paraId="6766B497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7E6" w14:textId="6AC3714E" w:rsidR="008F7D46" w:rsidRPr="009E62C2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202 49999 10 7216 150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81F" w14:textId="02286E51" w:rsidR="008F7D46" w:rsidRPr="00752123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096" w14:textId="6ABD45B4" w:rsidR="008F7D46" w:rsidRPr="00F340A9" w:rsidRDefault="008F7D46" w:rsidP="008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8F7D46" w:rsidRPr="009E62C2" w14:paraId="79424F52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931" w14:textId="034F44C3" w:rsidR="008F7D46" w:rsidRPr="009E62C2" w:rsidRDefault="008F7D46" w:rsidP="008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202 49999 10 7247 150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DA" w14:textId="5E758697" w:rsidR="008F7D46" w:rsidRPr="00752123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2BF" w14:textId="1219DC00" w:rsidR="008F7D46" w:rsidRPr="00F340A9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</w:tr>
      <w:tr w:rsidR="008F7D46" w:rsidRPr="009E62C2" w14:paraId="642AAF9A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C2F" w14:textId="246BD59B" w:rsidR="008F7D46" w:rsidRPr="009E62C2" w:rsidRDefault="008F7D46" w:rsidP="008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202 49999 10 7248 150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5B5" w14:textId="31C674A5" w:rsidR="008F7D46" w:rsidRPr="00752123" w:rsidRDefault="008F7D46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A66" w14:textId="7A27EB32" w:rsidR="008F7D46" w:rsidRPr="00F340A9" w:rsidRDefault="00F340A9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265,1</w:t>
            </w:r>
          </w:p>
        </w:tc>
      </w:tr>
      <w:tr w:rsidR="008F7D46" w:rsidRPr="009E62C2" w14:paraId="6BEB8583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92F" w14:textId="286B1592" w:rsidR="008F7D46" w:rsidRPr="009E62C2" w:rsidRDefault="00F340A9" w:rsidP="00F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202 90054 10 0000 150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90D" w14:textId="23CB253E" w:rsidR="008F7D46" w:rsidRPr="00752123" w:rsidRDefault="00F340A9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D8E" w14:textId="71286838" w:rsidR="008F7D46" w:rsidRPr="00F340A9" w:rsidRDefault="00CD17B5" w:rsidP="0081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3 811,5</w:t>
            </w:r>
          </w:p>
        </w:tc>
      </w:tr>
      <w:tr w:rsidR="008F7D46" w:rsidRPr="009E62C2" w14:paraId="006559DC" w14:textId="77777777" w:rsidTr="008F7D46">
        <w:trPr>
          <w:trHeight w:val="1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314" w14:textId="127E3367" w:rsidR="008F7D46" w:rsidRPr="009E62C2" w:rsidRDefault="00F340A9" w:rsidP="00F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207 05030 10 6600 150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678" w14:textId="504F08E9" w:rsidR="008F7D46" w:rsidRPr="00752123" w:rsidRDefault="00F340A9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27D" w14:textId="199E1C0B" w:rsidR="008F7D46" w:rsidRPr="00F340A9" w:rsidRDefault="00F340A9" w:rsidP="009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A9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</w:tbl>
    <w:p w14:paraId="348956D8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5776F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04CBA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C6BBD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DFCBC" w14:textId="77777777" w:rsidR="008C568A" w:rsidRPr="009E62C2" w:rsidRDefault="008C568A" w:rsidP="008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3D656E3F" w14:textId="77777777" w:rsidR="008C568A" w:rsidRPr="009E62C2" w:rsidRDefault="008C568A" w:rsidP="008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                     Р.Р.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</w:p>
    <w:p w14:paraId="2D0E085B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3449B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BB4F8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4C96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908DCB4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7A06F" w14:textId="77777777" w:rsid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80B13C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C0CF5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9FBC2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ABF28F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850A73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EC7F4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99DE1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AA8A18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808DE4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02F21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ACF3E2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14F85A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88409B" w14:textId="77777777" w:rsidR="00752123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7A5177" w14:textId="77777777" w:rsidR="00E71E96" w:rsidRDefault="00E71E96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A57510" w14:textId="77777777" w:rsidR="00752123" w:rsidRPr="009E62C2" w:rsidRDefault="0075212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2A142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114023" w14:textId="77777777" w:rsid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E4D7D" w14:textId="77777777" w:rsidR="008A7DBD" w:rsidRDefault="008A7DBD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5F8302" w14:textId="77777777" w:rsidR="008A7DBD" w:rsidRDefault="008A7DBD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BCE89C" w14:textId="77777777" w:rsidR="00C00439" w:rsidRDefault="00C00439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31D253" w14:textId="77777777" w:rsidR="008A7DBD" w:rsidRPr="009E62C2" w:rsidRDefault="008A7DBD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891"/>
        <w:gridCol w:w="222"/>
        <w:gridCol w:w="4274"/>
      </w:tblGrid>
      <w:tr w:rsidR="009E62C2" w:rsidRPr="009E62C2" w14:paraId="413E6635" w14:textId="77777777" w:rsidTr="007343CB">
        <w:trPr>
          <w:gridBefore w:val="1"/>
          <w:gridAfter w:val="1"/>
          <w:wBefore w:w="891" w:type="dxa"/>
          <w:wAfter w:w="4274" w:type="dxa"/>
        </w:trPr>
        <w:tc>
          <w:tcPr>
            <w:tcW w:w="0" w:type="auto"/>
            <w:hideMark/>
          </w:tcPr>
          <w:p w14:paraId="1DD64C6B" w14:textId="77777777" w:rsidR="009E62C2" w:rsidRPr="009E62C2" w:rsidRDefault="009E62C2" w:rsidP="009E62C2">
            <w:pPr>
              <w:tabs>
                <w:tab w:val="left" w:pos="1026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7343CB" w:rsidRPr="006E32BC" w14:paraId="71C75ABD" w14:textId="77777777" w:rsidTr="007343CB">
        <w:trPr>
          <w:trHeight w:val="255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14:paraId="53C96F80" w14:textId="26E25A12" w:rsidR="007343CB" w:rsidRPr="006E32BC" w:rsidRDefault="007343CB" w:rsidP="008A7DBD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343CB" w:rsidRPr="006E32BC" w14:paraId="40803035" w14:textId="77777777" w:rsidTr="007343CB">
        <w:trPr>
          <w:trHeight w:val="255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14:paraId="07F0EB51" w14:textId="10D78D11" w:rsidR="007343CB" w:rsidRPr="006E32BC" w:rsidRDefault="007343CB" w:rsidP="008A7DBD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="00275E25">
              <w:rPr>
                <w:rFonts w:ascii="Times New Roman" w:hAnsi="Times New Roman"/>
                <w:bCs/>
                <w:iCs/>
              </w:rPr>
              <w:t xml:space="preserve"> </w:t>
            </w:r>
            <w:r w:rsidRPr="006E32BC">
              <w:rPr>
                <w:rFonts w:ascii="Times New Roman" w:hAnsi="Times New Roman"/>
              </w:rPr>
              <w:t>решени</w:t>
            </w:r>
            <w:r w:rsidR="00275E25">
              <w:rPr>
                <w:rFonts w:ascii="Times New Roman" w:hAnsi="Times New Roman"/>
              </w:rPr>
              <w:t>ю</w:t>
            </w:r>
            <w:r w:rsidRPr="006E32BC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 w:rsidR="001577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7343CB" w:rsidRPr="006E32BC" w14:paraId="1FBBFA8F" w14:textId="77777777" w:rsidTr="007343CB">
        <w:trPr>
          <w:trHeight w:val="255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14:paraId="10C63A6C" w14:textId="77777777" w:rsidR="007343CB" w:rsidRPr="006E32BC" w:rsidRDefault="007343CB" w:rsidP="008A7DBD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7343CB" w:rsidRPr="006E32BC" w14:paraId="3F50513F" w14:textId="77777777" w:rsidTr="007343CB">
        <w:trPr>
          <w:trHeight w:val="255"/>
        </w:trPr>
        <w:tc>
          <w:tcPr>
            <w:tcW w:w="5387" w:type="dxa"/>
            <w:gridSpan w:val="3"/>
            <w:shd w:val="clear" w:color="auto" w:fill="auto"/>
            <w:noWrap/>
            <w:vAlign w:val="bottom"/>
            <w:hideMark/>
          </w:tcPr>
          <w:p w14:paraId="0987F1B5" w14:textId="0EF79B90" w:rsidR="007343CB" w:rsidRPr="006E32BC" w:rsidRDefault="004D6E92" w:rsidP="0055080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от «</w:t>
            </w:r>
            <w:r w:rsidR="0055080C">
              <w:rPr>
                <w:rFonts w:ascii="Times New Roman" w:hAnsi="Times New Roman"/>
              </w:rPr>
              <w:t>30</w:t>
            </w:r>
            <w:r w:rsidRPr="006E32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</w:t>
            </w:r>
            <w:r w:rsidRPr="006E32BC">
              <w:rPr>
                <w:rFonts w:ascii="Times New Roman" w:hAnsi="Times New Roman"/>
              </w:rPr>
              <w:t xml:space="preserve"> 2020 года № </w:t>
            </w:r>
            <w:r>
              <w:rPr>
                <w:rFonts w:ascii="Times New Roman" w:hAnsi="Times New Roman"/>
              </w:rPr>
              <w:t>3-3</w:t>
            </w:r>
            <w:r w:rsidR="0055080C">
              <w:rPr>
                <w:rFonts w:ascii="Times New Roman" w:hAnsi="Times New Roman"/>
              </w:rPr>
              <w:t>6</w:t>
            </w:r>
          </w:p>
        </w:tc>
      </w:tr>
    </w:tbl>
    <w:p w14:paraId="0B77BDEF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8C0F4" w14:textId="1E2D2153" w:rsidR="009E62C2" w:rsidRPr="008A0893" w:rsidRDefault="008A0893" w:rsidP="009E6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D2F1E0B" w14:textId="75025B4D" w:rsidR="009E62C2" w:rsidRPr="009E62C2" w:rsidRDefault="00275E25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62C2" w:rsidRPr="009E62C2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14:paraId="23A057D3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>к  решению Совета сельского поселения</w:t>
      </w:r>
    </w:p>
    <w:p w14:paraId="59560C99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552E2658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6681D2DC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«23» декабря 2019  г. № 42-385                                                                                                                          </w:t>
      </w:r>
      <w:r w:rsidRPr="009E62C2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</w:t>
      </w:r>
    </w:p>
    <w:p w14:paraId="1D833A69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4E64849E" w14:textId="77777777" w:rsidR="009E62C2" w:rsidRPr="009E62C2" w:rsidRDefault="009E62C2" w:rsidP="009E62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14:paraId="01407D44" w14:textId="77777777" w:rsidR="009E62C2" w:rsidRPr="009E62C2" w:rsidRDefault="009E62C2" w:rsidP="009E62C2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>на 2020 год и на плановый период 2021 и 2022 годов»</w:t>
      </w:r>
    </w:p>
    <w:p w14:paraId="316183D2" w14:textId="77777777" w:rsidR="009E62C2" w:rsidRPr="009E62C2" w:rsidRDefault="009E62C2" w:rsidP="009E62C2">
      <w:pPr>
        <w:spacing w:after="0" w:line="240" w:lineRule="auto"/>
        <w:ind w:left="4320" w:right="-290"/>
        <w:rPr>
          <w:rFonts w:ascii="Times New Roman" w:eastAsia="Times New Roman" w:hAnsi="Times New Roman" w:cs="Times New Roman"/>
          <w:sz w:val="24"/>
          <w:szCs w:val="24"/>
        </w:rPr>
      </w:pPr>
    </w:p>
    <w:p w14:paraId="050ACCC6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2020 год по разделам, подразделам, целевым статьям (муниципальным программам сельского поселения </w:t>
      </w:r>
      <w:proofErr w:type="spellStart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</w:t>
      </w:r>
      <w:r w:rsidRPr="009E6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непрограммным</w:t>
      </w:r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 w:rsidRPr="009E6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306652B" w14:textId="77777777" w:rsidR="009E62C2" w:rsidRPr="009E62C2" w:rsidRDefault="009E62C2" w:rsidP="009E62C2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3FC80" w14:textId="77777777" w:rsidR="009E62C2" w:rsidRPr="009E62C2" w:rsidRDefault="009E62C2" w:rsidP="009E62C2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65"/>
        <w:gridCol w:w="1703"/>
        <w:gridCol w:w="690"/>
        <w:gridCol w:w="1134"/>
      </w:tblGrid>
      <w:tr w:rsidR="009E62C2" w:rsidRPr="009E62C2" w14:paraId="6C5BCE64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7C70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A888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D10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89D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0C04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62C2" w:rsidRPr="009E62C2" w14:paraId="1776E375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C37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B73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D5F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734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6EF8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2C2" w:rsidRPr="009E62C2" w14:paraId="35CFEA9F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BE4B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555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87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11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8A57" w14:textId="4808A6AE" w:rsidR="009E62C2" w:rsidRPr="009E62C2" w:rsidRDefault="00CD17B5" w:rsidP="007343C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46 046,2</w:t>
            </w:r>
          </w:p>
        </w:tc>
      </w:tr>
      <w:tr w:rsidR="009E62C2" w:rsidRPr="009E62C2" w14:paraId="7EC57914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66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E886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E3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0A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2709" w14:textId="51D738BD" w:rsidR="009E62C2" w:rsidRPr="009E62C2" w:rsidRDefault="007343CB" w:rsidP="00F60DF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60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628,0</w:t>
            </w:r>
          </w:p>
        </w:tc>
      </w:tr>
      <w:tr w:rsidR="009E62C2" w:rsidRPr="009E62C2" w14:paraId="321E996B" w14:textId="77777777" w:rsidTr="00FF2C6C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B4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5A5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AF7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820" w14:textId="77777777" w:rsidR="009E62C2" w:rsidRPr="009E62C2" w:rsidRDefault="009E62C2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A56B" w14:textId="29D4E3F4" w:rsidR="009E62C2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341,1</w:t>
            </w:r>
          </w:p>
        </w:tc>
      </w:tr>
      <w:tr w:rsidR="00C92D8E" w:rsidRPr="009E62C2" w14:paraId="0839E336" w14:textId="77777777" w:rsidTr="00FF2C6C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6368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6CD7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8B2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7A3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88" w14:textId="41C14295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341,1</w:t>
            </w:r>
          </w:p>
        </w:tc>
      </w:tr>
      <w:tr w:rsidR="00C92D8E" w:rsidRPr="009E62C2" w14:paraId="2DB12DA0" w14:textId="77777777" w:rsidTr="00FF2C6C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B63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45B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7429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F37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3E0B" w14:textId="08EA7A9B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341,1</w:t>
            </w:r>
          </w:p>
        </w:tc>
      </w:tr>
      <w:tr w:rsidR="00C92D8E" w:rsidRPr="009E62C2" w14:paraId="724A1A70" w14:textId="77777777" w:rsidTr="00FF2C6C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FBF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C3D7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473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0D9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878E" w14:textId="3D387E9B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C92D8E" w:rsidRPr="009E62C2" w14:paraId="3398788F" w14:textId="77777777" w:rsidTr="00FF2C6C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424F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A1D9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0CF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9E8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08C7" w14:textId="6A3DBDEF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341,1</w:t>
            </w:r>
          </w:p>
        </w:tc>
      </w:tr>
      <w:tr w:rsidR="00C92D8E" w:rsidRPr="009E62C2" w14:paraId="513736ED" w14:textId="77777777" w:rsidTr="00FF2C6C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D9D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BDCF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5B8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3489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CCD" w14:textId="34620B74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341,1</w:t>
            </w:r>
          </w:p>
        </w:tc>
      </w:tr>
      <w:tr w:rsidR="009E62C2" w:rsidRPr="009E62C2" w14:paraId="78032994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5D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B1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A7A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D86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8340" w14:textId="6F1BE3F0" w:rsidR="009E62C2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92D8E" w:rsidRPr="009E62C2" w14:paraId="5280DEE7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238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C722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468F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24F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79AD" w14:textId="6C610E0E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92D8E" w:rsidRPr="009E62C2" w14:paraId="55D927AD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23E7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28C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0F3A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104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47C" w14:textId="62BAD7D5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92D8E" w:rsidRPr="009E62C2" w14:paraId="65E4D210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F0CB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402A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960" w14:textId="77777777" w:rsidR="00C92D8E" w:rsidRPr="009E62C2" w:rsidRDefault="00C92D8E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9A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6F5" w14:textId="158B8FB1" w:rsidR="00C92D8E" w:rsidRPr="009E62C2" w:rsidRDefault="00C92D8E" w:rsidP="00CD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92D8E" w:rsidRPr="009E62C2" w14:paraId="49EF01FB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095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5C4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7E8A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1EA" w14:textId="77777777" w:rsidR="00C92D8E" w:rsidRPr="009E62C2" w:rsidRDefault="00C92D8E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FF3" w14:textId="0C58B25C" w:rsidR="00C92D8E" w:rsidRPr="009E62C2" w:rsidRDefault="00C92D8E" w:rsidP="00CD17B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9E62C2" w:rsidRPr="009E62C2" w14:paraId="14E6C0B9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D8D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B39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CB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DC70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7D25" w14:textId="00B8A72F" w:rsidR="009E62C2" w:rsidRPr="009E62C2" w:rsidRDefault="007343CB" w:rsidP="00CD17B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17B5">
              <w:rPr>
                <w:rFonts w:ascii="Times New Roman" w:eastAsia="Times New Roman" w:hAnsi="Times New Roman" w:cs="Times New Roman"/>
                <w:sz w:val="24"/>
                <w:szCs w:val="24"/>
              </w:rPr>
              <w:t> 722,2</w:t>
            </w:r>
          </w:p>
        </w:tc>
      </w:tr>
      <w:tr w:rsidR="009E62C2" w:rsidRPr="009E62C2" w14:paraId="31FA3B36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93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CD3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CE4F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9C5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5F78" w14:textId="5B49D778" w:rsidR="009E62C2" w:rsidRPr="009E62C2" w:rsidRDefault="00CD17B5" w:rsidP="0081441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654,9</w:t>
            </w:r>
          </w:p>
        </w:tc>
      </w:tr>
      <w:tr w:rsidR="009E62C2" w:rsidRPr="009E62C2" w14:paraId="4C106534" w14:textId="77777777" w:rsidTr="00CD17B5">
        <w:trPr>
          <w:trHeight w:val="35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5E6F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4A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6F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0CD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B79" w14:textId="77777777" w:rsidR="007343CB" w:rsidRDefault="00CD17B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  <w:p w14:paraId="6E3D9880" w14:textId="21CC0DB3" w:rsidR="00CD17B5" w:rsidRPr="009E62C2" w:rsidRDefault="00CD17B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7B5" w:rsidRPr="009E62C2" w14:paraId="689F42FA" w14:textId="77777777" w:rsidTr="00CD17B5">
        <w:trPr>
          <w:trHeight w:val="22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B8C" w14:textId="65F187D5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A41" w14:textId="7DF4E3FF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4C6" w14:textId="36DBA3E0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C81" w14:textId="77777777" w:rsidR="00CD17B5" w:rsidRPr="009E62C2" w:rsidRDefault="00CD17B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320" w14:textId="232A9421" w:rsidR="00CD17B5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CD17B5" w:rsidRPr="009E62C2" w14:paraId="40547546" w14:textId="77777777" w:rsidTr="00FF2C6C">
        <w:trPr>
          <w:trHeight w:val="22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E6F" w14:textId="3007788E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08F" w14:textId="29A8B53B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553" w14:textId="2F7B7760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D8C" w14:textId="2E9F6F06" w:rsidR="00CD17B5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66C6" w14:textId="35730828" w:rsidR="00CD17B5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7343CB" w:rsidRPr="009E62C2" w14:paraId="6B051AF5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BBF" w14:textId="44FD038C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059" w14:textId="397DF105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12C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526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FC8" w14:textId="2F941A85" w:rsidR="007343CB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7343CB" w:rsidRPr="009E62C2" w14:paraId="3983691E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3F9" w14:textId="5FCA21A7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выборов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57C" w14:textId="28727C09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3F7" w14:textId="5360C7B1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67B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7F5" w14:textId="42D9B5A1" w:rsidR="007343CB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43CB" w:rsidRPr="009E62C2" w14:paraId="1B1706A3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BA3" w14:textId="4FA771C3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«Организация и проведения выборов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BC9" w14:textId="65C417CF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342" w14:textId="75DEE4B5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82A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4AE" w14:textId="02F8D803" w:rsidR="007343CB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43CB" w:rsidRPr="009E62C2" w14:paraId="662F428A" w14:textId="77777777" w:rsidTr="00FF2C6C">
        <w:trPr>
          <w:trHeight w:val="13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3CE" w14:textId="6F8E850F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«Организация и проведения выборов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0BB" w14:textId="49937D9F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6EE" w14:textId="1F89ACB7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FDC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3C" w14:textId="7ED84ECA" w:rsidR="007343CB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7DF6" w:rsidRPr="009E62C2" w14:paraId="34A4B46E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842" w14:textId="4B539D62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E54" w14:textId="61C99822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88" w14:textId="226C644A" w:rsidR="00317DF6" w:rsidRPr="009E62C2" w:rsidRDefault="00317DF6" w:rsidP="00317DF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DE8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C67" w14:textId="33502F38" w:rsidR="00317DF6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7DF6" w:rsidRPr="009E62C2" w14:paraId="0009102F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BD1" w14:textId="263043FF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BA" w14:textId="24AD6082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F08" w14:textId="7759D17E" w:rsidR="00317DF6" w:rsidRPr="009E62C2" w:rsidRDefault="00317DF6" w:rsidP="00E71E9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</w:t>
            </w:r>
            <w:r w:rsidR="00E7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30A" w14:textId="2A5C3105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E5D" w14:textId="2DD165D5" w:rsidR="00317DF6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43CB" w:rsidRPr="009E62C2" w14:paraId="13725EE0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B2D" w14:textId="3D1F0309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7C0" w14:textId="69C4344D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8C1" w14:textId="27176B7B" w:rsidR="007343CB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16" w14:textId="77777777" w:rsidR="007343CB" w:rsidRPr="009E62C2" w:rsidRDefault="007343C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5C5" w14:textId="48830AAD" w:rsidR="007343CB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317DF6" w:rsidRPr="009E62C2" w14:paraId="48DC2DB8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90F" w14:textId="1D4B1328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E70" w14:textId="642A9808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E4B" w14:textId="63478B9D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</w:t>
            </w:r>
            <w:r w:rsidR="0015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AC2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387" w14:textId="0727C8DF" w:rsidR="00317DF6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317DF6" w:rsidRPr="009E62C2" w14:paraId="076B9342" w14:textId="77777777" w:rsidTr="00FF2C6C">
        <w:trPr>
          <w:trHeight w:val="13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434" w14:textId="05C0178A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A5A" w14:textId="3553AE13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FA9" w14:textId="6649D76E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1C61" w14:textId="39DA9092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8BD" w14:textId="10E90350" w:rsidR="00317DF6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317DF6" w:rsidRPr="009E62C2" w14:paraId="4DA38BF2" w14:textId="77777777" w:rsidTr="00FF2C6C">
        <w:trPr>
          <w:trHeight w:val="1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B48" w14:textId="561C97FE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4A6" w14:textId="21FFBF6C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F76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3AE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71D" w14:textId="4AA69DCD" w:rsidR="00317DF6" w:rsidRPr="009E62C2" w:rsidRDefault="00CD17B5" w:rsidP="008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317DF6" w:rsidRPr="009E62C2" w14:paraId="12644CA9" w14:textId="77777777" w:rsidTr="00FF2C6C">
        <w:trPr>
          <w:trHeight w:val="26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450" w14:textId="7D619D3B" w:rsidR="00317DF6" w:rsidRPr="009E62C2" w:rsidRDefault="00993645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</w:t>
            </w:r>
            <w:r w:rsidR="00D5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E46" w14:textId="0947A299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4A0" w14:textId="1C359044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382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3B6" w14:textId="3410D533" w:rsidR="00993645" w:rsidRPr="009E62C2" w:rsidRDefault="00CD17B5" w:rsidP="008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993645" w:rsidRPr="009E62C2" w14:paraId="307D5D29" w14:textId="77777777" w:rsidTr="00FF2C6C">
        <w:trPr>
          <w:trHeight w:val="108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896" w14:textId="2A8CE6A7" w:rsidR="00E71E96" w:rsidRDefault="00993645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D6" w14:textId="7FA5A886" w:rsidR="00993645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069" w14:textId="3CB9E20E" w:rsidR="00993645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9900009020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E99" w14:textId="77777777" w:rsidR="00993645" w:rsidRPr="009E62C2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758" w14:textId="161232A8" w:rsidR="00993645" w:rsidRDefault="0023105D" w:rsidP="008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E71E96" w:rsidRPr="009E62C2" w14:paraId="38B35800" w14:textId="77777777" w:rsidTr="00FF2C6C">
        <w:trPr>
          <w:trHeight w:val="2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523" w14:textId="099C887F" w:rsidR="00E71E96" w:rsidRDefault="00E71E9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552" w14:textId="42D11C35" w:rsidR="00E71E96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12D" w14:textId="439E0543" w:rsidR="00E71E96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9900005020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4E3" w14:textId="5352FF24" w:rsidR="00E71E96" w:rsidRPr="009E62C2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4A1" w14:textId="29F3DC47" w:rsidR="00E71E96" w:rsidRDefault="0023105D" w:rsidP="008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93645" w:rsidRPr="009E62C2" w14:paraId="7A97753E" w14:textId="77777777" w:rsidTr="00FF2C6C">
        <w:trPr>
          <w:trHeight w:val="91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47D" w14:textId="4A5A2762" w:rsidR="00993645" w:rsidRDefault="00993645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7D5" w14:textId="113F194A" w:rsidR="00993645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799" w14:textId="42221970" w:rsidR="00993645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4E3" w14:textId="77777777" w:rsidR="00993645" w:rsidRPr="009E62C2" w:rsidRDefault="00993645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F7E" w14:textId="0A5C1D57" w:rsidR="00993645" w:rsidRDefault="0023105D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E71E96" w:rsidRPr="009E62C2" w14:paraId="2B184661" w14:textId="77777777" w:rsidTr="00FF2C6C">
        <w:trPr>
          <w:trHeight w:val="1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959" w14:textId="552D382E" w:rsidR="00E71E96" w:rsidRDefault="00E71E9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4A3" w14:textId="6B33F72A" w:rsidR="00E71E96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456" w14:textId="203CB0AF" w:rsidR="00E71E96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2A7" w14:textId="3212F28D" w:rsidR="00E71E96" w:rsidRPr="009E62C2" w:rsidRDefault="00E71E9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A5C" w14:textId="0E94C9E3" w:rsidR="00E71E96" w:rsidRDefault="0023105D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317DF6" w:rsidRPr="009E62C2" w14:paraId="6AE7B521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FD2" w14:textId="420CF22F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215" w14:textId="05B3C9F9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725" w14:textId="5D580137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9900021950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F21" w14:textId="77777777" w:rsidR="00317DF6" w:rsidRPr="009E62C2" w:rsidRDefault="00317DF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B" w14:textId="143377D2" w:rsidR="00317DF6" w:rsidRPr="009E62C2" w:rsidRDefault="00D57286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317DF6" w:rsidRPr="009E62C2" w14:paraId="743351D5" w14:textId="77777777" w:rsidTr="00FF2C6C">
        <w:trPr>
          <w:trHeight w:val="13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FF6" w14:textId="02AC6101" w:rsidR="00317DF6" w:rsidRPr="009E62C2" w:rsidRDefault="001549C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27F" w14:textId="381C16EF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979" w14:textId="28A8958F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9900021950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E70" w14:textId="667E5468" w:rsidR="00317DF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377" w14:textId="158868CA" w:rsidR="00317DF6" w:rsidRPr="009E62C2" w:rsidRDefault="00D57286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E62C2" w:rsidRPr="009E62C2" w14:paraId="37F5E59D" w14:textId="77777777" w:rsidTr="00FF2C6C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1FA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ADA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74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85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B96" w14:textId="45094D74" w:rsidR="009E62C2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678,9</w:t>
            </w:r>
          </w:p>
        </w:tc>
      </w:tr>
      <w:tr w:rsidR="009E62C2" w:rsidRPr="009E62C2" w14:paraId="0478C48D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961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8C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FC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01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704" w14:textId="74DD2C76" w:rsidR="009E62C2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C668D0" w:rsidRPr="009E62C2" w14:paraId="4542EB85" w14:textId="77777777" w:rsidTr="00FF2C6C">
        <w:trPr>
          <w:trHeight w:val="6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E83" w14:textId="7DCFAC3D" w:rsidR="00C668D0" w:rsidRPr="009E62C2" w:rsidRDefault="00C668D0" w:rsidP="00F51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9E49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474A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384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03A7" w14:textId="019C616B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09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C668D0" w:rsidRPr="009E62C2" w14:paraId="1A08BB3B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C97" w14:textId="77777777" w:rsidR="00C668D0" w:rsidRPr="009E62C2" w:rsidRDefault="00C668D0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2018-2020 годы»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D6F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80B3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2CA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F54" w14:textId="4DDD8842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09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C668D0" w:rsidRPr="009E62C2" w14:paraId="6496EA65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855F" w14:textId="77777777" w:rsidR="00C668D0" w:rsidRPr="009E62C2" w:rsidRDefault="00C668D0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D88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317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42D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4C61" w14:textId="78B82CE8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09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C668D0" w:rsidRPr="009E62C2" w14:paraId="70D70691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17A3" w14:textId="77777777" w:rsidR="00C668D0" w:rsidRPr="009E62C2" w:rsidRDefault="00C668D0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DC2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F06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82F" w14:textId="77777777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858" w14:textId="28B65AA4" w:rsidR="00C668D0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409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9E62C2" w:rsidRPr="009E62C2" w14:paraId="623B4926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D746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FC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4E3B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07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16C" w14:textId="3E2CBAF9" w:rsidR="009E62C2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9E62C2" w:rsidRPr="009E62C2" w14:paraId="1D24B47C" w14:textId="77777777" w:rsidTr="00FF2C6C">
        <w:trPr>
          <w:trHeight w:val="5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2A7F" w14:textId="642CDAA7" w:rsidR="00D57286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F00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23B4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CC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86B5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7286" w:rsidRPr="009E62C2" w14:paraId="2A5A9E5F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3C9" w14:textId="5EF56143" w:rsidR="00D57286" w:rsidRPr="00F31E3B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64E" w14:textId="06A13E8E" w:rsidR="00D57286" w:rsidRPr="00F31E3B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8B1" w14:textId="77777777" w:rsidR="00D57286" w:rsidRPr="00F31E3B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FF8" w14:textId="77777777" w:rsidR="00D57286" w:rsidRPr="00F31E3B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A0" w14:textId="4A6EC21E" w:rsidR="00D57286" w:rsidRPr="00F31E3B" w:rsidRDefault="00F60DFF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9 255,5</w:t>
            </w:r>
          </w:p>
        </w:tc>
      </w:tr>
      <w:tr w:rsidR="00D57286" w:rsidRPr="009E62C2" w14:paraId="7248691D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426" w14:textId="02FAB523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376" w14:textId="6703A10E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804" w14:textId="77777777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EEC" w14:textId="77777777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C08" w14:textId="5F4A2CE7" w:rsidR="00D57286" w:rsidRPr="009E62C2" w:rsidRDefault="00D57286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C668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286" w:rsidRPr="009E62C2" w14:paraId="25C39165" w14:textId="77777777" w:rsidTr="00FF2C6C">
        <w:trPr>
          <w:trHeight w:val="13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A64" w14:textId="3387C442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068" w14:textId="7A80F8EE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D11" w14:textId="40DAC450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59C" w14:textId="77777777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2BF" w14:textId="6FE17E9A" w:rsidR="00D57286" w:rsidRPr="009E62C2" w:rsidRDefault="00D57286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C668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286" w:rsidRPr="009E62C2" w14:paraId="01DE0AB0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5BE" w14:textId="4C34DFD1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387" w14:textId="237B2746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3327" w14:textId="469E73CF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9900002810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23B" w14:textId="77777777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B6" w14:textId="23BC7236" w:rsidR="00D57286" w:rsidRPr="009E62C2" w:rsidRDefault="00D57286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C668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286" w:rsidRPr="009E62C2" w14:paraId="3EC161EA" w14:textId="77777777" w:rsidTr="00FF2C6C">
        <w:trPr>
          <w:trHeight w:val="1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5E2" w14:textId="35DAF127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9CD" w14:textId="2B6237D1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159" w14:textId="2092C9F1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9900002810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12F" w14:textId="27D5A9C8" w:rsidR="00D57286" w:rsidRPr="009E62C2" w:rsidRDefault="00D5728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759" w14:textId="4566C550" w:rsidR="00D57286" w:rsidRPr="009E62C2" w:rsidRDefault="00C668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9E62C2" w:rsidRPr="009E62C2" w14:paraId="78E2438F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DB9" w14:textId="77777777" w:rsidR="009E62C2" w:rsidRPr="00F31E3B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6048" w14:textId="77777777" w:rsidR="009E62C2" w:rsidRPr="00F31E3B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8E55" w14:textId="77777777" w:rsidR="009E62C2" w:rsidRPr="00F31E3B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4D77" w14:textId="77777777" w:rsidR="009E62C2" w:rsidRPr="00F31E3B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87FF" w14:textId="30505312" w:rsidR="009E62C2" w:rsidRPr="00F31E3B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9 023,6</w:t>
            </w:r>
          </w:p>
        </w:tc>
      </w:tr>
      <w:tr w:rsidR="009E62C2" w:rsidRPr="009E62C2" w14:paraId="7E6AA6D8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C3F5" w14:textId="6E30F552" w:rsidR="009E62C2" w:rsidRPr="009E62C2" w:rsidRDefault="009E62C2" w:rsidP="00D5728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территории сельского поселения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CF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651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F402" w14:textId="77777777" w:rsidR="009E62C2" w:rsidRPr="009E62C2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EE9" w14:textId="6431DCC5" w:rsidR="009E62C2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9 023,6</w:t>
            </w:r>
          </w:p>
        </w:tc>
      </w:tr>
      <w:tr w:rsidR="0023105D" w:rsidRPr="009E62C2" w14:paraId="0F2D8F36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361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445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B159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8BB6" w14:textId="77777777" w:rsidR="0023105D" w:rsidRPr="009E62C2" w:rsidRDefault="0023105D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991" w14:textId="4FB7F8C6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D6A">
              <w:rPr>
                <w:rFonts w:ascii="Times New Roman" w:eastAsia="Times New Roman" w:hAnsi="Times New Roman" w:cs="Times New Roman"/>
                <w:sz w:val="24"/>
                <w:szCs w:val="24"/>
              </w:rPr>
              <w:t>9 023,6</w:t>
            </w:r>
          </w:p>
        </w:tc>
      </w:tr>
      <w:tr w:rsidR="0023105D" w:rsidRPr="009E62C2" w14:paraId="52BDC1E0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4CB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934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A97" w14:textId="77777777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F82" w14:textId="77777777" w:rsidR="0023105D" w:rsidRPr="009E62C2" w:rsidRDefault="0023105D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1119" w14:textId="3A0FA9CF" w:rsidR="0023105D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D6A">
              <w:rPr>
                <w:rFonts w:ascii="Times New Roman" w:eastAsia="Times New Roman" w:hAnsi="Times New Roman" w:cs="Times New Roman"/>
                <w:sz w:val="24"/>
                <w:szCs w:val="24"/>
              </w:rPr>
              <w:t>9 023,6</w:t>
            </w:r>
          </w:p>
        </w:tc>
      </w:tr>
      <w:tr w:rsidR="00C12F2A" w:rsidRPr="009E62C2" w14:paraId="3AF367E2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8764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913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E43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6A97" w14:textId="77777777" w:rsidR="00C12F2A" w:rsidRPr="009E62C2" w:rsidRDefault="00C12F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2349" w14:textId="16A2F50F" w:rsidR="00C12F2A" w:rsidRPr="009E62C2" w:rsidRDefault="0023105D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C12F2A" w:rsidRPr="009E62C2" w14:paraId="4A12ED2C" w14:textId="77777777" w:rsidTr="00FF2C6C">
        <w:trPr>
          <w:trHeight w:val="6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2411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2BF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E9AB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2E9F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A02" w14:textId="2043EE59" w:rsidR="00C12F2A" w:rsidRPr="009E62C2" w:rsidRDefault="0023105D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C12F2A" w:rsidRPr="009E62C2" w14:paraId="6E4D1B6E" w14:textId="77777777" w:rsidTr="00FF2C6C">
        <w:trPr>
          <w:trHeight w:val="90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D85" w14:textId="695C9506" w:rsidR="00C12F2A" w:rsidRPr="00D57286" w:rsidRDefault="00D57286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8B7" w14:textId="13F6BF34" w:rsidR="00C12F2A" w:rsidRPr="00C12F2A" w:rsidRDefault="00C12F2A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59D" w14:textId="164D9F08" w:rsidR="00C12F2A" w:rsidRPr="00C12F2A" w:rsidRDefault="00C12F2A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 w:rsidR="000B6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3C1" w14:textId="77777777" w:rsidR="00C12F2A" w:rsidRPr="009E62C2" w:rsidRDefault="00C12F2A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A7A" w14:textId="39023131" w:rsidR="00C12F2A" w:rsidRPr="00C12F2A" w:rsidRDefault="00C12F2A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</w:t>
            </w:r>
            <w:r w:rsidR="00D57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6C27" w:rsidRPr="009E62C2" w14:paraId="292CBDE2" w14:textId="77777777" w:rsidTr="00FF2C6C">
        <w:trPr>
          <w:trHeight w:val="72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CDD" w14:textId="10F08DF0" w:rsidR="000B6C27" w:rsidRDefault="00F5178F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4F4" w14:textId="3BDC2C53" w:rsidR="000B6C27" w:rsidRDefault="000B6C27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FE0" w14:textId="7B6533E3" w:rsidR="000B6C27" w:rsidRDefault="000B6C27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6CC" w14:textId="748488D1" w:rsidR="000B6C27" w:rsidRPr="000B6C27" w:rsidRDefault="000B6C27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275" w14:textId="24260217" w:rsidR="000B6C27" w:rsidRPr="000B6C27" w:rsidRDefault="000B6C27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398.1</w:t>
            </w:r>
          </w:p>
        </w:tc>
      </w:tr>
      <w:tr w:rsidR="000B6C27" w:rsidRPr="009E62C2" w14:paraId="08E85D83" w14:textId="77777777" w:rsidTr="00FF2C6C">
        <w:trPr>
          <w:trHeight w:val="229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F6B" w14:textId="72C5A706" w:rsidR="000B6C27" w:rsidRPr="000B6C27" w:rsidRDefault="000B6C27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3B9" w14:textId="23A594D5" w:rsidR="000B6C27" w:rsidRDefault="000B6C27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7D4" w14:textId="77777777" w:rsidR="000B6C27" w:rsidRDefault="000B6C27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12B" w14:textId="77777777" w:rsidR="000B6C27" w:rsidRPr="000B6C27" w:rsidRDefault="000B6C27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73C" w14:textId="618C9CA4" w:rsidR="000B6C27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23105D" w:rsidRPr="009E62C2" w14:paraId="75593F32" w14:textId="77777777" w:rsidTr="00FF2C6C">
        <w:trPr>
          <w:trHeight w:val="2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618" w14:textId="065A036E" w:rsidR="0023105D" w:rsidRDefault="0023105D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«комплексное развитие территории сельского поселения»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788" w14:textId="01E22938" w:rsidR="0023105D" w:rsidRDefault="0023105D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2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AD0" w14:textId="5488DCB7" w:rsidR="0023105D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8AC" w14:textId="77777777" w:rsidR="0023105D" w:rsidRPr="000B6C27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2AC" w14:textId="76ED9A2C" w:rsidR="0023105D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23105D" w:rsidRPr="009E62C2" w14:paraId="2837434C" w14:textId="77777777" w:rsidTr="00FF2C6C">
        <w:trPr>
          <w:trHeight w:val="24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2A4" w14:textId="40B4AD73" w:rsidR="0023105D" w:rsidRDefault="0023105D" w:rsidP="00FB3A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имущественных отношении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46B" w14:textId="5C5402BD" w:rsidR="0023105D" w:rsidRDefault="0023105D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2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AB7" w14:textId="21884D85" w:rsidR="0023105D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342" w14:textId="77777777" w:rsidR="0023105D" w:rsidRPr="000B6C27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095" w14:textId="0927DA9A" w:rsidR="0023105D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23105D" w:rsidRPr="009E62C2" w14:paraId="5DAF3A70" w14:textId="77777777" w:rsidTr="00FF2C6C">
        <w:trPr>
          <w:trHeight w:val="24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E9B" w14:textId="0BA09CC8" w:rsidR="0023105D" w:rsidRDefault="0023105D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«Мероприятия по земельным и имущественным вопросам»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577" w14:textId="1DF9EBC0" w:rsidR="0023105D" w:rsidRDefault="0023105D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2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F2" w14:textId="0512B685" w:rsidR="0023105D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833" w14:textId="77777777" w:rsidR="0023105D" w:rsidRPr="000B6C27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CF7" w14:textId="095290DE" w:rsidR="0023105D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23105D" w:rsidRPr="009E62C2" w14:paraId="7E785658" w14:textId="77777777" w:rsidTr="00FF2C6C">
        <w:trPr>
          <w:trHeight w:val="2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A16" w14:textId="2BAB531D" w:rsidR="0023105D" w:rsidRDefault="0023105D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548" w14:textId="17D5DC20" w:rsidR="0023105D" w:rsidRDefault="0023105D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2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539" w14:textId="39F0BF91" w:rsidR="0023105D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325" w14:textId="77777777" w:rsidR="0023105D" w:rsidRPr="000B6C27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A98" w14:textId="028FB29F" w:rsidR="0023105D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23105D" w:rsidRPr="009E62C2" w14:paraId="58AA63F3" w14:textId="77777777" w:rsidTr="00FF2C6C">
        <w:trPr>
          <w:trHeight w:val="2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EC1" w14:textId="2E5E22E5" w:rsidR="0023105D" w:rsidRDefault="0023105D" w:rsidP="000B6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95E" w14:textId="026A7405" w:rsidR="0023105D" w:rsidRDefault="0023105D" w:rsidP="000B6C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2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A29" w14:textId="63F200CE" w:rsidR="0023105D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DE2" w14:textId="46423AD3" w:rsidR="0023105D" w:rsidRPr="000B6C27" w:rsidRDefault="0023105D" w:rsidP="000B6C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BA9" w14:textId="4AEF5F58" w:rsidR="0023105D" w:rsidRPr="000B6C27" w:rsidRDefault="0023105D" w:rsidP="000B6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9E62C2" w:rsidRPr="009E62C2" w14:paraId="7E3F68E1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80C8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3A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63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E8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E84" w14:textId="78C5727C" w:rsidR="009E62C2" w:rsidRPr="009E62C2" w:rsidRDefault="00F60DFF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28 893,9</w:t>
            </w:r>
          </w:p>
        </w:tc>
      </w:tr>
      <w:tr w:rsidR="009E62C2" w:rsidRPr="009E62C2" w14:paraId="47DDF77C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22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A1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21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80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FD81" w14:textId="3F3FC790" w:rsidR="009E62C2" w:rsidRPr="009E62C2" w:rsidRDefault="0023105D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E62C2" w:rsidRPr="009E62C2" w14:paraId="276ED669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DA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038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AED" w14:textId="77777777" w:rsidR="009E62C2" w:rsidRPr="00F31E3B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3F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B4E0" w14:textId="4BE99333" w:rsidR="009E62C2" w:rsidRPr="009E62C2" w:rsidRDefault="0023105D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E62C2" w:rsidRPr="009E62C2" w14:paraId="315D0372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363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8F90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5324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9900003610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F0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45F1" w14:textId="3703839D" w:rsidR="009E62C2" w:rsidRPr="009E62C2" w:rsidRDefault="0023105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E62C2" w:rsidRPr="009E62C2" w14:paraId="65548FD1" w14:textId="77777777" w:rsidTr="00FF2C6C">
        <w:trPr>
          <w:trHeight w:val="59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FE89" w14:textId="31BDE1F3" w:rsidR="00FB3AF1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AA9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82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9900003610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DF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9C2" w14:textId="4D5EEBB6" w:rsidR="009E62C2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FB3AF1" w:rsidRPr="009E62C2" w14:paraId="1F3CC030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382" w14:textId="7A9650AF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925" w14:textId="73A243B4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EE5" w14:textId="330C5397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9900098210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17D" w14:textId="77777777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807" w14:textId="7AEFA3CA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B3AF1" w:rsidRPr="009E62C2" w14:paraId="42776CD0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765" w14:textId="32BD1066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324" w14:textId="1A2AD959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A08" w14:textId="78E0D8F6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9900098210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C8" w14:textId="64F046F5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08D" w14:textId="70DF0CED" w:rsidR="00FB3AF1" w:rsidRPr="009E62C2" w:rsidRDefault="00FB3AF1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E62C2" w:rsidRPr="009E62C2" w14:paraId="37E95645" w14:textId="77777777" w:rsidTr="00FF2C6C">
        <w:trPr>
          <w:trHeight w:val="28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24AE" w14:textId="7FA356E0" w:rsidR="00FB3AF1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2CA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1634" w14:textId="77777777" w:rsidR="009E62C2" w:rsidRPr="009E62C2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9551" w14:textId="77777777" w:rsidR="009E62C2" w:rsidRPr="009E62C2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28C1" w14:textId="7D82FE03" w:rsidR="009E62C2" w:rsidRPr="00526D2B" w:rsidRDefault="00E12FC7" w:rsidP="00C668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8 003,4</w:t>
            </w:r>
          </w:p>
        </w:tc>
      </w:tr>
      <w:tr w:rsidR="00FB3AF1" w:rsidRPr="009E62C2" w14:paraId="4131E79E" w14:textId="77777777" w:rsidTr="00FF2C6C">
        <w:trPr>
          <w:trHeight w:val="1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0E3" w14:textId="296A39AF" w:rsidR="00FB3AF1" w:rsidRPr="009E62C2" w:rsidRDefault="00F5178F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526D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 в муниципальном районе </w:t>
            </w:r>
            <w:proofErr w:type="spellStart"/>
            <w:r w:rsidR="00FB3A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="00FB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B4F" w14:textId="6236CD91" w:rsidR="00FB3AF1" w:rsidRPr="009E62C2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D2E" w14:textId="20DCB209" w:rsidR="00FB3AF1" w:rsidRPr="00526D2B" w:rsidRDefault="00526D2B" w:rsidP="009E6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D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0800000000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27C" w14:textId="77777777" w:rsidR="00FB3AF1" w:rsidRPr="009E62C2" w:rsidRDefault="00FB3AF1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B03" w14:textId="62BDBE21" w:rsidR="00FB3AF1" w:rsidRPr="00FB3AF1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</w:tr>
      <w:tr w:rsidR="00FB3AF1" w:rsidRPr="009E62C2" w14:paraId="3A721827" w14:textId="77777777" w:rsidTr="00FF2C6C">
        <w:trPr>
          <w:trHeight w:val="1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94A" w14:textId="066EAF86" w:rsidR="00FB3AF1" w:rsidRPr="009E62C2" w:rsidRDefault="00526D2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«Комплексное развитие систем коммунальной инфраструктуры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336" w14:textId="5F505EE6" w:rsidR="00FB3AF1" w:rsidRPr="009E62C2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499" w14:textId="0863E954" w:rsidR="00FB3AF1" w:rsidRPr="00526D2B" w:rsidRDefault="00526D2B" w:rsidP="009E6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D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472" w14:textId="77777777" w:rsidR="00FB3AF1" w:rsidRPr="009E62C2" w:rsidRDefault="00FB3AF1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4B6" w14:textId="2433E190" w:rsidR="00FB3AF1" w:rsidRPr="00FB3AF1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</w:tr>
      <w:tr w:rsidR="00FB3AF1" w:rsidRPr="009E62C2" w14:paraId="054BC86C" w14:textId="77777777" w:rsidTr="00FF2C6C">
        <w:trPr>
          <w:trHeight w:val="1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3D3" w14:textId="2FB875A3" w:rsidR="00FB3AF1" w:rsidRPr="009E62C2" w:rsidRDefault="00526D2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«Комплексное развитие систем коммунальной инфраструктуры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F32" w14:textId="5285B432" w:rsidR="00FB3AF1" w:rsidRPr="009E62C2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E2F" w14:textId="18A00E25" w:rsidR="00FB3AF1" w:rsidRPr="009E62C2" w:rsidRDefault="00526D2B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526D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601" w14:textId="77777777" w:rsidR="00FB3AF1" w:rsidRPr="009E62C2" w:rsidRDefault="00FB3AF1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18A" w14:textId="75612887" w:rsidR="00FB3AF1" w:rsidRPr="00FB3AF1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</w:tr>
      <w:tr w:rsidR="009E62C2" w:rsidRPr="009E62C2" w14:paraId="7B42A800" w14:textId="77777777" w:rsidTr="00FF2C6C">
        <w:trPr>
          <w:trHeight w:val="13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D8E4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E8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CD75" w14:textId="709B5FB0" w:rsidR="009E62C2" w:rsidRPr="00C12F2A" w:rsidRDefault="00C12F2A" w:rsidP="00C12F2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17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460A" w14:textId="2B5CAD5E" w:rsidR="009E62C2" w:rsidRPr="00C12F2A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784.2</w:t>
            </w:r>
          </w:p>
        </w:tc>
      </w:tr>
      <w:tr w:rsidR="009E62C2" w:rsidRPr="009E62C2" w14:paraId="10BFAFFE" w14:textId="77777777" w:rsidTr="00FF2C6C">
        <w:trPr>
          <w:trHeight w:val="27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F4F3" w14:textId="5DBE3ADE" w:rsidR="009E62C2" w:rsidRPr="009E62C2" w:rsidRDefault="00526D2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DCE1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BF9" w14:textId="700D5738" w:rsidR="009E62C2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6D4" w14:textId="264268E9" w:rsidR="009E62C2" w:rsidRPr="009E62C2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62C2"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35C6" w14:textId="1D73BF66" w:rsidR="00526D2B" w:rsidRPr="00526D2B" w:rsidRDefault="00C12F2A" w:rsidP="00526D2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</w:t>
            </w:r>
            <w:r w:rsidR="00526D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6D2B" w:rsidRPr="009E62C2" w14:paraId="63A82E6A" w14:textId="77777777" w:rsidTr="00FF2C6C">
        <w:trPr>
          <w:trHeight w:val="2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697" w14:textId="697E50CE" w:rsidR="00526D2B" w:rsidRDefault="00526D2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34C" w14:textId="2DEEECCB" w:rsidR="00526D2B" w:rsidRPr="009E62C2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894" w14:textId="41FEE82F" w:rsidR="00526D2B" w:rsidRPr="00526D2B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18F" w14:textId="77777777" w:rsidR="00526D2B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2D6" w14:textId="3472B699" w:rsidR="00526D2B" w:rsidRPr="00526D2B" w:rsidRDefault="00E12FC7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3 219,2</w:t>
            </w:r>
          </w:p>
        </w:tc>
      </w:tr>
      <w:tr w:rsidR="00E12FC7" w:rsidRPr="009E62C2" w14:paraId="4DB99748" w14:textId="77777777" w:rsidTr="00FF2C6C">
        <w:trPr>
          <w:trHeight w:val="11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86F" w14:textId="00E450B7" w:rsidR="00E12FC7" w:rsidRDefault="00E12FC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073" w14:textId="51F93EF1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BB9" w14:textId="61F081CF" w:rsidR="00E12FC7" w:rsidRPr="00526D2B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A11" w14:textId="77777777" w:rsidR="00E12FC7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16A" w14:textId="30C7BB07" w:rsidR="00E12FC7" w:rsidRDefault="00E12FC7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43">
              <w:rPr>
                <w:rFonts w:ascii="Times New Roman" w:eastAsia="Times New Roman" w:hAnsi="Times New Roman" w:cs="Times New Roman"/>
                <w:sz w:val="24"/>
                <w:szCs w:val="24"/>
              </w:rPr>
              <w:t>3 219,2</w:t>
            </w:r>
          </w:p>
        </w:tc>
      </w:tr>
      <w:tr w:rsidR="00E12FC7" w:rsidRPr="009E62C2" w14:paraId="1C8B144C" w14:textId="77777777" w:rsidTr="00FF2C6C">
        <w:trPr>
          <w:trHeight w:val="1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D4D" w14:textId="1DA14FA0" w:rsidR="00E12FC7" w:rsidRDefault="00E12FC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16D" w14:textId="5078659F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CE4" w14:textId="27E66C32" w:rsidR="00E12FC7" w:rsidRPr="00526D2B" w:rsidRDefault="00E12FC7" w:rsidP="00EC164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CCE" w14:textId="4DD18026" w:rsidR="00E12FC7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CEA" w14:textId="4591A942" w:rsidR="00E12FC7" w:rsidRDefault="00E12FC7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C43">
              <w:rPr>
                <w:rFonts w:ascii="Times New Roman" w:eastAsia="Times New Roman" w:hAnsi="Times New Roman" w:cs="Times New Roman"/>
                <w:sz w:val="24"/>
                <w:szCs w:val="24"/>
              </w:rPr>
              <w:t>3 219,2</w:t>
            </w:r>
          </w:p>
        </w:tc>
      </w:tr>
      <w:tr w:rsidR="00526D2B" w:rsidRPr="009E62C2" w14:paraId="5B0DDB7E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023" w14:textId="625FF011" w:rsidR="00526D2B" w:rsidRDefault="00EC164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строительства собственности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AFC" w14:textId="35B9E1E3" w:rsidR="00526D2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185" w14:textId="371B99CE" w:rsidR="00526D2B" w:rsidRPr="00526D2B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B6A" w14:textId="77777777" w:rsidR="00526D2B" w:rsidRDefault="00526D2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204" w14:textId="38E85398" w:rsidR="00526D2B" w:rsidRDefault="00EC164B" w:rsidP="00526D2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26D2B" w:rsidRPr="009E62C2" w14:paraId="58344D17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0DE" w14:textId="6B33BBF9" w:rsidR="00526D2B" w:rsidRDefault="00EC164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368" w14:textId="5CFECA16" w:rsidR="00526D2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C471" w14:textId="359B8FC6" w:rsidR="00526D2B" w:rsidRPr="00526D2B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9900061320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B2C" w14:textId="2BE77A58" w:rsidR="00526D2B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2B2" w14:textId="6A4D4C85" w:rsidR="00526D2B" w:rsidRDefault="00EC164B" w:rsidP="00526D2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E62C2" w:rsidRPr="009E62C2" w14:paraId="2AA498D0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6C8F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66CB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401B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4CB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013" w14:textId="130AD6E9" w:rsidR="009E62C2" w:rsidRPr="009E62C2" w:rsidRDefault="0093771D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 843,7</w:t>
            </w:r>
          </w:p>
        </w:tc>
      </w:tr>
      <w:tr w:rsidR="009E62C2" w:rsidRPr="009E62C2" w14:paraId="23668950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2A3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B32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9B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2B4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254" w14:textId="7E0B5B0E" w:rsidR="009E62C2" w:rsidRPr="00EC164B" w:rsidRDefault="008D7949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 364,3</w:t>
            </w:r>
          </w:p>
        </w:tc>
      </w:tr>
      <w:tr w:rsidR="00E12FC7" w:rsidRPr="009E62C2" w14:paraId="09CB9718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8FC4" w14:textId="77777777" w:rsidR="00E12FC7" w:rsidRPr="009E62C2" w:rsidRDefault="00E12FC7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138A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7DF5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E43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3D83" w14:textId="04AF5C17" w:rsidR="00E12FC7" w:rsidRPr="00C12F2A" w:rsidRDefault="00E12FC7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937">
              <w:rPr>
                <w:rFonts w:ascii="Times New Roman" w:eastAsia="Times New Roman" w:hAnsi="Times New Roman" w:cs="Times New Roman"/>
                <w:sz w:val="24"/>
                <w:szCs w:val="24"/>
              </w:rPr>
              <w:t>9 364,3</w:t>
            </w:r>
          </w:p>
        </w:tc>
      </w:tr>
      <w:tr w:rsidR="00E12FC7" w:rsidRPr="009E62C2" w14:paraId="1707F27E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8A7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3CB5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9DA9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ED3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717F" w14:textId="1BF5C324" w:rsidR="00E12FC7" w:rsidRPr="00C12F2A" w:rsidRDefault="00E12FC7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937">
              <w:rPr>
                <w:rFonts w:ascii="Times New Roman" w:eastAsia="Times New Roman" w:hAnsi="Times New Roman" w:cs="Times New Roman"/>
                <w:sz w:val="24"/>
                <w:szCs w:val="24"/>
              </w:rPr>
              <w:t>9 364,3</w:t>
            </w:r>
          </w:p>
        </w:tc>
      </w:tr>
      <w:tr w:rsidR="00C12F2A" w:rsidRPr="009E62C2" w14:paraId="0BECD4D0" w14:textId="77777777" w:rsidTr="00FF2C6C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C67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0D7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FE47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025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9EC" w14:textId="0CD9B816" w:rsidR="00C12F2A" w:rsidRPr="00FF2C6C" w:rsidRDefault="00FF2C6C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 133,5</w:t>
            </w:r>
          </w:p>
        </w:tc>
      </w:tr>
      <w:tr w:rsidR="00C12F2A" w:rsidRPr="009E62C2" w14:paraId="1D0D658C" w14:textId="77777777" w:rsidTr="00FF2C6C">
        <w:trPr>
          <w:trHeight w:val="52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EFA1" w14:textId="4D05336E" w:rsidR="0093771D" w:rsidRPr="009E62C2" w:rsidRDefault="00C12F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294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F5C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CDD" w14:textId="77777777" w:rsidR="00C12F2A" w:rsidRPr="009E62C2" w:rsidRDefault="00C12F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282F" w14:textId="2DB6FDD4" w:rsidR="00C12F2A" w:rsidRPr="00FF2C6C" w:rsidRDefault="00FF2C6C" w:rsidP="00EC164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F2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  <w:p w14:paraId="33A005DB" w14:textId="0D41E328" w:rsidR="00EC164B" w:rsidRPr="00FF2C6C" w:rsidRDefault="00EC164B" w:rsidP="00EC164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1D" w:rsidRPr="009E62C2" w14:paraId="6A789201" w14:textId="77777777" w:rsidTr="00FF2C6C">
        <w:trPr>
          <w:trHeight w:val="28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4772" w14:textId="3D3B4DEB" w:rsidR="0093771D" w:rsidRPr="009E62C2" w:rsidRDefault="008D7949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A2" w14:textId="5B92F47A" w:rsidR="0093771D" w:rsidRPr="009E62C2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4BD" w14:textId="2FB9CD47" w:rsidR="0093771D" w:rsidRPr="009E62C2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0FD" w14:textId="0604F849" w:rsidR="0093771D" w:rsidRPr="009E62C2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AF0" w14:textId="5658DBC1" w:rsidR="0093771D" w:rsidRDefault="0093771D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164B" w:rsidRPr="009E62C2" w14:paraId="3AA19BB9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EE7" w14:textId="74166441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16C" w14:textId="1A1104DB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F97" w14:textId="19F41283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826" w14:textId="77777777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0E9" w14:textId="4376F3F8" w:rsidR="00EC164B" w:rsidRPr="00EC164B" w:rsidRDefault="00EC164B" w:rsidP="00EC164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C164B" w:rsidRPr="009E62C2" w14:paraId="5B9B8F0F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4E6" w14:textId="44F34781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698" w14:textId="440AFA87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34B" w14:textId="7439F5A4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86C" w14:textId="6E91844B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1D2" w14:textId="5F8D2ADA" w:rsidR="00EC164B" w:rsidRPr="00EC164B" w:rsidRDefault="00EC164B" w:rsidP="00EC164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C164B" w:rsidRPr="009E62C2" w14:paraId="6221E5A1" w14:textId="77777777" w:rsidTr="00FF2C6C">
        <w:trPr>
          <w:trHeight w:val="8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5C8" w14:textId="1DF83193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территории населенных пунктов</w:t>
            </w:r>
            <w:r w:rsidR="00CD14F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коммунальному хозяйству, обеспечение мер пожарной безопасности, осуществления дорожной деятельности и охране окружающей среды в городских и сельских поселениях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3E9" w14:textId="55929058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BB6" w14:textId="72B865CB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554" w14:textId="77777777" w:rsidR="00EC164B" w:rsidRPr="009E62C2" w:rsidRDefault="00EC164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AE8" w14:textId="75E9B380" w:rsidR="00EC164B" w:rsidRPr="00EC164B" w:rsidRDefault="00CD14F8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EC164B" w:rsidRPr="009E62C2" w14:paraId="1A956C7E" w14:textId="77777777" w:rsidTr="00FF2C6C">
        <w:trPr>
          <w:trHeight w:val="1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5A5" w14:textId="7F6B58A9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FB7" w14:textId="54354ED1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43A" w14:textId="1C1D98D8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941" w14:textId="367D660B" w:rsidR="00EC164B" w:rsidRPr="009E62C2" w:rsidRDefault="00CD14F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7B2" w14:textId="67008FC2" w:rsidR="00EC164B" w:rsidRPr="00EC164B" w:rsidRDefault="00CD14F8" w:rsidP="00E12F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2FC7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9E62C2" w:rsidRPr="009E62C2" w14:paraId="3C7C1F19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6E2C" w14:textId="217664D3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5E50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BBF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06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50F8" w14:textId="2D648C55" w:rsidR="009E62C2" w:rsidRPr="00E12FC7" w:rsidRDefault="00E12FC7" w:rsidP="00CD14F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9E62C2" w:rsidRPr="009E62C2" w14:paraId="759A8B51" w14:textId="77777777" w:rsidTr="00FF2C6C">
        <w:trPr>
          <w:trHeight w:val="60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63B" w14:textId="00956E1F" w:rsidR="00CD14F8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483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057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234D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A79" w14:textId="0E7F62A3" w:rsidR="009E62C2" w:rsidRPr="00CD14F8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CD14F8" w:rsidRPr="009E62C2" w14:paraId="3F68B765" w14:textId="77777777" w:rsidTr="00FF2C6C">
        <w:trPr>
          <w:trHeight w:val="13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793" w14:textId="0C31D150" w:rsidR="00CD14F8" w:rsidRPr="009E62C2" w:rsidRDefault="00CD14F8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проектов развития общественной инфраструктуры, основанн</w:t>
            </w:r>
            <w:r w:rsidR="00FF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на местных инициативах, за  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средств бюджета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F96" w14:textId="186F9122" w:rsidR="00CD14F8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546" w14:textId="52CC5DD9" w:rsidR="00CD14F8" w:rsidRPr="006C1DE6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8B9" w14:textId="05391D09" w:rsidR="00CD14F8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FF7" w14:textId="11F90100" w:rsidR="00CD14F8" w:rsidRDefault="006C1DE6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93771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1DE6" w:rsidRPr="009E62C2" w14:paraId="4B0F4775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9B7" w14:textId="213F4FAC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6A5" w14:textId="14E02C4A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560" w14:textId="56AA5491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C95" w14:textId="6EDF6EA2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1F2" w14:textId="05168CC5" w:rsidR="006C1DE6" w:rsidRDefault="006C1DE6" w:rsidP="0093771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93771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1DE6" w:rsidRPr="009E62C2" w14:paraId="506E562F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C4A" w14:textId="6A6FCAD2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 средств поступивших от физических лиц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D6D" w14:textId="475ECCB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A30" w14:textId="66A4F402" w:rsidR="006C1DE6" w:rsidRPr="009E62C2" w:rsidRDefault="006C1DE6" w:rsidP="00F5178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C90" w14:textId="7777777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427" w14:textId="5441ABCF" w:rsidR="006C1DE6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C1DE6" w:rsidRPr="009E62C2" w14:paraId="2FD767E6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AE9" w14:textId="0188FE05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433" w14:textId="5CF40D06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446" w14:textId="5336F4AB" w:rsidR="006C1DE6" w:rsidRPr="009E62C2" w:rsidRDefault="006C1DE6" w:rsidP="00F5178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2E9" w14:textId="7E5520F4" w:rsidR="006C1DE6" w:rsidRPr="009E62C2" w:rsidRDefault="00F5178F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A8C" w14:textId="343FDECE" w:rsidR="006C1DE6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C1DE6" w:rsidRPr="009E62C2" w14:paraId="11B07BDF" w14:textId="77777777" w:rsidTr="00FF2C6C">
        <w:trPr>
          <w:trHeight w:val="11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288" w14:textId="74903FFF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AAE" w14:textId="19A494E5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EA6" w14:textId="41523CCD" w:rsidR="006C1DE6" w:rsidRPr="009E62C2" w:rsidRDefault="006C1DE6" w:rsidP="00F5178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AF0" w14:textId="7777777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1B6" w14:textId="47A5D609" w:rsidR="006C1DE6" w:rsidRDefault="0093771D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6C1DE6" w:rsidRPr="009E62C2" w14:paraId="389B8D6C" w14:textId="77777777" w:rsidTr="00FF2C6C">
        <w:trPr>
          <w:trHeight w:val="14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B1B" w14:textId="7F85B432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D0A" w14:textId="1AF30C21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77D" w14:textId="324E3913" w:rsidR="006C1DE6" w:rsidRPr="009E62C2" w:rsidRDefault="006C1DE6" w:rsidP="00F5178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4F7" w14:textId="7DF06E68" w:rsidR="006C1DE6" w:rsidRPr="009E62C2" w:rsidRDefault="00F5178F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9A1" w14:textId="6259FBFC" w:rsidR="006C1DE6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9E62C2" w:rsidRPr="009E62C2" w14:paraId="2A093E06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89D4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Республике Башкортостан"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6F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07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DA1" w14:textId="77777777" w:rsidR="009E62C2" w:rsidRPr="009E62C2" w:rsidRDefault="009E62C2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402" w14:textId="6C7E414B" w:rsidR="009E62C2" w:rsidRPr="00E71E96" w:rsidRDefault="00C12F2A" w:rsidP="006065C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065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1E96">
              <w:rPr>
                <w:rFonts w:ascii="Times New Roman" w:eastAsia="Times New Roman" w:hAnsi="Times New Roman" w:cs="Times New Roman"/>
                <w:sz w:val="24"/>
                <w:szCs w:val="24"/>
              </w:rPr>
              <w:t> 479,4</w:t>
            </w:r>
          </w:p>
        </w:tc>
      </w:tr>
      <w:tr w:rsidR="00E3212A" w:rsidRPr="009E62C2" w14:paraId="7DC9FF5E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6D8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территорий сельского поселения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ABDB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ACCC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FCF" w14:textId="77777777" w:rsidR="00E3212A" w:rsidRPr="009E62C2" w:rsidRDefault="00E321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6239" w14:textId="57828C67" w:rsidR="00E3212A" w:rsidRPr="009E62C2" w:rsidRDefault="00E3212A" w:rsidP="006C1D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212A" w:rsidRPr="009E62C2" w14:paraId="329FBCFD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B11C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1AC" w14:textId="7FB7392A" w:rsidR="00E3212A" w:rsidRPr="00F5178F" w:rsidRDefault="00F85155" w:rsidP="009E6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7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E670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DF3" w14:textId="77777777" w:rsidR="00E3212A" w:rsidRPr="009E62C2" w:rsidRDefault="00E321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9CC9" w14:textId="46511D2A" w:rsidR="00E3212A" w:rsidRPr="009E62C2" w:rsidRDefault="006C1DE6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212A"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212A" w:rsidRPr="009E62C2" w14:paraId="764F673E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3F4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ECC" w14:textId="77777777" w:rsidR="00E3212A" w:rsidRPr="00F5178F" w:rsidRDefault="00F85155" w:rsidP="009E6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17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  <w:p w14:paraId="72989A66" w14:textId="3318FC44" w:rsidR="00DC50C9" w:rsidRPr="00F5178F" w:rsidRDefault="00DC50C9" w:rsidP="009E62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530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4F46" w14:textId="77777777" w:rsidR="00E3212A" w:rsidRPr="009E62C2" w:rsidRDefault="00E321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0C4A" w14:textId="30D8B49E" w:rsidR="00E3212A" w:rsidRPr="009E62C2" w:rsidRDefault="00E3212A" w:rsidP="006C1DE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212A" w:rsidRPr="009E62C2" w14:paraId="71C08722" w14:textId="77777777" w:rsidTr="00FF2C6C">
        <w:trPr>
          <w:trHeight w:val="9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B92C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AC5F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4C0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EB74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84CC" w14:textId="7E8E3B02" w:rsidR="00E3212A" w:rsidRPr="009E62C2" w:rsidRDefault="00E3212A" w:rsidP="006C1DE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E62C2" w:rsidRPr="009E62C2" w14:paraId="4B473B8F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1B51" w14:textId="6E920992" w:rsidR="009E62C2" w:rsidRPr="009E62C2" w:rsidRDefault="006C1DE6" w:rsidP="006C1D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«Башкирские дворики»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9E8F" w14:textId="668353D5" w:rsidR="009E62C2" w:rsidRPr="009E62C2" w:rsidRDefault="009E62C2" w:rsidP="006C1D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6C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D45" w14:textId="573402C5" w:rsidR="009E62C2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7F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B58A" w14:textId="4E46EAF1" w:rsidR="009E62C2" w:rsidRPr="006C1DE6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C1DE6" w:rsidRPr="009E62C2" w14:paraId="36EE33EB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C148" w14:textId="2F1B671E" w:rsidR="006C1DE6" w:rsidRPr="009E62C2" w:rsidRDefault="006C1DE6" w:rsidP="0020551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</w:t>
            </w:r>
            <w:r w:rsidR="0020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55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2F3" w14:textId="64790614" w:rsidR="006C1DE6" w:rsidRPr="009E62C2" w:rsidRDefault="006C1DE6" w:rsidP="006C1D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C2C" w14:textId="009EE6EF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9F0" w14:textId="7777777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9747" w14:textId="11AFF9B1" w:rsidR="006C1DE6" w:rsidRPr="009E62C2" w:rsidRDefault="006C1DE6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73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A8C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C1DE6" w:rsidRPr="009E62C2" w14:paraId="42E19454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FE4" w14:textId="20754329" w:rsidR="006C1DE6" w:rsidRPr="009E62C2" w:rsidRDefault="00205518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бюджетов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0FA5" w14:textId="46578EB6" w:rsidR="006C1DE6" w:rsidRPr="009E62C2" w:rsidRDefault="006C1DE6" w:rsidP="002055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20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037B" w14:textId="5E997D38" w:rsidR="006C1DE6" w:rsidRPr="00205518" w:rsidRDefault="0020551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E05" w14:textId="7777777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54DD" w14:textId="270AC27C" w:rsidR="006C1DE6" w:rsidRPr="009E62C2" w:rsidRDefault="00205518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328,3</w:t>
            </w:r>
          </w:p>
        </w:tc>
      </w:tr>
      <w:tr w:rsidR="006C1DE6" w:rsidRPr="009E62C2" w14:paraId="414D1F26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FAC" w14:textId="54C56BD7" w:rsidR="006C1DE6" w:rsidRPr="009E62C2" w:rsidRDefault="00205518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C6D" w14:textId="4E588E1F" w:rsidR="006C1DE6" w:rsidRPr="00205518" w:rsidRDefault="006C1DE6" w:rsidP="002055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205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D81" w14:textId="5378DBEA" w:rsidR="006C1DE6" w:rsidRPr="00205518" w:rsidRDefault="0020551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169" w14:textId="4165A5AF" w:rsidR="006C1DE6" w:rsidRPr="00205518" w:rsidRDefault="00205518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826" w14:textId="62D3D7F3" w:rsidR="006C1DE6" w:rsidRPr="009E62C2" w:rsidRDefault="00205518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1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328,3</w:t>
            </w:r>
          </w:p>
        </w:tc>
      </w:tr>
      <w:tr w:rsidR="006C1DE6" w:rsidRPr="009E62C2" w14:paraId="612D8A17" w14:textId="77777777" w:rsidTr="00FF2C6C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A5F" w14:textId="4FBDF2E0" w:rsidR="006C1DE6" w:rsidRPr="009E62C2" w:rsidRDefault="00205518" w:rsidP="0020551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проектов по комплексному благоустройству дворовых территорий муниципальных образований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Башкортостан «Башкирские дворики» за счет средств, поступивших от физических лиц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88FD" w14:textId="44F44CE7" w:rsidR="006C1DE6" w:rsidRPr="009E62C2" w:rsidRDefault="006C1DE6" w:rsidP="002055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  <w:r w:rsidR="002055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9A8" w14:textId="3A42F38E" w:rsidR="006C1DE6" w:rsidRPr="00205518" w:rsidRDefault="00205518" w:rsidP="002055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144" w14:textId="77777777" w:rsidR="006C1DE6" w:rsidRPr="009E62C2" w:rsidRDefault="006C1DE6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7260" w14:textId="630D0AE4" w:rsidR="006C1DE6" w:rsidRPr="009E62C2" w:rsidRDefault="00205518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3212A" w:rsidRPr="009E62C2" w14:paraId="08DC24FD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D8E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8B53" w14:textId="57754B91" w:rsidR="00E3212A" w:rsidRPr="009E62C2" w:rsidRDefault="00E3212A" w:rsidP="00E71E9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 w:rsidR="00E71E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C7B7" w14:textId="0038B116" w:rsidR="00E3212A" w:rsidRPr="00205518" w:rsidRDefault="00205518" w:rsidP="002055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AC25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A3D" w14:textId="53203472" w:rsidR="00E3212A" w:rsidRPr="00205518" w:rsidRDefault="00205518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3212A" w:rsidRPr="009E62C2" w14:paraId="1B7EAAD0" w14:textId="77777777" w:rsidTr="00FF2C6C">
        <w:trPr>
          <w:trHeight w:val="26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4B0" w14:textId="4985FAC0" w:rsidR="00E3212A" w:rsidRPr="00F31E3B" w:rsidRDefault="00F31E3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EF2" w14:textId="77777777" w:rsidR="00E3212A" w:rsidRPr="00F31E3B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DCC" w14:textId="77777777" w:rsidR="00E3212A" w:rsidRPr="00F31E3B" w:rsidRDefault="00E3212A" w:rsidP="009E62C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EEC" w14:textId="77777777" w:rsidR="00E3212A" w:rsidRPr="00F31E3B" w:rsidRDefault="00E3212A" w:rsidP="009E62C2">
            <w:pPr>
              <w:spacing w:after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5F8" w14:textId="4B61F60D" w:rsidR="00E3212A" w:rsidRPr="00F31E3B" w:rsidRDefault="00647ED7" w:rsidP="00E12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12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89,9</w:t>
            </w:r>
          </w:p>
        </w:tc>
      </w:tr>
      <w:tr w:rsidR="00E3212A" w:rsidRPr="009E62C2" w14:paraId="6C0AD08E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0BB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799" w14:textId="77777777" w:rsidR="00E3212A" w:rsidRPr="009E62C2" w:rsidRDefault="00E3212A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5779" w14:textId="77777777" w:rsidR="00E3212A" w:rsidRPr="009E62C2" w:rsidRDefault="00E321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692" w14:textId="77777777" w:rsidR="00E3212A" w:rsidRPr="009E62C2" w:rsidRDefault="00E3212A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AB06" w14:textId="313B267D" w:rsidR="00E3212A" w:rsidRPr="00F31E3B" w:rsidRDefault="00E12FC7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647ED7" w:rsidRPr="009E62C2" w14:paraId="26F8351C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D72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83FB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783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052" w14:textId="77777777" w:rsidR="00647ED7" w:rsidRPr="009E62C2" w:rsidRDefault="00647ED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1CA" w14:textId="5320B4EE" w:rsidR="00647ED7" w:rsidRPr="009E62C2" w:rsidRDefault="00E12FC7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E12FC7" w:rsidRPr="009E62C2" w14:paraId="224F8930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BE4" w14:textId="77777777" w:rsidR="00E12FC7" w:rsidRPr="009E62C2" w:rsidRDefault="00E12FC7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FB3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6DF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619E" w14:textId="77777777" w:rsidR="00E12FC7" w:rsidRPr="009E62C2" w:rsidRDefault="00E12FC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49C" w14:textId="30630E90" w:rsidR="00E12FC7" w:rsidRPr="009E62C2" w:rsidRDefault="00E12FC7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330D"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E12FC7" w:rsidRPr="009E62C2" w14:paraId="06497A07" w14:textId="77777777" w:rsidTr="00FF2C6C">
        <w:trPr>
          <w:trHeight w:val="11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B38" w14:textId="51D9B77F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49CE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4458" w14:textId="77777777" w:rsidR="00E12FC7" w:rsidRPr="009E62C2" w:rsidRDefault="00E12FC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C03" w14:textId="77777777" w:rsidR="00E12FC7" w:rsidRPr="009E62C2" w:rsidRDefault="00E12FC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82FB" w14:textId="231BD3D2" w:rsidR="00E12FC7" w:rsidRPr="009E62C2" w:rsidRDefault="00E12FC7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330D">
              <w:rPr>
                <w:rFonts w:ascii="Times New Roman" w:eastAsia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647ED7" w:rsidRPr="009E62C2" w14:paraId="6247A009" w14:textId="77777777" w:rsidTr="00FF2C6C">
        <w:trPr>
          <w:trHeight w:val="229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7BB" w14:textId="471817F0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90D" w14:textId="025B3D7D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6EE" w14:textId="01529C16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C92" w14:textId="77777777" w:rsidR="00647ED7" w:rsidRPr="009E62C2" w:rsidRDefault="00647ED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B27" w14:textId="593AA9E5" w:rsidR="00647ED7" w:rsidRPr="00CA5864" w:rsidRDefault="00647ED7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647ED7" w:rsidRPr="009E62C2" w14:paraId="7D869606" w14:textId="77777777" w:rsidTr="00FF2C6C">
        <w:trPr>
          <w:trHeight w:val="272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488" w14:textId="73B05536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D08" w14:textId="4EC20050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DC3" w14:textId="0392D51B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439" w14:textId="330630B2" w:rsidR="00647ED7" w:rsidRPr="009E62C2" w:rsidRDefault="00647ED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523" w14:textId="0F86E5DF" w:rsidR="00647ED7" w:rsidRPr="00CA5864" w:rsidRDefault="00647ED7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647ED7" w:rsidRPr="009E62C2" w14:paraId="03794077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23C7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5CD7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BE3" w14:textId="77777777" w:rsidR="00647ED7" w:rsidRPr="009E62C2" w:rsidRDefault="00647ED7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BDC2" w14:textId="77777777" w:rsidR="00647ED7" w:rsidRPr="009E62C2" w:rsidRDefault="00647ED7" w:rsidP="009E62C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A3C" w14:textId="11A1D618" w:rsidR="00647ED7" w:rsidRPr="009E62C2" w:rsidRDefault="00E12FC7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225,9</w:t>
            </w:r>
          </w:p>
        </w:tc>
      </w:tr>
      <w:tr w:rsidR="00F31E3B" w:rsidRPr="009E62C2" w14:paraId="05F40545" w14:textId="77777777" w:rsidTr="00FF2C6C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F57" w14:textId="77777777" w:rsidR="00F31E3B" w:rsidRPr="009E62C2" w:rsidRDefault="00F31E3B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997" w14:textId="77777777" w:rsidR="00F31E3B" w:rsidRPr="009E62C2" w:rsidRDefault="00F31E3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FA7" w14:textId="77777777" w:rsidR="00F31E3B" w:rsidRPr="009E62C2" w:rsidRDefault="00F31E3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65CA" w14:textId="77777777" w:rsidR="00F31E3B" w:rsidRPr="009E62C2" w:rsidRDefault="00F31E3B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A884" w14:textId="77777777" w:rsidR="00F31E3B" w:rsidRDefault="00E12FC7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225,9</w:t>
            </w:r>
          </w:p>
          <w:p w14:paraId="16A498A3" w14:textId="77777777" w:rsidR="008B0743" w:rsidRDefault="008B0743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9D457" w14:textId="586DF0CD" w:rsidR="008B0743" w:rsidRPr="009E62C2" w:rsidRDefault="008B0743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30C52D16" w14:textId="77777777" w:rsidR="007343CB" w:rsidRDefault="007343CB" w:rsidP="004C2F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D31FD8" w14:textId="473E0150" w:rsidR="004C2F1D" w:rsidRDefault="004C2F1D" w:rsidP="004C2F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62C2">
        <w:rPr>
          <w:rFonts w:ascii="Times New Roman" w:eastAsia="Times New Roman" w:hAnsi="Times New Roman" w:cs="Times New Roman"/>
          <w:szCs w:val="24"/>
        </w:rPr>
        <w:t xml:space="preserve">     </w:t>
      </w:r>
    </w:p>
    <w:p w14:paraId="360D5BEF" w14:textId="29799875" w:rsidR="004C2F1D" w:rsidRPr="009E62C2" w:rsidRDefault="004C2F1D" w:rsidP="004C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398CB279" w14:textId="77733F0B" w:rsidR="004C2F1D" w:rsidRPr="009E62C2" w:rsidRDefault="004C2F1D" w:rsidP="004C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Pr="009E62C2">
        <w:rPr>
          <w:rFonts w:ascii="Times New Roman" w:eastAsia="Times New Roman" w:hAnsi="Times New Roman" w:cs="Times New Roman"/>
          <w:sz w:val="24"/>
          <w:szCs w:val="24"/>
        </w:rPr>
        <w:tab/>
      </w:r>
      <w:r w:rsidRPr="009E62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Р.Р.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</w:p>
    <w:p w14:paraId="65A78CD8" w14:textId="77777777" w:rsidR="004C2F1D" w:rsidRPr="009E62C2" w:rsidRDefault="004C2F1D" w:rsidP="004C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CAD8C" w14:textId="39283900" w:rsidR="009E62C2" w:rsidRDefault="009E62C2" w:rsidP="009E62C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B2999B5" w14:textId="446433BC" w:rsidR="00993645" w:rsidRDefault="00993645" w:rsidP="008A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993645" w:rsidRPr="006E32BC" w14:paraId="37E913CC" w14:textId="77777777" w:rsidTr="0099364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DD96449" w14:textId="49CB8267" w:rsidR="00993645" w:rsidRPr="006E32BC" w:rsidRDefault="00993645" w:rsidP="008A0893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 w:rsidR="008A0893">
              <w:rPr>
                <w:rFonts w:ascii="Times New Roman" w:hAnsi="Times New Roman"/>
              </w:rPr>
              <w:t>3</w:t>
            </w:r>
          </w:p>
        </w:tc>
      </w:tr>
      <w:tr w:rsidR="00993645" w:rsidRPr="006E32BC" w14:paraId="0F4AE3B3" w14:textId="77777777" w:rsidTr="0099364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3A941B8" w14:textId="321C8012" w:rsidR="00993645" w:rsidRPr="006E32BC" w:rsidRDefault="00993645" w:rsidP="00275E25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к </w:t>
            </w:r>
            <w:r w:rsidR="00275E25">
              <w:rPr>
                <w:rFonts w:ascii="Times New Roman" w:hAnsi="Times New Roman"/>
                <w:bCs/>
                <w:iCs/>
              </w:rPr>
              <w:t xml:space="preserve"> </w:t>
            </w:r>
            <w:r w:rsidRPr="006E32BC">
              <w:rPr>
                <w:rFonts w:ascii="Times New Roman" w:hAnsi="Times New Roman"/>
              </w:rPr>
              <w:t xml:space="preserve"> решени</w:t>
            </w:r>
            <w:r w:rsidR="00275E25">
              <w:rPr>
                <w:rFonts w:ascii="Times New Roman" w:hAnsi="Times New Roman"/>
              </w:rPr>
              <w:t>ю</w:t>
            </w:r>
            <w:r w:rsidRPr="006E32BC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</w:t>
            </w:r>
            <w:r w:rsidR="00FF6C6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993645" w:rsidRPr="006E32BC" w14:paraId="7D02A3B5" w14:textId="77777777" w:rsidTr="0099364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70DF1D0" w14:textId="77777777" w:rsidR="00993645" w:rsidRPr="006E32BC" w:rsidRDefault="00993645" w:rsidP="00993645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-108"/>
              <w:outlineLvl w:val="1"/>
              <w:rPr>
                <w:rFonts w:ascii="Times New Roman" w:hAnsi="Times New Roman"/>
              </w:rPr>
            </w:pP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993645" w:rsidRPr="006E32BC" w14:paraId="22521791" w14:textId="77777777" w:rsidTr="00993645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94F4D37" w14:textId="2676DF98" w:rsidR="00993645" w:rsidRPr="006E32BC" w:rsidRDefault="004D6E92" w:rsidP="0055080C">
            <w:pPr>
              <w:tabs>
                <w:tab w:val="left" w:pos="3828"/>
                <w:tab w:val="left" w:pos="411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от «</w:t>
            </w:r>
            <w:r w:rsidR="0055080C">
              <w:rPr>
                <w:rFonts w:ascii="Times New Roman" w:hAnsi="Times New Roman"/>
              </w:rPr>
              <w:t>30</w:t>
            </w:r>
            <w:r w:rsidRPr="006E32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</w:t>
            </w:r>
            <w:r w:rsidRPr="006E32BC">
              <w:rPr>
                <w:rFonts w:ascii="Times New Roman" w:hAnsi="Times New Roman"/>
              </w:rPr>
              <w:t xml:space="preserve"> 2020 года № </w:t>
            </w:r>
            <w:r>
              <w:rPr>
                <w:rFonts w:ascii="Times New Roman" w:hAnsi="Times New Roman"/>
              </w:rPr>
              <w:t>3-3</w:t>
            </w:r>
            <w:r w:rsidR="0055080C">
              <w:rPr>
                <w:rFonts w:ascii="Times New Roman" w:hAnsi="Times New Roman"/>
              </w:rPr>
              <w:t>6</w:t>
            </w:r>
          </w:p>
        </w:tc>
      </w:tr>
    </w:tbl>
    <w:p w14:paraId="0038CB3C" w14:textId="77777777" w:rsidR="00993645" w:rsidRDefault="00993645" w:rsidP="00F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7F73E" w14:textId="360BF84F" w:rsidR="009E62C2" w:rsidRPr="009E62C2" w:rsidRDefault="00275E25" w:rsidP="004C2F1D">
      <w:pPr>
        <w:shd w:val="clear" w:color="auto" w:fill="FFFFFF"/>
        <w:spacing w:after="0" w:line="240" w:lineRule="auto"/>
        <w:ind w:left="325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62C2" w:rsidRPr="009E62C2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14:paraId="5B74C7E9" w14:textId="0DE9BA87" w:rsidR="009E62C2" w:rsidRPr="009E62C2" w:rsidRDefault="009E62C2" w:rsidP="009E62C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9936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Совета сельского поселения</w:t>
      </w:r>
    </w:p>
    <w:p w14:paraId="2A260CF0" w14:textId="77777777" w:rsidR="009E62C2" w:rsidRPr="009E62C2" w:rsidRDefault="009E62C2" w:rsidP="009E62C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10CB1E1E" w14:textId="77777777" w:rsidR="009E62C2" w:rsidRPr="009E62C2" w:rsidRDefault="009E62C2" w:rsidP="009E62C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5B4F30F3" w14:textId="77777777" w:rsidR="009E62C2" w:rsidRPr="009E62C2" w:rsidRDefault="009E62C2" w:rsidP="009E62C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«23» декабря 2019  г. № 42-385                                                                                                                          </w:t>
      </w: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годов»</w:t>
      </w:r>
    </w:p>
    <w:p w14:paraId="0815C222" w14:textId="77777777" w:rsidR="009E62C2" w:rsidRPr="009E62C2" w:rsidRDefault="009E62C2" w:rsidP="009E62C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14:paraId="45C53C63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сельского поселения 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на 2020 год по целевым статьям (муниципальным программам сельского поселения 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AA77FC" w14:textId="77777777" w:rsidR="009E62C2" w:rsidRPr="009E62C2" w:rsidRDefault="009E62C2" w:rsidP="009E62C2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C9C61B" w14:textId="77777777" w:rsidR="009E62C2" w:rsidRPr="009E62C2" w:rsidRDefault="009E62C2" w:rsidP="009E62C2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1834"/>
        <w:gridCol w:w="9"/>
        <w:gridCol w:w="662"/>
        <w:gridCol w:w="1180"/>
      </w:tblGrid>
      <w:tr w:rsidR="009E62C2" w:rsidRPr="009E62C2" w14:paraId="5FF4378F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F32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9C49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5C0E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867C" w14:textId="77777777" w:rsidR="009E62C2" w:rsidRPr="009E62C2" w:rsidRDefault="009E62C2" w:rsidP="009E62C2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62C2" w:rsidRPr="009E62C2" w14:paraId="6B1071EC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5419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132E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AC37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B863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2C2" w:rsidRPr="009E62C2" w14:paraId="1BA3B055" w14:textId="77777777" w:rsidTr="00F3596D">
        <w:trPr>
          <w:trHeight w:val="24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6145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BB2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73C" w14:textId="77777777" w:rsidR="009E62C2" w:rsidRPr="009E62C2" w:rsidRDefault="009E62C2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BC9" w14:textId="2FEE89E3" w:rsidR="00354680" w:rsidRPr="009E62C2" w:rsidRDefault="00F60DFF" w:rsidP="0035468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46 046,2</w:t>
            </w:r>
          </w:p>
        </w:tc>
      </w:tr>
      <w:tr w:rsidR="00E61944" w:rsidRPr="009E62C2" w14:paraId="0121D0D9" w14:textId="77777777" w:rsidTr="00F3596D">
        <w:trPr>
          <w:trHeight w:val="30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583" w14:textId="10AF6A5B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в муниципальном районе </w:t>
            </w:r>
            <w:proofErr w:type="spellStart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F0E" w14:textId="629E2EE6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51C" w14:textId="77777777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F6A" w14:textId="3FF5CABB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4 784,2</w:t>
            </w:r>
          </w:p>
        </w:tc>
      </w:tr>
      <w:tr w:rsidR="00E61944" w:rsidRPr="009E62C2" w14:paraId="0F21E4F3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7D33" w14:textId="6D9FE19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«Комплексное развитие систем коммунальной инфраструктуры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2F1" w14:textId="2ED54998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D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34D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34F" w14:textId="72F18E40" w:rsidR="00E61944" w:rsidRPr="009E62C2" w:rsidRDefault="00E61944" w:rsidP="00C501E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4 784,2</w:t>
            </w:r>
          </w:p>
        </w:tc>
      </w:tr>
      <w:tr w:rsidR="00E61944" w:rsidRPr="009E62C2" w14:paraId="54DB7095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EC83" w14:textId="51AF0A2B" w:rsidR="00E61944" w:rsidRPr="009E62C2" w:rsidRDefault="00E61944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«Комплексное развитие систем коммунальной инфраструктуры в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13D6" w14:textId="2338A0D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60F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CE2D" w14:textId="7DA0E5A1" w:rsidR="00E61944" w:rsidRPr="009E62C2" w:rsidRDefault="00E61944" w:rsidP="00C501E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4 784,2</w:t>
            </w:r>
          </w:p>
        </w:tc>
      </w:tr>
      <w:tr w:rsidR="00E61944" w:rsidRPr="009E62C2" w14:paraId="348C60AA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4FA" w14:textId="425B5E8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D10" w14:textId="0E92EA2F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906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B28" w14:textId="5D7294D5" w:rsidR="00E61944" w:rsidRPr="009E62C2" w:rsidRDefault="00E61944" w:rsidP="00C501E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784.2</w:t>
            </w:r>
          </w:p>
        </w:tc>
      </w:tr>
      <w:tr w:rsidR="00E61944" w:rsidRPr="009E62C2" w14:paraId="268D045B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927" w14:textId="05437351" w:rsidR="00E61944" w:rsidRPr="009E62C2" w:rsidRDefault="00E61944" w:rsidP="00275E2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93E8" w14:textId="5DE3D7F1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19A" w14:textId="08E023B4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E03" w14:textId="697C5E21" w:rsidR="00E61944" w:rsidRPr="00993645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61944" w:rsidRPr="009E62C2" w14:paraId="67696A90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D3AE" w14:textId="45EF25F1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Языковский</w:t>
            </w:r>
            <w:proofErr w:type="spellEnd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BAA" w14:textId="4FEA156D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2E1B" w14:textId="6244D3F5" w:rsidR="00E61944" w:rsidRPr="00E71E96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7103" w14:textId="707A0585" w:rsidR="00E61944" w:rsidRPr="00E71E96" w:rsidRDefault="00F60DFF" w:rsidP="001033C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19 869,7</w:t>
            </w:r>
          </w:p>
        </w:tc>
      </w:tr>
      <w:tr w:rsidR="00E61944" w:rsidRPr="009E62C2" w14:paraId="5501DAF0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F47F" w14:textId="7C6B42B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257" w14:textId="2387E6B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427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020" w14:textId="3427EDAC" w:rsidR="00E61944" w:rsidRPr="009E62C2" w:rsidRDefault="006C6105" w:rsidP="00F60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0DFF">
              <w:rPr>
                <w:rFonts w:ascii="Times New Roman" w:eastAsia="Times New Roman" w:hAnsi="Times New Roman" w:cs="Times New Roman"/>
                <w:sz w:val="24"/>
                <w:szCs w:val="24"/>
              </w:rPr>
              <w:t> 954,2</w:t>
            </w:r>
          </w:p>
        </w:tc>
      </w:tr>
      <w:tr w:rsidR="00E61944" w:rsidRPr="009E62C2" w14:paraId="70E92127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5AF" w14:textId="023AA60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B504" w14:textId="51CFECA4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1725" w14:textId="30B6206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53A" w14:textId="0EA442FA" w:rsidR="00E61944" w:rsidRPr="009E62C2" w:rsidRDefault="006C6105" w:rsidP="00F92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954,2</w:t>
            </w:r>
          </w:p>
        </w:tc>
      </w:tr>
      <w:tr w:rsidR="00E61944" w:rsidRPr="009E62C2" w14:paraId="02FE333E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C244" w14:textId="7F3137C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02A" w14:textId="0620F150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D57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AC0" w14:textId="68C34493" w:rsidR="00E61944" w:rsidRPr="00354680" w:rsidRDefault="00900FF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133,5</w:t>
            </w:r>
          </w:p>
        </w:tc>
      </w:tr>
      <w:tr w:rsidR="00E61944" w:rsidRPr="009E62C2" w14:paraId="51F77E2C" w14:textId="77777777" w:rsidTr="00900FF3">
        <w:trPr>
          <w:trHeight w:val="62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7CAE" w14:textId="5C5F493C" w:rsidR="00900FF3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1107" w14:textId="049ADF43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2704" w14:textId="298A8EA6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887" w14:textId="51DEFC4B" w:rsidR="00E61944" w:rsidRPr="00354680" w:rsidRDefault="00980975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0F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  <w:p w14:paraId="13738665" w14:textId="438F4042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FF3" w:rsidRPr="009E62C2" w14:paraId="02355F60" w14:textId="77777777" w:rsidTr="00F3596D">
        <w:trPr>
          <w:trHeight w:val="208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9FF" w14:textId="07AADFC5" w:rsidR="00900FF3" w:rsidRPr="009E62C2" w:rsidRDefault="00900FF3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F30" w14:textId="49375439" w:rsidR="00900FF3" w:rsidRPr="009E62C2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D14" w14:textId="50291172" w:rsidR="00900FF3" w:rsidRPr="009E62C2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D88" w14:textId="74AD59E4" w:rsidR="00900FF3" w:rsidRDefault="00900FF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61944" w:rsidRPr="009E62C2" w14:paraId="24D5FC4D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41A4" w14:textId="2DE34956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A61" w14:textId="115AEB1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838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3549" w14:textId="74F1F7B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61944" w:rsidRPr="009E62C2" w14:paraId="641C60DA" w14:textId="77777777" w:rsidTr="00900FF3">
        <w:trPr>
          <w:trHeight w:val="5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417" w14:textId="026060D7" w:rsidR="00900FF3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4015" w14:textId="6FA60154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BA4" w14:textId="4E8DEA6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FB7" w14:textId="546755C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00FF3" w:rsidRPr="009E62C2" w14:paraId="3C2DF2F8" w14:textId="77777777" w:rsidTr="00900FF3">
        <w:trPr>
          <w:trHeight w:val="14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956" w14:textId="6161D54B" w:rsidR="00900FF3" w:rsidRDefault="00900FF3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071" w14:textId="01407D7C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B5E" w14:textId="77777777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774" w14:textId="29D95E22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900FF3" w:rsidRPr="009E62C2" w14:paraId="260322FC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949" w14:textId="41C8BEEB" w:rsidR="00900FF3" w:rsidRDefault="00900FF3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559" w14:textId="221AAC5B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CAD" w14:textId="7452DC46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E6A" w14:textId="12FD016A" w:rsidR="00900FF3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E61944" w:rsidRPr="009E62C2" w14:paraId="5B9D055C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6F13" w14:textId="3FAB4E5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безопасности, осуществления дорожной деятельности и охране окружающей среды в городских и сельских поселениях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0A9C" w14:textId="16A684F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34A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805" w14:textId="6720AB6D" w:rsidR="00E61944" w:rsidRPr="009E62C2" w:rsidRDefault="00E61944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E71E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944" w:rsidRPr="009E62C2" w14:paraId="385DD56F" w14:textId="77777777" w:rsidTr="00F3596D">
        <w:trPr>
          <w:trHeight w:val="592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89B1" w14:textId="3770990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1B07" w14:textId="428E7BB0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936" w14:textId="015779F0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72E7" w14:textId="6B5D5FD1" w:rsidR="00E61944" w:rsidRPr="009E62C2" w:rsidRDefault="00E61944" w:rsidP="009E62C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E71E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944" w:rsidRPr="009E62C2" w14:paraId="44F32751" w14:textId="77777777" w:rsidTr="00F3596D">
        <w:trPr>
          <w:trHeight w:val="24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FFD" w14:textId="43643BE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E6D" w14:textId="684FE809" w:rsidR="00E61944" w:rsidRPr="00993645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CA1" w14:textId="77777777" w:rsidR="00E61944" w:rsidRPr="00993645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EF1" w14:textId="77F854F2" w:rsidR="00E61944" w:rsidRPr="00F92AEC" w:rsidRDefault="00F92AEC" w:rsidP="009E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E61944" w:rsidRPr="009E62C2" w14:paraId="6E02BFB1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C66D" w14:textId="7429763E" w:rsidR="00E61944" w:rsidRPr="009E62C2" w:rsidRDefault="00E61944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FD25" w14:textId="19095A6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1B" w14:textId="16DED4D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29F0" w14:textId="7E5AEC18" w:rsidR="00E61944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E61944" w:rsidRPr="009E62C2" w14:paraId="4802C4F6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7A6D" w14:textId="1A037F49" w:rsidR="00E61944" w:rsidRPr="009E62C2" w:rsidRDefault="00E61944" w:rsidP="009E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</w:t>
            </w:r>
            <w:r w:rsidR="005F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на местных инициативах, 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средств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255" w14:textId="536577D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5CF" w14:textId="7831D25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4A6" w14:textId="520CEFCD" w:rsidR="00E61944" w:rsidRPr="009E62C2" w:rsidRDefault="00E61944" w:rsidP="00900F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900F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0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944" w:rsidRPr="009E62C2" w14:paraId="6A08F1BE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759" w14:textId="5FA74015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CFA" w14:textId="24EC49AC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5CC7" w14:textId="177A334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C7C" w14:textId="3CE86C14" w:rsidR="00E61944" w:rsidRPr="009E62C2" w:rsidRDefault="00E61944" w:rsidP="00900F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900F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1944" w:rsidRPr="009E62C2" w14:paraId="36BF7476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F7E9" w14:textId="7064DD53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 средств поступивших от физических лиц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A971" w14:textId="52E84EA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415F" w14:textId="351EB61C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B3E0" w14:textId="464D54FC" w:rsidR="00E61944" w:rsidRPr="009E62C2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E61944" w:rsidRPr="009E62C2" w14:paraId="38D6ED1E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5C5" w14:textId="7F25D23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DC7" w14:textId="18AA01C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4C3" w14:textId="4D13CFC4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BAC" w14:textId="73B039D8" w:rsidR="00E61944" w:rsidRPr="001D44CF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E61944" w:rsidRPr="009E62C2" w14:paraId="443FC694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441" w14:textId="3E61B0AA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C89D" w14:textId="10AC25C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EF4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7CC" w14:textId="2AC2D95B" w:rsidR="00E61944" w:rsidRPr="001D44CF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E61944" w:rsidRPr="009E62C2" w14:paraId="79B85062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01D1" w14:textId="46D488E0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97E7" w14:textId="5DF7E12F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6A5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EC0" w14:textId="0986A7E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30AD" w14:textId="519A45B8" w:rsidR="00E61944" w:rsidRPr="001D44CF" w:rsidRDefault="00F92AEC" w:rsidP="009E62C2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E61944" w:rsidRPr="009E62C2" w14:paraId="424179CB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367" w14:textId="5A5EEA52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0D60" w14:textId="502730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63D" w14:textId="77777777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5E40" w14:textId="36ABD8A8" w:rsidR="00E61944" w:rsidRPr="001D44CF" w:rsidRDefault="00F92AEC" w:rsidP="009E62C2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9 023,6</w:t>
            </w:r>
          </w:p>
        </w:tc>
      </w:tr>
      <w:tr w:rsidR="00E61944" w:rsidRPr="009E62C2" w14:paraId="537B88E1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197" w14:textId="62357A61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6DB0" w14:textId="23A0BC79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A7C4" w14:textId="686B276D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F833" w14:textId="4149D1BD" w:rsidR="00E61944" w:rsidRPr="001D44CF" w:rsidRDefault="00F92AEC" w:rsidP="009E62C2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9 023,6</w:t>
            </w:r>
          </w:p>
        </w:tc>
      </w:tr>
      <w:tr w:rsidR="00E61944" w:rsidRPr="009E62C2" w14:paraId="133026DF" w14:textId="77777777" w:rsidTr="00F3596D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FD19" w14:textId="59E470C8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E5D" w14:textId="242D428A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6F1" w14:textId="77777777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7506" w14:textId="3F8F6F4C" w:rsidR="00E61944" w:rsidRPr="001D44CF" w:rsidRDefault="00F92AEC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E61944" w:rsidRPr="009E62C2" w14:paraId="53C49C49" w14:textId="77777777" w:rsidTr="00F3596D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FBA0" w14:textId="1A6B7BE2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EF5" w14:textId="40FD087E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1020103150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1EF" w14:textId="463B90BB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CB00" w14:textId="2E5FFB24" w:rsidR="00E61944" w:rsidRPr="009E62C2" w:rsidRDefault="00F92AEC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E61944" w:rsidRPr="009E62C2" w14:paraId="461D5DBE" w14:textId="77777777" w:rsidTr="00F3596D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BD4" w14:textId="69A7EBC1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FA7" w14:textId="7405BBDB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921" w14:textId="77777777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4A32" w14:textId="1D223018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61944" w:rsidRPr="009E62C2" w14:paraId="2DC8E216" w14:textId="77777777" w:rsidTr="00F3596D">
        <w:trPr>
          <w:trHeight w:val="285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C58" w14:textId="4A69E67F" w:rsidR="00E61944" w:rsidRPr="009E62C2" w:rsidRDefault="00E61944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2282" w14:textId="68A4AA08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67E" w14:textId="101BE168" w:rsidR="00E61944" w:rsidRPr="009E62C2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B44" w14:textId="414AE29D" w:rsidR="00E61944" w:rsidRPr="001D44CF" w:rsidRDefault="00E61944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398.1</w:t>
            </w:r>
          </w:p>
        </w:tc>
      </w:tr>
      <w:tr w:rsidR="00381ED0" w:rsidRPr="009E62C2" w14:paraId="7D98A536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84C" w14:textId="43138444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имущественных отношении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5EE" w14:textId="6E74F8A3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214" w14:textId="77777777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DB0F" w14:textId="2DF52178" w:rsidR="00381ED0" w:rsidRPr="001D44CF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F92AEC" w:rsidRPr="009E62C2" w14:paraId="567DB28D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5DB" w14:textId="03622691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«Мероприятия по земельным и имущественным вопросам»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5B88" w14:textId="0879F333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C9B" w14:textId="4973AD50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4E0" w14:textId="59828357" w:rsidR="00F92AEC" w:rsidRPr="001D44CF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390A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F92AEC" w:rsidRPr="009E62C2" w14:paraId="6B1233BB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882" w14:textId="075334FF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628A" w14:textId="054EBCD9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FD68" w14:textId="38AF8BCD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E3E" w14:textId="2F01C410" w:rsidR="00F92AEC" w:rsidRPr="001D44CF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390A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F92AEC" w:rsidRPr="009E62C2" w14:paraId="2B7A2B6F" w14:textId="77777777" w:rsidTr="00F3596D">
        <w:trPr>
          <w:trHeight w:val="25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A84" w14:textId="360F3D18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ADEA" w14:textId="159D3369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BA2E" w14:textId="40D07164" w:rsidR="00F92AEC" w:rsidRPr="009E62C2" w:rsidRDefault="00F92AEC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E30" w14:textId="24D022F7" w:rsidR="00F92AEC" w:rsidRPr="001D44CF" w:rsidRDefault="00F92AEC" w:rsidP="001D44C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0A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381ED0" w:rsidRPr="009E62C2" w14:paraId="5FD3AAEC" w14:textId="77777777" w:rsidTr="00F3596D">
        <w:trPr>
          <w:trHeight w:val="17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9DC" w14:textId="5133277F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2018-2020 годы»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49F" w14:textId="50BF91DE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097" w14:textId="77777777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8C0" w14:textId="3DBD9153" w:rsidR="00381ED0" w:rsidRPr="0015673F" w:rsidRDefault="00900FF3" w:rsidP="001D44CF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381ED0" w:rsidRPr="009E62C2" w14:paraId="4FC55508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C8E" w14:textId="6FF432FA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6526" w14:textId="732EA8EA" w:rsidR="00381ED0" w:rsidRPr="00275E25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A2D" w14:textId="77777777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7BE2" w14:textId="504A6963" w:rsidR="00381ED0" w:rsidRPr="009E62C2" w:rsidRDefault="00900FF3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381ED0" w:rsidRPr="009E62C2" w14:paraId="400AC77B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FC21" w14:textId="2E15368A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13A" w14:textId="120971F8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5D9" w14:textId="77777777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F42" w14:textId="602B9FC2" w:rsidR="00381ED0" w:rsidRPr="009E62C2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381ED0" w:rsidRPr="009E62C2" w14:paraId="25A6D95E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80F0" w14:textId="1856A2E3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6D6D" w14:textId="5D00790B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A59" w14:textId="406B9476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AAD" w14:textId="0BEA11FD" w:rsidR="00381ED0" w:rsidRPr="009E62C2" w:rsidRDefault="00900FF3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381ED0" w:rsidRPr="009E62C2" w14:paraId="5838310C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FAC" w14:textId="0AE20001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8C4" w14:textId="3DB09112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248" w14:textId="39BA2A18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7E26" w14:textId="79AAD556" w:rsidR="00381ED0" w:rsidRPr="009E62C2" w:rsidRDefault="00381ED0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81ED0" w:rsidRPr="009E62C2" w14:paraId="1F66BA30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90DE" w14:textId="368BAF8C" w:rsidR="00381ED0" w:rsidRPr="005F37C5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Республике Башкортостан"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89FC" w14:textId="7EBB075D" w:rsidR="00381ED0" w:rsidRPr="005F37C5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3C4" w14:textId="77777777" w:rsidR="00381ED0" w:rsidRPr="005F37C5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3B6" w14:textId="2111AC10" w:rsidR="00381ED0" w:rsidRPr="00A11323" w:rsidRDefault="00A11323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11 479,4</w:t>
            </w:r>
          </w:p>
        </w:tc>
      </w:tr>
      <w:tr w:rsidR="00381ED0" w:rsidRPr="009E62C2" w14:paraId="2B8E85C0" w14:textId="77777777" w:rsidTr="00F3596D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7856" w14:textId="30D269A0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территорий сельского поселения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5E39" w14:textId="6E67FDE6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887" w14:textId="268444D0" w:rsidR="00381ED0" w:rsidRPr="009E62C2" w:rsidRDefault="00381ED0" w:rsidP="009E62C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5207" w14:textId="1D5F35B8" w:rsidR="00381ED0" w:rsidRPr="009E62C2" w:rsidRDefault="00381ED0" w:rsidP="009E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ED0" w14:paraId="1229E3E0" w14:textId="77777777" w:rsidTr="00F3596D">
        <w:trPr>
          <w:trHeight w:val="272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6B3" w14:textId="5CD42ED9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76F" w14:textId="15B8A765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089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EFD" w14:textId="1125D5B1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ED0" w14:paraId="6D398F18" w14:textId="77777777" w:rsidTr="00F3596D">
        <w:trPr>
          <w:trHeight w:val="18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22F" w14:textId="1BDE0A12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138" w14:textId="7E224BE1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C92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4F7" w14:textId="39770F1C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ED0" w:rsidRPr="009E62C2" w14:paraId="3E86F1C7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3FA" w14:textId="2BB45D5C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CA1" w14:textId="43D1BCCC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B9C" w14:textId="6044B686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175" w14:textId="75AA85BE" w:rsidR="00381ED0" w:rsidRPr="009E62C2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4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ED0" w:rsidRPr="009E62C2" w14:paraId="4F0119B9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3E8" w14:textId="20614527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«Башкирские дворики»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802" w14:textId="68F995EE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E91" w14:textId="49F9BC01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259" w14:textId="14AB8434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381ED0" w:rsidRPr="009E62C2" w14:paraId="65DCB60A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811" w14:textId="5725265E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 «Благоустройство дворовых территории»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FB7" w14:textId="26132B91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10E" w14:textId="487B2B6C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895" w14:textId="315FC753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A8C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381ED0" w:rsidRPr="009E62C2" w14:paraId="1E723B3F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E82" w14:textId="25489D9D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D9F" w14:textId="60893F74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FAC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B32" w14:textId="14B37826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381ED0" w:rsidRPr="009E62C2" w14:paraId="056608CF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293" w14:textId="75147B84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570" w14:textId="2044FCAF" w:rsidR="00381ED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0D4" w14:textId="08C48BD2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85E" w14:textId="38DBA625" w:rsidR="00381ED0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381ED0" w:rsidRPr="009E62C2" w14:paraId="46BCC5A7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63F" w14:textId="53C1E316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BE7" w14:textId="1B855B9A" w:rsidR="00381ED0" w:rsidRPr="00CF0F03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10F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BFA" w14:textId="403B48D9" w:rsidR="00381ED0" w:rsidRPr="00CF0F03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381ED0" w:rsidRPr="009E62C2" w14:paraId="1AC7283B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8FA" w14:textId="21C7C078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C1C" w14:textId="434605E2" w:rsidR="00381ED0" w:rsidRPr="00CF0F03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71E" w14:textId="26A87220" w:rsidR="00381ED0" w:rsidRPr="00CF0F03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589" w14:textId="4F9FC5DF" w:rsidR="00381ED0" w:rsidRPr="00CF0F03" w:rsidRDefault="00381ED0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381ED0" w:rsidRPr="009E62C2" w14:paraId="6E61CF4C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330" w14:textId="4B7F84DE" w:rsidR="00381ED0" w:rsidRPr="005F37C5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Языковский</w:t>
            </w:r>
            <w:proofErr w:type="spellEnd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D5" w14:textId="3C822497" w:rsidR="00381ED0" w:rsidRPr="005F37C5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24A" w14:textId="77777777" w:rsidR="00381ED0" w:rsidRPr="005F37C5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298" w14:textId="5768ADF7" w:rsidR="00381ED0" w:rsidRPr="005F37C5" w:rsidRDefault="00F92AEC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5 986,1</w:t>
            </w:r>
          </w:p>
        </w:tc>
      </w:tr>
      <w:tr w:rsidR="00F92AEC" w:rsidRPr="009E62C2" w14:paraId="75A0B734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4EF" w14:textId="5E878E8D" w:rsidR="00F92AEC" w:rsidRDefault="00F92AEC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13F" w14:textId="405B1F92" w:rsidR="00F92AEC" w:rsidRDefault="00F92AEC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15B" w14:textId="02D6FA49" w:rsidR="00F92AEC" w:rsidRPr="009E62C2" w:rsidRDefault="00F92AEC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73D" w14:textId="1CDB6067" w:rsidR="00F92AEC" w:rsidRPr="00F92AEC" w:rsidRDefault="00F92AEC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5 986,1</w:t>
            </w:r>
          </w:p>
        </w:tc>
      </w:tr>
      <w:tr w:rsidR="00F92AEC" w:rsidRPr="009E62C2" w14:paraId="77C4C258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AA1" w14:textId="7BE8D509" w:rsidR="00F92AEC" w:rsidRDefault="00F92AEC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19C8" w14:textId="2820425D" w:rsidR="00F92AEC" w:rsidRPr="00CF0F03" w:rsidRDefault="00F92AEC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896" w14:textId="789EA0C8" w:rsidR="00F92AEC" w:rsidRPr="009E62C2" w:rsidRDefault="00F92AEC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E8C" w14:textId="5F9D5C58" w:rsidR="00F92AEC" w:rsidRPr="00F92AEC" w:rsidRDefault="00F92AEC" w:rsidP="003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5 986,1</w:t>
            </w:r>
          </w:p>
        </w:tc>
      </w:tr>
      <w:tr w:rsidR="00381ED0" w:rsidRPr="009E62C2" w14:paraId="1F662014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068" w14:textId="22C97B81" w:rsidR="00381ED0" w:rsidRDefault="00381ED0" w:rsidP="003E6F5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8C4" w14:textId="0DA242A0" w:rsidR="00381ED0" w:rsidRPr="00F7689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FE1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687" w14:textId="47D7613A" w:rsidR="00381ED0" w:rsidRDefault="00381ED0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81ED0" w:rsidRPr="009E62C2" w14:paraId="107CB57C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EB6" w14:textId="3F9A4E54" w:rsidR="00381ED0" w:rsidRDefault="00381ED0" w:rsidP="00F768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98D" w14:textId="4570BCDB" w:rsidR="00381ED0" w:rsidRPr="00F76890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66" w14:textId="1109EB6A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50C" w14:textId="033FF276" w:rsidR="00381ED0" w:rsidRDefault="00381ED0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2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381ED0" w:rsidRPr="009E62C2" w14:paraId="5279BDE2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892" w14:textId="2376698F" w:rsidR="00381ED0" w:rsidRPr="009E62C2" w:rsidRDefault="00381ED0" w:rsidP="00F768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FA0" w14:textId="10BC605A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4A5" w14:textId="77777777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EA2" w14:textId="57326173" w:rsidR="00381ED0" w:rsidRPr="00F57905" w:rsidRDefault="00381ED0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4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81ED0" w:rsidRPr="009E62C2" w14:paraId="27D6D09E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E56" w14:textId="770DF9A3" w:rsidR="00381ED0" w:rsidRPr="009E62C2" w:rsidRDefault="00381ED0" w:rsidP="00F768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EBD" w14:textId="6E2EE3EA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D05" w14:textId="17EA7209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C77" w14:textId="699AEA46" w:rsidR="00381ED0" w:rsidRPr="00F57905" w:rsidRDefault="00381ED0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81ED0" w:rsidRPr="009E62C2" w14:paraId="592850B4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478" w14:textId="7AACE553" w:rsidR="00381ED0" w:rsidRPr="009E62C2" w:rsidRDefault="00381ED0" w:rsidP="00F768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CD9" w14:textId="55E69C7C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EB8" w14:textId="0B0E1A4A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A66" w14:textId="4DDBC451" w:rsidR="00381ED0" w:rsidRDefault="00D62478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2AEC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381ED0" w:rsidRPr="009E62C2" w14:paraId="4B1F02E4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72E" w14:textId="7FBED49E" w:rsidR="00381ED0" w:rsidRPr="009E62C2" w:rsidRDefault="00381ED0" w:rsidP="00F7689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7A5" w14:textId="56EFB1E6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6CD" w14:textId="4488B22D" w:rsidR="00381ED0" w:rsidRPr="009E62C2" w:rsidRDefault="00381ED0" w:rsidP="003E6F5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9B7" w14:textId="47AEBBB8" w:rsidR="00381ED0" w:rsidRDefault="00F92AEC" w:rsidP="00F7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81ED0" w14:paraId="1614ADDC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0A3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проведения выборов в сельском поселении </w:t>
            </w:r>
            <w:proofErr w:type="spellStart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Языковский</w:t>
            </w:r>
            <w:proofErr w:type="spellEnd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087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9DC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F90" w14:textId="77777777" w:rsidR="00381ED0" w:rsidRPr="005F37C5" w:rsidRDefault="00381ED0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81ED0" w14:paraId="5E8B1A3A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C88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«Организация и проведения выборов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C4E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071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C4D" w14:textId="77777777" w:rsidR="00381ED0" w:rsidRDefault="00381ED0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ED0" w14:paraId="629F8C6E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E43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«Организация и проведения выборов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5FC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6D8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7E0" w14:textId="77777777" w:rsidR="00381ED0" w:rsidRDefault="00381ED0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ED0" w14:paraId="7B256228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2EC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DFD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381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63C" w14:textId="77777777" w:rsidR="00381ED0" w:rsidRDefault="00381ED0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ED0" w14:paraId="49B3F462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8BB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60C" w14:textId="0A9DB12A" w:rsidR="00381ED0" w:rsidRPr="009E62C2" w:rsidRDefault="00381ED0" w:rsidP="00F3596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</w:t>
            </w:r>
            <w:r w:rsidR="00F3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41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45B" w14:textId="77777777" w:rsidR="00381ED0" w:rsidRPr="009E62C2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12A" w14:textId="77777777" w:rsidR="00381ED0" w:rsidRDefault="00381ED0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ED0" w14:paraId="34F0D920" w14:textId="77777777" w:rsidTr="00F3596D">
        <w:trPr>
          <w:trHeight w:val="26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FAA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FEC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18C" w14:textId="77777777" w:rsidR="00381ED0" w:rsidRPr="005F37C5" w:rsidRDefault="00381ED0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F0C" w14:textId="20B85D9D" w:rsidR="005F37C5" w:rsidRPr="001775D6" w:rsidRDefault="00F92AEC" w:rsidP="006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3 826,8</w:t>
            </w:r>
          </w:p>
        </w:tc>
      </w:tr>
      <w:tr w:rsidR="005F37C5" w14:paraId="0678F691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DD1" w14:textId="489A9736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272" w14:textId="580B254E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9900002810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01C" w14:textId="3EA3109B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CD8" w14:textId="3DE4C1CA" w:rsidR="005F37C5" w:rsidRDefault="005F37C5" w:rsidP="00D6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D624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7C5" w:rsidRPr="009E62C2" w14:paraId="5C7CE427" w14:textId="77777777" w:rsidTr="00F3596D">
        <w:trPr>
          <w:trHeight w:val="26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FB6" w14:textId="724314F7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B4E" w14:textId="128848E9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9900002810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8A5" w14:textId="1161CBD1" w:rsidR="005F37C5" w:rsidRPr="009E62C2" w:rsidRDefault="005F37C5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EC6" w14:textId="57A388B6" w:rsidR="00127EE7" w:rsidRPr="009E62C2" w:rsidRDefault="005F37C5" w:rsidP="00D6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D624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C91" w:rsidRPr="009E62C2" w14:paraId="79906272" w14:textId="77777777" w:rsidTr="00F3596D">
        <w:trPr>
          <w:trHeight w:val="272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CEB" w14:textId="10CAC7AB" w:rsidR="00530C91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FA8" w14:textId="4E5A9F7F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9900003560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0EB" w14:textId="77777777" w:rsidR="00530C91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CBF" w14:textId="39569A56" w:rsidR="00530C91" w:rsidRDefault="00F92AEC" w:rsidP="006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3 123,2</w:t>
            </w:r>
          </w:p>
        </w:tc>
      </w:tr>
      <w:tr w:rsidR="00530C91" w:rsidRPr="009E62C2" w14:paraId="383103B2" w14:textId="77777777" w:rsidTr="00F3596D">
        <w:trPr>
          <w:trHeight w:val="57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AF" w14:textId="0FE37163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E5C" w14:textId="7D824786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9900003560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F85" w14:textId="09FED70B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1D4" w14:textId="3424A222" w:rsidR="00530C91" w:rsidRPr="009E62C2" w:rsidRDefault="00F92AEC" w:rsidP="006C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3 123,2</w:t>
            </w:r>
          </w:p>
        </w:tc>
      </w:tr>
      <w:tr w:rsidR="00530C91" w:rsidRPr="009E62C2" w14:paraId="60C1C1F0" w14:textId="77777777" w:rsidTr="00F3596D">
        <w:trPr>
          <w:trHeight w:val="24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8C1" w14:textId="2145068E" w:rsidR="00530C91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06" w14:textId="7019278F" w:rsidR="00530C91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194" w14:textId="77777777" w:rsidR="00530C91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F47" w14:textId="74CB4681" w:rsidR="00530C91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30C91" w:rsidRPr="009E62C2" w14:paraId="52D44CE6" w14:textId="77777777" w:rsidTr="00F3596D">
        <w:trPr>
          <w:trHeight w:val="544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78C" w14:textId="1D302234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56D" w14:textId="764A1F17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231" w14:textId="1497B676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BB5" w14:textId="41D9BEC0" w:rsidR="00530C91" w:rsidRPr="009E62C2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26F8B" w:rsidRPr="009E62C2" w14:paraId="78E52E0E" w14:textId="77777777" w:rsidTr="001775D6">
        <w:trPr>
          <w:trHeight w:val="80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65F" w14:textId="0C49BFDA" w:rsidR="001775D6" w:rsidRPr="009E62C2" w:rsidRDefault="001775D6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165" w14:textId="676C375B" w:rsidR="00B26F8B" w:rsidRPr="00381ED0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317" w14:textId="77777777" w:rsidR="00B26F8B" w:rsidRPr="009E62C2" w:rsidRDefault="00B26F8B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334" w14:textId="52500239" w:rsidR="00B26F8B" w:rsidRPr="009E62C2" w:rsidRDefault="00F92AEC" w:rsidP="00D6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1775D6" w:rsidRPr="009E62C2" w14:paraId="2416A516" w14:textId="77777777" w:rsidTr="00B26F8B">
        <w:trPr>
          <w:trHeight w:val="288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181" w14:textId="335DE765" w:rsidR="001775D6" w:rsidRDefault="001775D6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569" w14:textId="2C762688" w:rsidR="001775D6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4EE" w14:textId="10ACE672" w:rsidR="001775D6" w:rsidRPr="009E62C2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262" w14:textId="4EABD6CC" w:rsidR="001775D6" w:rsidRDefault="00F92AEC" w:rsidP="00D6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B26F8B" w:rsidRPr="009E62C2" w14:paraId="34AB8262" w14:textId="77777777" w:rsidTr="001775D6">
        <w:trPr>
          <w:trHeight w:val="832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B9C" w14:textId="74C798F2" w:rsidR="001775D6" w:rsidRPr="009E62C2" w:rsidRDefault="001775D6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5D8" w14:textId="018CD5ED" w:rsidR="00B26F8B" w:rsidRPr="00381ED0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5D2" w14:textId="77777777" w:rsidR="00B26F8B" w:rsidRPr="009E62C2" w:rsidRDefault="00B26F8B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7ED" w14:textId="3AD2DDA5" w:rsidR="00B26F8B" w:rsidRPr="009E62C2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1775D6" w:rsidRPr="009E62C2" w14:paraId="2E28F366" w14:textId="77777777" w:rsidTr="00F3596D">
        <w:trPr>
          <w:trHeight w:val="25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F38" w14:textId="3482E97B" w:rsidR="001775D6" w:rsidRDefault="001775D6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319" w14:textId="577077B3" w:rsidR="001775D6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10" w14:textId="04033F16" w:rsidR="001775D6" w:rsidRPr="009E62C2" w:rsidRDefault="001775D6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A55" w14:textId="496A6CB4" w:rsidR="001775D6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530C91" w:rsidRPr="009E62C2" w14:paraId="29A4166E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F8E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178" w14:textId="77777777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BFE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91F" w14:textId="29B4986E" w:rsidR="00530C91" w:rsidRPr="009E62C2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530C91" w:rsidRPr="009E62C2" w14:paraId="061FCA34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E55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A97" w14:textId="77777777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FCF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7CD" w14:textId="47A90359" w:rsidR="00530C91" w:rsidRPr="009E62C2" w:rsidRDefault="00F92AEC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30C91" w:rsidRPr="009E62C2" w14:paraId="407CFF13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B8B" w14:textId="3FC4B298" w:rsidR="00530C91" w:rsidRPr="009E62C2" w:rsidRDefault="004D605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B7" w14:textId="41F4E1E7" w:rsidR="00530C91" w:rsidRPr="00381ED0" w:rsidRDefault="004D6051" w:rsidP="00D20EB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</w:t>
            </w:r>
            <w:r w:rsidR="00D2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79D" w14:textId="58B1C542" w:rsidR="00530C91" w:rsidRPr="009E62C2" w:rsidRDefault="004D605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D99" w14:textId="2F537BAB" w:rsidR="00530C91" w:rsidRPr="009E62C2" w:rsidRDefault="004D6051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D6051" w:rsidRPr="009E62C2" w14:paraId="724FA3E2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3BE" w14:textId="3514E1D5" w:rsidR="004D6051" w:rsidRPr="009E62C2" w:rsidRDefault="004D6051" w:rsidP="004D6051">
            <w:pPr>
              <w:tabs>
                <w:tab w:val="left" w:pos="2620"/>
              </w:tabs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строительства собственности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BE4" w14:textId="7D2878C6" w:rsidR="004D6051" w:rsidRPr="00381ED0" w:rsidRDefault="004D605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9900061320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8AF" w14:textId="77777777" w:rsidR="004D6051" w:rsidRPr="009E62C2" w:rsidRDefault="004D605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021" w14:textId="14AE4050" w:rsidR="004D6051" w:rsidRPr="009E62C2" w:rsidRDefault="004D6051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4D6051" w:rsidRPr="009E62C2" w14:paraId="45546E15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365" w14:textId="7BE6049E" w:rsidR="004D6051" w:rsidRPr="009E62C2" w:rsidRDefault="004D605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1EB" w14:textId="424C0D25" w:rsidR="004D6051" w:rsidRPr="00381ED0" w:rsidRDefault="004D605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9900061320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154" w14:textId="7AA12612" w:rsidR="004D6051" w:rsidRPr="009E62C2" w:rsidRDefault="004D605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89" w14:textId="133E7462" w:rsidR="004D6051" w:rsidRPr="009E62C2" w:rsidRDefault="004D6051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30C91" w:rsidRPr="009E62C2" w14:paraId="7EF5C84A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B75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866" w14:textId="77777777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9900098210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0ED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610" w14:textId="77777777" w:rsidR="00530C91" w:rsidRPr="009E62C2" w:rsidRDefault="00530C91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530C91" w:rsidRPr="009E62C2" w14:paraId="555E4953" w14:textId="77777777" w:rsidTr="00F3596D">
        <w:trPr>
          <w:trHeight w:val="11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EFA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C78" w14:textId="77777777" w:rsidR="00530C91" w:rsidRPr="00381ED0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9900098210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4A8" w14:textId="77777777" w:rsidR="00530C91" w:rsidRPr="009E62C2" w:rsidRDefault="00530C91" w:rsidP="00381E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B70" w14:textId="77777777" w:rsidR="00530C91" w:rsidRPr="009E62C2" w:rsidRDefault="00530C91" w:rsidP="003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</w:tbl>
    <w:p w14:paraId="747B7650" w14:textId="77777777" w:rsidR="00F003D5" w:rsidRDefault="00F003D5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FED15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14:paraId="0EA6FF38" w14:textId="77777777" w:rsid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 сельсовет                                                                         Р.Р.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</w:p>
    <w:p w14:paraId="6E37AA0C" w14:textId="77777777" w:rsidR="00FF6C65" w:rsidRPr="009E62C2" w:rsidRDefault="00FF6C65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9D0D9" w14:textId="77777777" w:rsid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2DF13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4D8E1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12F0B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683D9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D0748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D1AC3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8A13A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E079D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C7D6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D2041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B2A57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42572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D5817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E198E" w14:textId="77777777" w:rsidR="001775D6" w:rsidRDefault="001775D6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23D0E" w14:textId="77777777" w:rsidR="00F92AEC" w:rsidRDefault="00F92AEC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D261E" w14:textId="77777777" w:rsidR="00F92AEC" w:rsidRDefault="00F92AEC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5DCFF" w14:textId="77777777" w:rsidR="00AC416A" w:rsidRPr="009E62C2" w:rsidRDefault="00AC416A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0E19D" w14:textId="53FDD2F6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54F24" w14:textId="77777777"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E62C2" w:rsidRPr="009E62C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F76890" w:rsidRPr="006E32BC" w14:paraId="7569EA84" w14:textId="77777777" w:rsidTr="003E6F54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98DF12C" w14:textId="560A403B" w:rsidR="00F76890" w:rsidRPr="006E32BC" w:rsidRDefault="00F76890" w:rsidP="008A0893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lastRenderedPageBreak/>
              <w:t xml:space="preserve">Приложение № </w:t>
            </w:r>
            <w:r w:rsidR="008A0893">
              <w:rPr>
                <w:rFonts w:ascii="Times New Roman" w:hAnsi="Times New Roman"/>
              </w:rPr>
              <w:t>4</w:t>
            </w:r>
          </w:p>
        </w:tc>
      </w:tr>
      <w:tr w:rsidR="00F76890" w:rsidRPr="006E32BC" w14:paraId="49124F3F" w14:textId="77777777" w:rsidTr="003E6F54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B56B95E" w14:textId="1DCF006D" w:rsidR="00F76890" w:rsidRPr="006E32BC" w:rsidRDefault="00F76890" w:rsidP="005408E4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6E32BC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</w:t>
            </w:r>
            <w:r w:rsidR="00FF6C6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F76890" w:rsidRPr="006E32BC" w14:paraId="17498ABA" w14:textId="77777777" w:rsidTr="003E6F54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7706B7" w14:textId="77777777" w:rsidR="00F76890" w:rsidRPr="006E32BC" w:rsidRDefault="00F76890" w:rsidP="005408E4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F76890" w:rsidRPr="006E32BC" w14:paraId="08CD1892" w14:textId="77777777" w:rsidTr="003E6F54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B5BB8CA" w14:textId="36DB0022" w:rsidR="00F76890" w:rsidRPr="006E32BC" w:rsidRDefault="004D6E92" w:rsidP="0055080C">
            <w:pPr>
              <w:tabs>
                <w:tab w:val="left" w:pos="3828"/>
                <w:tab w:val="left" w:pos="4111"/>
              </w:tabs>
              <w:spacing w:after="0" w:line="240" w:lineRule="auto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от «</w:t>
            </w:r>
            <w:r w:rsidR="0055080C">
              <w:rPr>
                <w:rFonts w:ascii="Times New Roman" w:hAnsi="Times New Roman"/>
              </w:rPr>
              <w:t>30</w:t>
            </w:r>
            <w:r w:rsidRPr="006E32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</w:t>
            </w:r>
            <w:r w:rsidRPr="006E32BC">
              <w:rPr>
                <w:rFonts w:ascii="Times New Roman" w:hAnsi="Times New Roman"/>
              </w:rPr>
              <w:t xml:space="preserve"> 2020 года № </w:t>
            </w:r>
            <w:r>
              <w:rPr>
                <w:rFonts w:ascii="Times New Roman" w:hAnsi="Times New Roman"/>
              </w:rPr>
              <w:t>3-3</w:t>
            </w:r>
            <w:r w:rsidR="0055080C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</w:tr>
    </w:tbl>
    <w:p w14:paraId="52DA3E1E" w14:textId="77777777" w:rsidR="00F76890" w:rsidRDefault="00F76890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14:paraId="2839F7C3" w14:textId="56042096" w:rsidR="009E62C2" w:rsidRPr="009E62C2" w:rsidRDefault="00C501EF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62C2" w:rsidRPr="009E62C2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14:paraId="52E2CBF4" w14:textId="77777777" w:rsidR="009E62C2" w:rsidRPr="009E62C2" w:rsidRDefault="009E62C2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61B740DB" w14:textId="77777777" w:rsidR="009E62C2" w:rsidRPr="009E62C2" w:rsidRDefault="009E62C2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«23» декабря 2019  г. № 42-385                                                                                                                          </w:t>
      </w: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«О бюджете сельского поселения 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Языковскийсельсовет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годов»</w:t>
      </w:r>
    </w:p>
    <w:p w14:paraId="4E3FFD01" w14:textId="77777777" w:rsidR="009E62C2" w:rsidRPr="009E62C2" w:rsidRDefault="009E62C2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14:paraId="07D9FB57" w14:textId="77777777" w:rsidR="009E62C2" w:rsidRPr="009E62C2" w:rsidRDefault="009E62C2" w:rsidP="009E62C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14:paraId="508BE244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сельского поселения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Языковский</w:t>
      </w:r>
      <w:proofErr w:type="spellEnd"/>
    </w:p>
    <w:p w14:paraId="2174243F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14:paraId="7F9F3AAF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 на 2020 год</w:t>
      </w:r>
    </w:p>
    <w:p w14:paraId="1A9B3573" w14:textId="77777777"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E4994" w14:textId="77777777" w:rsidR="009E62C2" w:rsidRPr="009E62C2" w:rsidRDefault="009E62C2" w:rsidP="009E62C2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2"/>
        <w:gridCol w:w="616"/>
        <w:gridCol w:w="1560"/>
        <w:gridCol w:w="708"/>
        <w:gridCol w:w="1180"/>
      </w:tblGrid>
      <w:tr w:rsidR="00F92AEC" w:rsidRPr="009E62C2" w14:paraId="485C0685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8FF9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D1F" w14:textId="364F8B7A" w:rsidR="00F92AEC" w:rsidRPr="009E62C2" w:rsidRDefault="008A0893" w:rsidP="008A089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3A5E" w14:textId="4C5E41EB" w:rsidR="00F92AEC" w:rsidRPr="009E62C2" w:rsidRDefault="00F92AEC" w:rsidP="00F92AE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C2D" w14:textId="77777777" w:rsidR="00F92AEC" w:rsidRPr="009E62C2" w:rsidRDefault="00F92AEC" w:rsidP="00F92AE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0712" w14:textId="77777777" w:rsidR="00F92AEC" w:rsidRPr="009E62C2" w:rsidRDefault="00F92AEC" w:rsidP="00F92AE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2AEC" w:rsidRPr="009E62C2" w14:paraId="5ED607DB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F303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425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73A3" w14:textId="54B8C740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FAE0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21DE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AEC" w:rsidRPr="009E62C2" w14:paraId="391679FB" w14:textId="77777777" w:rsidTr="008A0893">
        <w:trPr>
          <w:trHeight w:val="288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DF7" w14:textId="674D5C2B" w:rsidR="008A0893" w:rsidRPr="009E62C2" w:rsidRDefault="00F92AEC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61F" w14:textId="5A3A242C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BA9" w14:textId="71354636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7EB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039" w14:textId="77777777" w:rsidR="00F92AEC" w:rsidRPr="009E62C2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46 046,2</w:t>
            </w:r>
          </w:p>
        </w:tc>
      </w:tr>
      <w:tr w:rsidR="008A0893" w:rsidRPr="009E62C2" w14:paraId="2E305BF7" w14:textId="77777777" w:rsidTr="008A0893">
        <w:trPr>
          <w:trHeight w:val="248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723" w14:textId="1DD5C7A6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D0A" w14:textId="0F6F3391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2BC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191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526" w14:textId="45870EE8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46 046,2</w:t>
            </w:r>
          </w:p>
        </w:tc>
      </w:tr>
      <w:tr w:rsidR="00F92AEC" w:rsidRPr="00E71E96" w14:paraId="0360A0CF" w14:textId="77777777" w:rsidTr="008A0893">
        <w:trPr>
          <w:trHeight w:val="30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2C4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в муниципальном районе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95A" w14:textId="77777777" w:rsidR="00F92AEC" w:rsidRPr="008A0893" w:rsidRDefault="00F92A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08FD5B" w14:textId="381A0B8E" w:rsidR="00F92AEC" w:rsidRPr="008A0893" w:rsidRDefault="008A0893" w:rsidP="008A08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837" w14:textId="4D6AF36A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5C0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9F8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4 784,2</w:t>
            </w:r>
          </w:p>
        </w:tc>
      </w:tr>
      <w:tr w:rsidR="00F92AEC" w:rsidRPr="009E62C2" w14:paraId="56888677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424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«Комплексное развитие систем коммунальной инфраструктуры в муниципальном районе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792" w14:textId="24A699F8" w:rsidR="00F92AEC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2BB" w14:textId="524FE0DC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EF9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8E00" w14:textId="77777777" w:rsidR="00F92AEC" w:rsidRPr="008A0893" w:rsidRDefault="00F92AEC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4 784,2</w:t>
            </w:r>
          </w:p>
        </w:tc>
      </w:tr>
      <w:tr w:rsidR="008A0893" w:rsidRPr="009E62C2" w14:paraId="3633282A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5CC" w14:textId="77777777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«Комплексное развитие систем коммунальной инфраструктуры в муниципальном районе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F7B" w14:textId="2F50DDAE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289" w14:textId="0A1C1926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E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7FD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4 784,2</w:t>
            </w:r>
          </w:p>
        </w:tc>
      </w:tr>
      <w:tr w:rsidR="008A0893" w:rsidRPr="009E62C2" w14:paraId="57DECB2A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95C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расходов, связанных с обеспечением устойчивого функционирования коммунальных  организаций, поставляющих коммунальные  ресурсы для предоставления коммунальных услуг  населению по тарифам, не обеспечивающим возмещение издержек, и подготовкой объектов коммунального хозяйства  к работе в осенне-зимний период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4D" w14:textId="4C551AB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1F9" w14:textId="691B5076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68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B62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784.2</w:t>
            </w:r>
          </w:p>
        </w:tc>
      </w:tr>
      <w:tr w:rsidR="008A0893" w:rsidRPr="00993645" w14:paraId="78CF0D3E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FCE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8B4" w14:textId="77EE319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D9F3" w14:textId="616711E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08000S2350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35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EB3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0893" w:rsidRPr="00E71E96" w14:paraId="2DE13E73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FE2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26C" w14:textId="07F19BF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11E4" w14:textId="1489AE9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0FD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D91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19 869,7</w:t>
            </w:r>
          </w:p>
        </w:tc>
      </w:tr>
      <w:tr w:rsidR="008A0893" w:rsidRPr="009E62C2" w14:paraId="58F740FC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07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740" w14:textId="5AFA17D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CE2" w14:textId="3FB0DAD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58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C5C" w14:textId="77777777" w:rsidR="008A0893" w:rsidRPr="008A0893" w:rsidRDefault="008A0893" w:rsidP="00F92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9 954,2</w:t>
            </w:r>
          </w:p>
        </w:tc>
      </w:tr>
      <w:tr w:rsidR="008A0893" w:rsidRPr="009E62C2" w14:paraId="5070BCE1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C0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8A0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РБ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83B" w14:textId="477198A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32F7" w14:textId="25FE0A7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49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42E3" w14:textId="77777777" w:rsidR="008A0893" w:rsidRPr="008A0893" w:rsidRDefault="008A0893" w:rsidP="00F92A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9 954,2</w:t>
            </w:r>
          </w:p>
        </w:tc>
      </w:tr>
      <w:tr w:rsidR="008A0893" w:rsidRPr="00354680" w14:paraId="057DD576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95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DC2" w14:textId="6BF9263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423" w14:textId="058951E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AE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5F5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7 133,5</w:t>
            </w:r>
          </w:p>
        </w:tc>
      </w:tr>
      <w:tr w:rsidR="008A0893" w:rsidRPr="009E62C2" w14:paraId="27C93E81" w14:textId="77777777" w:rsidTr="008A0893">
        <w:trPr>
          <w:trHeight w:val="62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F5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521" w14:textId="503AE72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C3F3" w14:textId="57735E7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137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CC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6 422,7</w:t>
            </w:r>
          </w:p>
          <w:p w14:paraId="1D24CC9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893" w14:paraId="7E79930F" w14:textId="77777777" w:rsidTr="008A0893">
        <w:trPr>
          <w:trHeight w:val="208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48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21D" w14:textId="7EC2128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F52" w14:textId="6BD2126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E6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2B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710,8</w:t>
            </w:r>
          </w:p>
        </w:tc>
      </w:tr>
      <w:tr w:rsidR="008A0893" w:rsidRPr="009E62C2" w14:paraId="1C63BD94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99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0B8" w14:textId="764E166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4172" w14:textId="055404D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27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00B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A0893" w:rsidRPr="009E62C2" w14:paraId="3F2FD583" w14:textId="77777777" w:rsidTr="008A0893">
        <w:trPr>
          <w:trHeight w:val="56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A3D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DAF" w14:textId="2CBDE7A6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51F8" w14:textId="36140F9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42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842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A0893" w14:paraId="7383FDC9" w14:textId="77777777" w:rsidTr="008A0893">
        <w:trPr>
          <w:trHeight w:val="14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A6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756" w14:textId="0C6CA5BF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421" w14:textId="73F3E28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7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0B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8A0893" w14:paraId="5771710E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6B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7CC" w14:textId="3F1F4D1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70A" w14:textId="6CFE6ED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0B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28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8A0893" w:rsidRPr="009E62C2" w14:paraId="2D641CCD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0B0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обеспечение мер пожарной безопасности, осуществления дорожной деятельности и охране окружающей среды в городских и сельских поселениях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000" w14:textId="2EDCD70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65A1" w14:textId="1004769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EC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C13C" w14:textId="77777777" w:rsidR="008A0893" w:rsidRPr="008A0893" w:rsidRDefault="008A0893" w:rsidP="00F92AE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A0893" w:rsidRPr="009E62C2" w14:paraId="6DA0E50F" w14:textId="77777777" w:rsidTr="008A0893">
        <w:trPr>
          <w:trHeight w:val="59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9DA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4A2" w14:textId="6932DEF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D1E" w14:textId="7FF08D9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18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9A7F" w14:textId="77777777" w:rsidR="008A0893" w:rsidRPr="008A0893" w:rsidRDefault="008A0893" w:rsidP="00F92AE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A0893" w:rsidRPr="00F92AEC" w14:paraId="09D889C5" w14:textId="77777777" w:rsidTr="008A0893">
        <w:trPr>
          <w:trHeight w:val="24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21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163" w14:textId="5F9FBFD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D2D" w14:textId="3B312EA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77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E07" w14:textId="77777777" w:rsidR="008A0893" w:rsidRPr="008A0893" w:rsidRDefault="008A0893" w:rsidP="00F92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8A0893" w:rsidRPr="009E62C2" w14:paraId="7D9AC4F4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905" w14:textId="77777777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715" w14:textId="0E901B83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2656" w14:textId="3327705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BD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C3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8A0893" w:rsidRPr="009E62C2" w14:paraId="3EFA7424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B675" w14:textId="77777777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 счет средств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08D" w14:textId="497C3A18" w:rsidR="008A0893" w:rsidRPr="008A0893" w:rsidRDefault="008A0893" w:rsidP="00F92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D0B" w14:textId="36FA376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75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16E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8A0893" w:rsidRPr="009E62C2" w14:paraId="4CCDBCF9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E1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A12" w14:textId="3DCD8BD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700" w14:textId="2644E1B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8C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9D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8A0893" w:rsidRPr="009E62C2" w14:paraId="72E11D41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749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 средств поступивших от физических лиц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E0B" w14:textId="117A071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F641" w14:textId="4B43073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071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B66C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8A0893" w:rsidRPr="001D44CF" w14:paraId="6961290D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468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D0F" w14:textId="116E538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1230" w14:textId="3E81CB3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C4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EC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8A0893" w:rsidRPr="001D44CF" w14:paraId="0471B4A0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C3C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0E7" w14:textId="5087EE1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4F2" w14:textId="3C133DA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80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B9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8A0893" w:rsidRPr="001D44CF" w14:paraId="1C6AE13D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20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045" w14:textId="09C4AB3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64C" w14:textId="1005FA0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6D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8005" w14:textId="77777777" w:rsidR="008A0893" w:rsidRPr="008A0893" w:rsidRDefault="008A0893" w:rsidP="00F92AEC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8A0893" w:rsidRPr="001D44CF" w14:paraId="76BF48FC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951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«Дорожная деятельность в сельском поселении»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E73" w14:textId="58EA0B5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21C" w14:textId="609512A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33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5C00" w14:textId="77777777" w:rsidR="008A0893" w:rsidRPr="008A0893" w:rsidRDefault="008A0893" w:rsidP="00F92AEC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9 023,6</w:t>
            </w:r>
          </w:p>
        </w:tc>
      </w:tr>
      <w:tr w:rsidR="008A0893" w:rsidRPr="001D44CF" w14:paraId="33A27B1F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D55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6D3" w14:textId="25C0F93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7D17" w14:textId="6495075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B95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9B8" w14:textId="77777777" w:rsidR="008A0893" w:rsidRPr="008A0893" w:rsidRDefault="008A0893" w:rsidP="00F92AEC">
            <w:pPr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9 023,6</w:t>
            </w:r>
          </w:p>
        </w:tc>
      </w:tr>
      <w:tr w:rsidR="008A0893" w:rsidRPr="001D44CF" w14:paraId="14037310" w14:textId="77777777" w:rsidTr="008A0893">
        <w:trPr>
          <w:trHeight w:val="46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10B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98F" w14:textId="7724B3A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9FD0" w14:textId="3DA08EE2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C4C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625D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8A0893" w:rsidRPr="009E62C2" w14:paraId="7AB286DA" w14:textId="77777777" w:rsidTr="008A0893">
        <w:trPr>
          <w:trHeight w:val="46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E82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AA4" w14:textId="560DDCBF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AFA" w14:textId="5EE602A4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77F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255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4 625,5</w:t>
            </w:r>
          </w:p>
        </w:tc>
      </w:tr>
      <w:tr w:rsidR="008A0893" w:rsidRPr="009E62C2" w14:paraId="5F35F701" w14:textId="77777777" w:rsidTr="008A0893">
        <w:trPr>
          <w:trHeight w:val="46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2B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558" w14:textId="6CDA709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DFC3" w14:textId="47F11856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645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EDA0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0893" w:rsidRPr="001D44CF" w14:paraId="48B6BF36" w14:textId="77777777" w:rsidTr="008A0893">
        <w:trPr>
          <w:trHeight w:val="285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C01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8D0" w14:textId="131F2016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6328" w14:textId="750B7C24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F98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E0CC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398.1</w:t>
            </w:r>
          </w:p>
        </w:tc>
      </w:tr>
      <w:tr w:rsidR="008A0893" w:rsidRPr="001D44CF" w14:paraId="2A9ECAE0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0F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имущественных отношении в сельском поселении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C84" w14:textId="2C1EB8F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C442" w14:textId="1170B68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CE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05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A0893" w:rsidRPr="001D44CF" w14:paraId="78637F75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C8B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«Мероприятия по земельным и имущественным вопросам»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32F" w14:textId="31A9E44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1069" w14:textId="25DBD13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769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98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A0893" w:rsidRPr="001D44CF" w14:paraId="0B01E46A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A68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A33" w14:textId="5DA7FCE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B980" w14:textId="03DD421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344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3E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A0893" w:rsidRPr="001D44CF" w14:paraId="029152DA" w14:textId="77777777" w:rsidTr="008A0893">
        <w:trPr>
          <w:trHeight w:val="25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7DC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7DA" w14:textId="109E9DE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9813" w14:textId="7375EC7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2D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E30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A0893" w:rsidRPr="0015673F" w14:paraId="57438ED0" w14:textId="77777777" w:rsidTr="008A0893">
        <w:trPr>
          <w:trHeight w:val="17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29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2018-2020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5A8" w14:textId="301BD12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AA3" w14:textId="136B299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DC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ED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8A0893" w:rsidRPr="009E62C2" w14:paraId="2C5D835C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EC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BCD" w14:textId="3632934A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0E98" w14:textId="008B3F6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D6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122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8A0893" w:rsidRPr="009E62C2" w14:paraId="4F5E489A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82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26C" w14:textId="4D494F7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4D50" w14:textId="7C6FEBFA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8F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E5D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678,9</w:t>
            </w:r>
          </w:p>
        </w:tc>
      </w:tr>
      <w:tr w:rsidR="008A0893" w:rsidRPr="009E62C2" w14:paraId="6762857A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15E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190" w14:textId="107AF41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16E" w14:textId="2A2F1CB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E07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10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8A0893" w:rsidRPr="009E62C2" w14:paraId="6A71EBD4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8BA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037" w14:textId="57F3822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347" w14:textId="2C23C750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F4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5B5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A0893" w:rsidRPr="00A11323" w14:paraId="51871727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45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Республике Башкортостан"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4C3" w14:textId="33D503E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9C2" w14:textId="55E745B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8A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511A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11 479,4</w:t>
            </w:r>
          </w:p>
        </w:tc>
      </w:tr>
      <w:tr w:rsidR="008A0893" w:rsidRPr="009E62C2" w14:paraId="7DFDDCF8" w14:textId="77777777" w:rsidTr="008A0893">
        <w:trPr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2A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территорий сельского поселения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AAF" w14:textId="0E03D126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9206" w14:textId="541ED77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7D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73D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893" w14:paraId="6B32043F" w14:textId="77777777" w:rsidTr="008A0893">
        <w:trPr>
          <w:trHeight w:val="27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FD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EF2" w14:textId="437B479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A27" w14:textId="20586BE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33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826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893" w14:paraId="7E4D590D" w14:textId="77777777" w:rsidTr="008A0893">
        <w:trPr>
          <w:trHeight w:val="18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8CC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40D" w14:textId="6B75585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A4F" w14:textId="566A92A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0C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58F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893" w:rsidRPr="009E62C2" w14:paraId="31A9D78D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A3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D970" w14:textId="0FCA290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86F" w14:textId="358C923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D0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5FE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0893" w14:paraId="65BBAD52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3B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«Башкирские дворики»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DEA" w14:textId="59954A2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97E" w14:textId="019FE08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CD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3A0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8A0893" w14:paraId="0324AB89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7B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 «Благоустройство дворовых территории»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720" w14:textId="4F4AE57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EB05" w14:textId="7DC5518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C40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080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8A0893" w14:paraId="170AD3EF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09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проектов по комплексному 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муниципальных образований Республики Башкортостан «Башкирские дворики» за счет бюджетов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9BA" w14:textId="075175D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992" w14:textId="4CE7641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B0C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05C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8A0893" w14:paraId="369D113E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AA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AE2" w14:textId="5B21DB98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BCF" w14:textId="7A42614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C5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A4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1 328,3</w:t>
            </w:r>
          </w:p>
        </w:tc>
      </w:tr>
      <w:tr w:rsidR="008A0893" w:rsidRPr="00CF0F03" w14:paraId="106B00FF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D2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ACC" w14:textId="3CF23C0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160" w14:textId="0752DBA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96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3AB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A0893" w:rsidRPr="00CF0F03" w14:paraId="62A555F7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36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64C" w14:textId="33F66C6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07E" w14:textId="3D90E8B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12200S248</w:t>
            </w: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5B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AC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A0893" w:rsidRPr="005F37C5" w14:paraId="6B2695AD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E1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1BB" w14:textId="0FAA8A2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97C" w14:textId="1CEA685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2A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33C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5 986,1</w:t>
            </w:r>
          </w:p>
        </w:tc>
      </w:tr>
      <w:tr w:rsidR="008A0893" w:rsidRPr="00F92AEC" w14:paraId="4C244730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8B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89C" w14:textId="1C83045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395" w14:textId="3F756E7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FD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B74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5 986,1</w:t>
            </w:r>
          </w:p>
        </w:tc>
      </w:tr>
      <w:tr w:rsidR="008A0893" w:rsidRPr="00F92AEC" w14:paraId="52852D6A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4A1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239" w14:textId="694A2EF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64F" w14:textId="6095BAC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C0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E99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5 986,1</w:t>
            </w:r>
          </w:p>
        </w:tc>
      </w:tr>
      <w:tr w:rsidR="008A0893" w14:paraId="539FF9C7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2D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0B8" w14:textId="5DF947E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1B9" w14:textId="5947790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91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2D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1 341,1</w:t>
            </w:r>
          </w:p>
        </w:tc>
      </w:tr>
      <w:tr w:rsidR="008A0893" w14:paraId="57705EB5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F8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9ED" w14:textId="3F49026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BD" w14:textId="0AF8C9F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D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D02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1 341,1</w:t>
            </w:r>
          </w:p>
        </w:tc>
      </w:tr>
      <w:tr w:rsidR="008A0893" w:rsidRPr="00F57905" w14:paraId="660EEC4B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C7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98A" w14:textId="6EEED35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153" w14:textId="778F75C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3CF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10E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4 645,0</w:t>
            </w:r>
          </w:p>
        </w:tc>
      </w:tr>
      <w:tr w:rsidR="008A0893" w:rsidRPr="00F57905" w14:paraId="649E75ED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AA7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460" w14:textId="5B2E4582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79A" w14:textId="1C28E8F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E1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F82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3 722,2</w:t>
            </w:r>
          </w:p>
        </w:tc>
      </w:tr>
      <w:tr w:rsidR="008A0893" w14:paraId="36E6024F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DEC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E19" w14:textId="192D802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4FE" w14:textId="596FCB94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17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EEA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654,9</w:t>
            </w:r>
          </w:p>
        </w:tc>
      </w:tr>
      <w:tr w:rsidR="008A0893" w14:paraId="382F4CC0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F7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352" w14:textId="0199BED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4F3" w14:textId="29E24CB3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D6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249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8A0893" w:rsidRPr="005F37C5" w14:paraId="169713C7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9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выборов в сельском поселении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A7E" w14:textId="023B2F2D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8DC" w14:textId="04381B7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81B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B23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0893" w14:paraId="0F66DC2B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666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«Организация и проведения выборов в сельском поселении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3BB" w14:textId="338D887F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E3B" w14:textId="01219FD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BD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23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0893" w14:paraId="2C8D6468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C55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направление «Организация и проведения выборов в сельском поселении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7B0" w14:textId="57BA497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A5A" w14:textId="19DDA2F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A19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793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0893" w14:paraId="213B2FA0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F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 представительные органы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61B" w14:textId="20A20755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4D2" w14:textId="4C9799AC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F62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D4D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0893" w14:paraId="6F346BEC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FFE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661" w14:textId="03000B9E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F6E" w14:textId="659E38C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80D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371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0893" w:rsidRPr="001775D6" w14:paraId="62898823" w14:textId="77777777" w:rsidTr="008A0893">
        <w:trPr>
          <w:trHeight w:val="26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D93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48D" w14:textId="33CA67AB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F84" w14:textId="0A542D2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97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6A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3 826,8</w:t>
            </w:r>
          </w:p>
        </w:tc>
      </w:tr>
      <w:tr w:rsidR="008A0893" w14:paraId="6FC42FCF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DE4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211" w14:textId="76F7D899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23E" w14:textId="22515601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2E8" w14:textId="77777777" w:rsidR="008A0893" w:rsidRP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277" w14:textId="77777777" w:rsidR="008A0893" w:rsidRP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3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8A0893" w:rsidRPr="009E62C2" w14:paraId="57064807" w14:textId="77777777" w:rsidTr="008A0893">
        <w:trPr>
          <w:trHeight w:val="26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212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24D" w14:textId="1D3D4F62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FB5" w14:textId="18FE644E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D34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3B14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8A0893" w14:paraId="20144719" w14:textId="77777777" w:rsidTr="008A0893">
        <w:trPr>
          <w:trHeight w:val="27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59D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FCB" w14:textId="541B285C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F2F" w14:textId="383A17F3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BED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25F" w14:textId="77777777" w:rsid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3 123,2</w:t>
            </w:r>
          </w:p>
        </w:tc>
      </w:tr>
      <w:tr w:rsidR="008A0893" w:rsidRPr="009E62C2" w14:paraId="7A7D3CE8" w14:textId="77777777" w:rsidTr="008A0893">
        <w:trPr>
          <w:trHeight w:val="57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BA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3F9" w14:textId="30E82F62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FB4" w14:textId="2DE379B8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F9C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562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3 123,2</w:t>
            </w:r>
          </w:p>
        </w:tc>
      </w:tr>
      <w:tr w:rsidR="008A0893" w14:paraId="6E198BE4" w14:textId="77777777" w:rsidTr="008A0893">
        <w:trPr>
          <w:trHeight w:val="24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74F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4B5" w14:textId="566E93E6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23F" w14:textId="10296626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ED7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3EE" w14:textId="77777777" w:rsid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A0893" w:rsidRPr="009E62C2" w14:paraId="075E4647" w14:textId="77777777" w:rsidTr="008A0893">
        <w:trPr>
          <w:trHeight w:val="544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289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359" w14:textId="6B2CBB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395" w14:textId="688383A1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7F5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385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A0893" w:rsidRPr="009E62C2" w14:paraId="5920A126" w14:textId="77777777" w:rsidTr="008A0893">
        <w:trPr>
          <w:trHeight w:val="8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6EB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A46" w14:textId="2E20A710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6E6" w14:textId="4A7E1F71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AA5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269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8A0893" w14:paraId="7C0C31E6" w14:textId="77777777" w:rsidTr="008A0893">
        <w:trPr>
          <w:trHeight w:val="288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1D3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F2A" w14:textId="35B5DAC5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F61" w14:textId="6DA1951E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35F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C60" w14:textId="77777777" w:rsid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8A0893" w:rsidRPr="009E62C2" w14:paraId="78B062B8" w14:textId="77777777" w:rsidTr="008A0893">
        <w:trPr>
          <w:trHeight w:val="832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924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FFA" w14:textId="1C9675C2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C31" w14:textId="4A414227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637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3E9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8A0893" w14:paraId="36CE9A1B" w14:textId="77777777" w:rsidTr="008A0893">
        <w:trPr>
          <w:trHeight w:val="25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C13" w14:textId="77777777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D08" w14:textId="5330642C" w:rsidR="008A0893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8DD" w14:textId="117858AF" w:rsidR="008A0893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675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DFB" w14:textId="77777777" w:rsidR="008A0893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</w:p>
        </w:tc>
      </w:tr>
      <w:tr w:rsidR="008A0893" w:rsidRPr="009E62C2" w14:paraId="4AAFDCF3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212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24E" w14:textId="027FDDE1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238" w14:textId="1DEF4679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BB2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773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8A0893" w:rsidRPr="009E62C2" w14:paraId="2E0027D0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CA1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323" w14:textId="7E6FB7CF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AF8" w14:textId="56A34B5F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E2C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E0C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8A0893" w:rsidRPr="009E62C2" w14:paraId="7BC006DD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E27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D61" w14:textId="1EEB6D73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4F8" w14:textId="1ED79A9B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006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F88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A0893" w:rsidRPr="009E62C2" w14:paraId="5C374EEC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0E9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строительства собственности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FF6" w14:textId="48D298E3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19A" w14:textId="6FD3FA21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9900061320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B4F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1CA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A0893" w:rsidRPr="009E62C2" w14:paraId="63B2D15B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AF2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357" w14:textId="52401A93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F62" w14:textId="53DD9A3C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9900061320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16F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6F5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8A0893" w:rsidRPr="009E62C2" w14:paraId="6C83D7D0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D6B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1F" w14:textId="004858A4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827" w14:textId="69FECAED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9900098210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153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69F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A0893" w:rsidRPr="009E62C2" w14:paraId="2F6C3C01" w14:textId="77777777" w:rsidTr="008A0893">
        <w:trPr>
          <w:trHeight w:val="116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B01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09B" w14:textId="727D39E2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8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353" w14:textId="74278621" w:rsidR="008A0893" w:rsidRPr="00381ED0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9900098210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FAB" w14:textId="77777777" w:rsidR="008A0893" w:rsidRPr="009E62C2" w:rsidRDefault="008A0893" w:rsidP="00F92AE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186" w14:textId="77777777" w:rsidR="008A0893" w:rsidRPr="009E62C2" w:rsidRDefault="008A0893" w:rsidP="00F9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</w:tbl>
    <w:p w14:paraId="4D3CF64F" w14:textId="77777777" w:rsidR="009E62C2" w:rsidRPr="009E62C2" w:rsidRDefault="009E62C2" w:rsidP="009E62C2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90A67" w14:textId="77777777" w:rsidR="00FD7BDC" w:rsidRDefault="00FD7BDC" w:rsidP="00FD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20C84" w14:textId="77777777" w:rsidR="009E62C2" w:rsidRDefault="009E62C2" w:rsidP="009E62C2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8900B" w14:textId="77777777" w:rsidR="008F0978" w:rsidRPr="009E62C2" w:rsidRDefault="008F0978" w:rsidP="009E62C2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66F94C" w14:textId="77777777" w:rsidR="009E62C2" w:rsidRPr="009E62C2" w:rsidRDefault="009E62C2" w:rsidP="009E62C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0276AE2E" w14:textId="77777777" w:rsidR="009E62C2" w:rsidRPr="009E62C2" w:rsidRDefault="009E62C2" w:rsidP="009E62C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                     Р.Р.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</w:p>
    <w:p w14:paraId="1E04DED3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4FC67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3CB4A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C7D9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1B43C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C4AEC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31395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2F86B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1110B" w14:textId="77777777" w:rsid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A80CF" w14:textId="77777777" w:rsidR="008A0893" w:rsidRDefault="008A0893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29FC" w14:textId="77777777" w:rsidR="008A0893" w:rsidRPr="009E62C2" w:rsidRDefault="008A0893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78354" w14:textId="77777777" w:rsidR="009E62C2" w:rsidRPr="009E62C2" w:rsidRDefault="009E62C2" w:rsidP="009E6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58795" w14:textId="77777777" w:rsidR="00173D68" w:rsidRDefault="00173D68"/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1549C0" w:rsidRPr="006E32BC" w14:paraId="7AA50B0C" w14:textId="77777777" w:rsidTr="001549C0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1F54D58" w14:textId="776B286F" w:rsidR="001549C0" w:rsidRPr="006E32BC" w:rsidRDefault="001549C0" w:rsidP="0055080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 xml:space="preserve">Приложение № </w:t>
            </w:r>
            <w:r w:rsidR="0055080C">
              <w:rPr>
                <w:rFonts w:ascii="Times New Roman" w:hAnsi="Times New Roman"/>
              </w:rPr>
              <w:t>5</w:t>
            </w:r>
          </w:p>
        </w:tc>
      </w:tr>
      <w:tr w:rsidR="001549C0" w:rsidRPr="006E32BC" w14:paraId="7A29145F" w14:textId="77777777" w:rsidTr="001549C0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8A5C2A6" w14:textId="012DB069" w:rsidR="001549C0" w:rsidRPr="006E32BC" w:rsidRDefault="001549C0" w:rsidP="005408E4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к решени</w:t>
            </w:r>
            <w:r w:rsidR="007D219C">
              <w:rPr>
                <w:rFonts w:ascii="Times New Roman" w:hAnsi="Times New Roman"/>
              </w:rPr>
              <w:t>ю</w:t>
            </w:r>
            <w:r w:rsidRPr="006E32BC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Языков</w:t>
            </w:r>
            <w:r w:rsidR="00FF6C6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сельсовет </w:t>
            </w:r>
            <w:r w:rsidRPr="006E32BC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1549C0" w:rsidRPr="006E32BC" w14:paraId="27A96D6F" w14:textId="77777777" w:rsidTr="001549C0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4FF77F3" w14:textId="77777777" w:rsidR="001549C0" w:rsidRPr="006E32BC" w:rsidRDefault="001549C0" w:rsidP="005408E4">
            <w:pPr>
              <w:keepNext/>
              <w:tabs>
                <w:tab w:val="left" w:pos="3828"/>
                <w:tab w:val="left" w:pos="4111"/>
              </w:tabs>
              <w:spacing w:after="0" w:line="240" w:lineRule="auto"/>
              <w:ind w:left="176"/>
              <w:outlineLvl w:val="1"/>
              <w:rPr>
                <w:rFonts w:ascii="Times New Roman" w:hAnsi="Times New Roman"/>
              </w:rPr>
            </w:pPr>
            <w:proofErr w:type="spellStart"/>
            <w:r w:rsidRPr="006E32BC">
              <w:rPr>
                <w:rFonts w:ascii="Times New Roman" w:hAnsi="Times New Roman"/>
                <w:bCs/>
                <w:iCs/>
              </w:rPr>
              <w:t>Благоварский</w:t>
            </w:r>
            <w:proofErr w:type="spellEnd"/>
            <w:r w:rsidRPr="006E32BC">
              <w:rPr>
                <w:rFonts w:ascii="Times New Roman" w:hAnsi="Times New Roman"/>
                <w:bCs/>
                <w:iCs/>
              </w:rPr>
              <w:t xml:space="preserve"> район Республики Башкортостан</w:t>
            </w:r>
          </w:p>
        </w:tc>
      </w:tr>
      <w:tr w:rsidR="001549C0" w:rsidRPr="006E32BC" w14:paraId="613AE33B" w14:textId="77777777" w:rsidTr="001549C0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9D81218" w14:textId="5BC67A3D" w:rsidR="001549C0" w:rsidRPr="006E32BC" w:rsidRDefault="004D6E92" w:rsidP="0055080C">
            <w:pPr>
              <w:tabs>
                <w:tab w:val="left" w:pos="3828"/>
                <w:tab w:val="left" w:pos="4111"/>
              </w:tabs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6E32BC">
              <w:rPr>
                <w:rFonts w:ascii="Times New Roman" w:hAnsi="Times New Roman"/>
              </w:rPr>
              <w:t>от «</w:t>
            </w:r>
            <w:r w:rsidR="0055080C">
              <w:rPr>
                <w:rFonts w:ascii="Times New Roman" w:hAnsi="Times New Roman"/>
              </w:rPr>
              <w:t>30</w:t>
            </w:r>
            <w:r w:rsidRPr="006E32B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декабря</w:t>
            </w:r>
            <w:r w:rsidRPr="006E32BC">
              <w:rPr>
                <w:rFonts w:ascii="Times New Roman" w:hAnsi="Times New Roman"/>
              </w:rPr>
              <w:t xml:space="preserve"> 2020 года № </w:t>
            </w:r>
            <w:r>
              <w:rPr>
                <w:rFonts w:ascii="Times New Roman" w:hAnsi="Times New Roman"/>
              </w:rPr>
              <w:t>3-3</w:t>
            </w:r>
            <w:r w:rsidR="0055080C">
              <w:rPr>
                <w:rFonts w:ascii="Times New Roman" w:hAnsi="Times New Roman"/>
              </w:rPr>
              <w:t>6</w:t>
            </w:r>
          </w:p>
        </w:tc>
      </w:tr>
    </w:tbl>
    <w:p w14:paraId="5A539D1B" w14:textId="77777777" w:rsidR="001549C0" w:rsidRPr="009E62C2" w:rsidRDefault="001549C0" w:rsidP="0015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EFDDB" w14:textId="721195CF" w:rsidR="001549C0" w:rsidRPr="009E62C2" w:rsidRDefault="001549C0" w:rsidP="001549C0">
      <w:pPr>
        <w:tabs>
          <w:tab w:val="left" w:pos="1026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«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</w:rPr>
        <w:t>11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</w:t>
      </w:r>
    </w:p>
    <w:p w14:paraId="3E1DADB9" w14:textId="1EE53A6D" w:rsidR="001549C0" w:rsidRPr="009E62C2" w:rsidRDefault="001549C0" w:rsidP="001549C0">
      <w:pPr>
        <w:tabs>
          <w:tab w:val="left" w:pos="1026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к 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решени</w:t>
      </w:r>
      <w:r>
        <w:rPr>
          <w:rFonts w:ascii="Times New Roman" w:eastAsia="Times New Roman" w:hAnsi="Times New Roman" w:cs="Times New Roman"/>
          <w:bCs/>
          <w:kern w:val="36"/>
        </w:rPr>
        <w:t>ю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Совета сельского поселения     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сельсовет муниципального района 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район Республики Башкортостан                                                                                                                            </w:t>
      </w:r>
      <w:r w:rsidRPr="009E62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«23» декабря 2019  г. № 42-385                                                                                  </w:t>
      </w:r>
      <w:r w:rsidR="00DF23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</w:p>
    <w:p w14:paraId="3649CEF4" w14:textId="77777777" w:rsidR="001549C0" w:rsidRDefault="001549C0" w:rsidP="001549C0">
      <w:pPr>
        <w:tabs>
          <w:tab w:val="left" w:pos="1026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2C2">
        <w:rPr>
          <w:rFonts w:ascii="Times New Roman" w:eastAsia="Times New Roman" w:hAnsi="Times New Roman" w:cs="Times New Roman"/>
          <w:bCs/>
          <w:kern w:val="36"/>
        </w:rPr>
        <w:t>«О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бюджет</w:t>
      </w:r>
      <w:r>
        <w:rPr>
          <w:rFonts w:ascii="Times New Roman" w:eastAsia="Times New Roman" w:hAnsi="Times New Roman" w:cs="Times New Roman"/>
          <w:bCs/>
          <w:kern w:val="36"/>
        </w:rPr>
        <w:t>е</w:t>
      </w:r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сельского поселения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сельсовет муниципального района                                               </w:t>
      </w:r>
      <w:proofErr w:type="spellStart"/>
      <w:r w:rsidRPr="009E62C2">
        <w:rPr>
          <w:rFonts w:ascii="Times New Roman" w:eastAsia="Times New Roman" w:hAnsi="Times New Roman" w:cs="Times New Roman"/>
          <w:bCs/>
          <w:kern w:val="36"/>
        </w:rPr>
        <w:t>Благоварский</w:t>
      </w:r>
      <w:proofErr w:type="spellEnd"/>
      <w:r w:rsidRPr="009E62C2">
        <w:rPr>
          <w:rFonts w:ascii="Times New Roman" w:eastAsia="Times New Roman" w:hAnsi="Times New Roman" w:cs="Times New Roman"/>
          <w:bCs/>
          <w:kern w:val="36"/>
        </w:rPr>
        <w:t xml:space="preserve">  район Республики Башкортостан  на 2020 год»</w:t>
      </w:r>
      <w:r w:rsidRPr="009E6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</w:p>
    <w:p w14:paraId="139E7304" w14:textId="48952CB3" w:rsidR="001549C0" w:rsidRPr="009E62C2" w:rsidRDefault="001549C0" w:rsidP="001549C0">
      <w:pPr>
        <w:tabs>
          <w:tab w:val="left" w:pos="10260"/>
        </w:tabs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6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</w:t>
      </w:r>
    </w:p>
    <w:p w14:paraId="007383D1" w14:textId="096A50CF" w:rsidR="001549C0" w:rsidRDefault="001549C0" w:rsidP="00154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C0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1549C0">
        <w:rPr>
          <w:rFonts w:ascii="Times New Roman" w:hAnsi="Times New Roman" w:cs="Times New Roman"/>
          <w:b/>
          <w:sz w:val="24"/>
          <w:szCs w:val="24"/>
        </w:rPr>
        <w:t>Языковский</w:t>
      </w:r>
      <w:proofErr w:type="spellEnd"/>
      <w:r w:rsidRPr="001549C0">
        <w:rPr>
          <w:rFonts w:ascii="Times New Roman" w:hAnsi="Times New Roman" w:cs="Times New Roman"/>
          <w:b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b/>
          <w:sz w:val="24"/>
          <w:szCs w:val="24"/>
        </w:rPr>
        <w:t>ве</w:t>
      </w:r>
      <w:r w:rsidRPr="001549C0">
        <w:rPr>
          <w:rFonts w:ascii="Times New Roman" w:hAnsi="Times New Roman" w:cs="Times New Roman"/>
          <w:b/>
          <w:sz w:val="24"/>
          <w:szCs w:val="24"/>
        </w:rPr>
        <w:t xml:space="preserve">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549C0">
        <w:rPr>
          <w:rFonts w:ascii="Times New Roman" w:hAnsi="Times New Roman" w:cs="Times New Roman"/>
          <w:b/>
          <w:sz w:val="24"/>
          <w:szCs w:val="24"/>
        </w:rPr>
        <w:t>лаговарск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</w:t>
      </w:r>
      <w:r w:rsidRPr="001549C0">
        <w:rPr>
          <w:rFonts w:ascii="Times New Roman" w:hAnsi="Times New Roman" w:cs="Times New Roman"/>
          <w:b/>
          <w:sz w:val="24"/>
          <w:szCs w:val="24"/>
        </w:rPr>
        <w:t>н на 2020 год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1549C0" w14:paraId="2CAC07ED" w14:textId="77777777" w:rsidTr="00325CCF">
        <w:tc>
          <w:tcPr>
            <w:tcW w:w="2802" w:type="dxa"/>
          </w:tcPr>
          <w:p w14:paraId="51ADF673" w14:textId="5DD3D65B" w:rsidR="001549C0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>Код</w:t>
            </w:r>
          </w:p>
        </w:tc>
        <w:tc>
          <w:tcPr>
            <w:tcW w:w="4819" w:type="dxa"/>
          </w:tcPr>
          <w:p w14:paraId="19D46A07" w14:textId="2B964932" w:rsidR="001549C0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25CCF">
              <w:rPr>
                <w:sz w:val="24"/>
                <w:szCs w:val="24"/>
              </w:rPr>
              <w:t>кодда</w:t>
            </w:r>
            <w:proofErr w:type="spellEnd"/>
            <w:r w:rsidRPr="00325CCF">
              <w:rPr>
                <w:sz w:val="24"/>
                <w:szCs w:val="24"/>
              </w:rPr>
              <w:t xml:space="preserve"> классификации источников финансирования </w:t>
            </w:r>
            <w:proofErr w:type="spellStart"/>
            <w:r w:rsidRPr="00325CCF">
              <w:rPr>
                <w:sz w:val="24"/>
                <w:szCs w:val="24"/>
              </w:rPr>
              <w:t>дифицитов</w:t>
            </w:r>
            <w:proofErr w:type="spellEnd"/>
            <w:r w:rsidRPr="00325CCF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1950" w:type="dxa"/>
          </w:tcPr>
          <w:p w14:paraId="04F456A1" w14:textId="48234C48" w:rsidR="001549C0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>Сумма</w:t>
            </w:r>
          </w:p>
        </w:tc>
      </w:tr>
      <w:tr w:rsidR="001549C0" w14:paraId="3E389F0E" w14:textId="77777777" w:rsidTr="00325CCF">
        <w:trPr>
          <w:trHeight w:val="352"/>
        </w:trPr>
        <w:tc>
          <w:tcPr>
            <w:tcW w:w="2802" w:type="dxa"/>
          </w:tcPr>
          <w:p w14:paraId="5EB8D3BB" w14:textId="22D3543A" w:rsidR="001549C0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39F9575" w14:textId="6C233C88" w:rsidR="00325CCF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4C359241" w14:textId="28BB6881" w:rsidR="001549C0" w:rsidRPr="00325CCF" w:rsidRDefault="001549C0" w:rsidP="001549C0">
            <w:pPr>
              <w:jc w:val="center"/>
              <w:rPr>
                <w:sz w:val="24"/>
                <w:szCs w:val="24"/>
              </w:rPr>
            </w:pPr>
            <w:r w:rsidRPr="00325CCF">
              <w:rPr>
                <w:sz w:val="24"/>
                <w:szCs w:val="24"/>
              </w:rPr>
              <w:t>3</w:t>
            </w:r>
          </w:p>
        </w:tc>
      </w:tr>
      <w:tr w:rsidR="00325CCF" w14:paraId="3C5B42D9" w14:textId="77777777" w:rsidTr="00325CCF">
        <w:trPr>
          <w:trHeight w:val="192"/>
        </w:trPr>
        <w:tc>
          <w:tcPr>
            <w:tcW w:w="2802" w:type="dxa"/>
          </w:tcPr>
          <w:p w14:paraId="0DCCF1BC" w14:textId="77777777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A62825B" w14:textId="1ED61F13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14:paraId="002F945C" w14:textId="1772E483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25CCF" w14:paraId="29EADE98" w14:textId="77777777" w:rsidTr="00325CCF">
        <w:tc>
          <w:tcPr>
            <w:tcW w:w="2802" w:type="dxa"/>
          </w:tcPr>
          <w:p w14:paraId="1D3AB4F4" w14:textId="2E25FDA9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</w:tcPr>
          <w:p w14:paraId="703CB873" w14:textId="61992301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50" w:type="dxa"/>
          </w:tcPr>
          <w:p w14:paraId="647CFC60" w14:textId="51615DD2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 w:rsidRPr="00845CC8">
              <w:rPr>
                <w:sz w:val="24"/>
                <w:szCs w:val="24"/>
              </w:rPr>
              <w:t>150,0</w:t>
            </w:r>
          </w:p>
        </w:tc>
      </w:tr>
      <w:tr w:rsidR="00325CCF" w14:paraId="799974D8" w14:textId="77777777" w:rsidTr="00325CCF">
        <w:tc>
          <w:tcPr>
            <w:tcW w:w="2802" w:type="dxa"/>
          </w:tcPr>
          <w:p w14:paraId="326A4064" w14:textId="08A462CA" w:rsidR="00325CCF" w:rsidRPr="00325CCF" w:rsidRDefault="00325CCF" w:rsidP="00325CCF">
            <w:pPr>
              <w:jc w:val="center"/>
              <w:rPr>
                <w:sz w:val="24"/>
                <w:szCs w:val="24"/>
              </w:rPr>
            </w:pPr>
            <w:r w:rsidRPr="00210CE6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210CE6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4819" w:type="dxa"/>
          </w:tcPr>
          <w:p w14:paraId="313507A2" w14:textId="4875225A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50" w:type="dxa"/>
          </w:tcPr>
          <w:p w14:paraId="5A729A62" w14:textId="1F592F70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 w:rsidRPr="00845CC8">
              <w:rPr>
                <w:sz w:val="24"/>
                <w:szCs w:val="24"/>
              </w:rPr>
              <w:t>150,0</w:t>
            </w:r>
          </w:p>
        </w:tc>
      </w:tr>
      <w:tr w:rsidR="00325CCF" w14:paraId="7B2F5842" w14:textId="77777777" w:rsidTr="00325CCF">
        <w:tc>
          <w:tcPr>
            <w:tcW w:w="2802" w:type="dxa"/>
          </w:tcPr>
          <w:p w14:paraId="0F247B1B" w14:textId="26668EFD" w:rsidR="00325CCF" w:rsidRPr="00325CCF" w:rsidRDefault="00325CCF" w:rsidP="00325CCF">
            <w:pPr>
              <w:jc w:val="center"/>
              <w:rPr>
                <w:sz w:val="24"/>
                <w:szCs w:val="24"/>
              </w:rPr>
            </w:pPr>
            <w:r w:rsidRPr="00210CE6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210CE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210CE6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4819" w:type="dxa"/>
          </w:tcPr>
          <w:p w14:paraId="05937F5F" w14:textId="50B3A811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остатки средств бюджета</w:t>
            </w:r>
          </w:p>
        </w:tc>
        <w:tc>
          <w:tcPr>
            <w:tcW w:w="1950" w:type="dxa"/>
          </w:tcPr>
          <w:p w14:paraId="068A1AB5" w14:textId="3B7D8F9D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 w:rsidRPr="00845CC8">
              <w:rPr>
                <w:sz w:val="24"/>
                <w:szCs w:val="24"/>
              </w:rPr>
              <w:t>150,0</w:t>
            </w:r>
          </w:p>
        </w:tc>
      </w:tr>
      <w:tr w:rsidR="00325CCF" w14:paraId="173C4098" w14:textId="77777777" w:rsidTr="00325CCF">
        <w:tc>
          <w:tcPr>
            <w:tcW w:w="2802" w:type="dxa"/>
          </w:tcPr>
          <w:p w14:paraId="6259D941" w14:textId="1E0DBB8B" w:rsidR="00325CCF" w:rsidRPr="00325CCF" w:rsidRDefault="00325CCF" w:rsidP="00325CCF">
            <w:pPr>
              <w:jc w:val="center"/>
              <w:rPr>
                <w:sz w:val="24"/>
                <w:szCs w:val="24"/>
              </w:rPr>
            </w:pPr>
            <w:r w:rsidRPr="00210CE6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210CE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210CE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10CE6">
              <w:rPr>
                <w:sz w:val="24"/>
                <w:szCs w:val="24"/>
              </w:rPr>
              <w:t xml:space="preserve"> 00 0000 000</w:t>
            </w:r>
          </w:p>
        </w:tc>
        <w:tc>
          <w:tcPr>
            <w:tcW w:w="4819" w:type="dxa"/>
          </w:tcPr>
          <w:p w14:paraId="2BF0876E" w14:textId="0FAF7CDA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остатки денежных средств бюджета</w:t>
            </w:r>
          </w:p>
        </w:tc>
        <w:tc>
          <w:tcPr>
            <w:tcW w:w="1950" w:type="dxa"/>
          </w:tcPr>
          <w:p w14:paraId="45884141" w14:textId="5AFB4F27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 w:rsidRPr="00845CC8">
              <w:rPr>
                <w:sz w:val="24"/>
                <w:szCs w:val="24"/>
              </w:rPr>
              <w:t>150,0</w:t>
            </w:r>
          </w:p>
        </w:tc>
      </w:tr>
      <w:tr w:rsidR="00325CCF" w14:paraId="2BE0F70D" w14:textId="77777777" w:rsidTr="00325CCF">
        <w:tc>
          <w:tcPr>
            <w:tcW w:w="2802" w:type="dxa"/>
          </w:tcPr>
          <w:p w14:paraId="7D86C2DC" w14:textId="10401128" w:rsidR="00325CCF" w:rsidRPr="00325CCF" w:rsidRDefault="00325CCF" w:rsidP="00325CCF">
            <w:pPr>
              <w:jc w:val="center"/>
              <w:rPr>
                <w:sz w:val="24"/>
                <w:szCs w:val="24"/>
              </w:rPr>
            </w:pPr>
            <w:r w:rsidRPr="00210CE6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210CE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210CE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1 </w:t>
            </w:r>
            <w:r w:rsidRPr="00210C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10CE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</w:tcPr>
          <w:p w14:paraId="35EE623E" w14:textId="799C3413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остатки денежных средств бюджета муниципальных районов на конец  отчетного периода</w:t>
            </w:r>
          </w:p>
        </w:tc>
        <w:tc>
          <w:tcPr>
            <w:tcW w:w="1950" w:type="dxa"/>
          </w:tcPr>
          <w:p w14:paraId="153BA2CB" w14:textId="76187231" w:rsidR="00325CCF" w:rsidRPr="00325CCF" w:rsidRDefault="00325CCF" w:rsidP="001549C0">
            <w:pPr>
              <w:jc w:val="center"/>
              <w:rPr>
                <w:sz w:val="24"/>
                <w:szCs w:val="24"/>
              </w:rPr>
            </w:pPr>
            <w:r w:rsidRPr="00845CC8">
              <w:rPr>
                <w:sz w:val="24"/>
                <w:szCs w:val="24"/>
              </w:rPr>
              <w:t>150,0</w:t>
            </w:r>
          </w:p>
        </w:tc>
      </w:tr>
    </w:tbl>
    <w:p w14:paraId="4EAABCB0" w14:textId="77777777" w:rsidR="001549C0" w:rsidRDefault="001549C0" w:rsidP="00154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0C415" w14:textId="77777777" w:rsidR="00F85155" w:rsidRPr="009E62C2" w:rsidRDefault="00F85155" w:rsidP="00F8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14:paraId="4D4F2D40" w14:textId="77777777" w:rsidR="00F85155" w:rsidRPr="009E62C2" w:rsidRDefault="00F85155" w:rsidP="00F8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Языковский</w:t>
      </w:r>
      <w:proofErr w:type="spellEnd"/>
      <w:r w:rsidRPr="009E62C2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                     Р.Р. </w:t>
      </w:r>
      <w:proofErr w:type="spellStart"/>
      <w:r w:rsidRPr="009E62C2">
        <w:rPr>
          <w:rFonts w:ascii="Times New Roman" w:eastAsia="Times New Roman" w:hAnsi="Times New Roman" w:cs="Times New Roman"/>
          <w:sz w:val="24"/>
          <w:szCs w:val="24"/>
        </w:rPr>
        <w:t>Еникеев</w:t>
      </w:r>
      <w:proofErr w:type="spellEnd"/>
    </w:p>
    <w:p w14:paraId="7187BEFF" w14:textId="77777777" w:rsidR="00F85155" w:rsidRPr="009E62C2" w:rsidRDefault="00F85155" w:rsidP="00F8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72B9C" w14:textId="77777777" w:rsidR="00F85155" w:rsidRPr="001549C0" w:rsidRDefault="00F85155" w:rsidP="00154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5155" w:rsidRPr="0015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decimal"/>
      <w:lvlText w:val="12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7"/>
    <w:lvl w:ilvl="0">
      <w:start w:val="4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1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decimal"/>
      <w:lvlText w:val="12.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decimal"/>
      <w:lvlText w:val="12.5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12.5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26"/>
    <w:lvl w:ilvl="0">
      <w:start w:val="16"/>
      <w:numFmt w:val="decimal"/>
      <w:lvlText w:val="%1."/>
      <w:lvlJc w:val="left"/>
      <w:pPr>
        <w:tabs>
          <w:tab w:val="num" w:pos="0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45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28A082A"/>
    <w:multiLevelType w:val="hybridMultilevel"/>
    <w:tmpl w:val="AA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4BA0354"/>
    <w:multiLevelType w:val="hybridMultilevel"/>
    <w:tmpl w:val="C10EBE06"/>
    <w:lvl w:ilvl="0" w:tplc="3F76F00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0B5567BB"/>
    <w:multiLevelType w:val="multilevel"/>
    <w:tmpl w:val="A094D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741826"/>
    <w:multiLevelType w:val="hybridMultilevel"/>
    <w:tmpl w:val="83DC03C6"/>
    <w:lvl w:ilvl="0" w:tplc="1E74A28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083719"/>
    <w:multiLevelType w:val="hybridMultilevel"/>
    <w:tmpl w:val="7BD075BC"/>
    <w:lvl w:ilvl="0" w:tplc="2BFA61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926D60"/>
    <w:multiLevelType w:val="multilevel"/>
    <w:tmpl w:val="B75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ED5E89"/>
    <w:multiLevelType w:val="multilevel"/>
    <w:tmpl w:val="1570AC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6C4DFC"/>
    <w:multiLevelType w:val="multilevel"/>
    <w:tmpl w:val="07746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9C15D6"/>
    <w:multiLevelType w:val="hybridMultilevel"/>
    <w:tmpl w:val="C1C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683916"/>
    <w:multiLevelType w:val="hybridMultilevel"/>
    <w:tmpl w:val="5738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993808"/>
    <w:multiLevelType w:val="multilevel"/>
    <w:tmpl w:val="6E8E9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817C83"/>
    <w:multiLevelType w:val="multilevel"/>
    <w:tmpl w:val="F67CA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2F3DA5"/>
    <w:multiLevelType w:val="multilevel"/>
    <w:tmpl w:val="69EE62AA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DA0CDA"/>
    <w:multiLevelType w:val="hybridMultilevel"/>
    <w:tmpl w:val="C9B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9A2444"/>
    <w:multiLevelType w:val="hybridMultilevel"/>
    <w:tmpl w:val="ABAA02FE"/>
    <w:lvl w:ilvl="0" w:tplc="892A732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4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31"/>
  </w:num>
  <w:num w:numId="11">
    <w:abstractNumId w:val="18"/>
  </w:num>
  <w:num w:numId="12">
    <w:abstractNumId w:val="37"/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4"/>
  </w:num>
  <w:num w:numId="24">
    <w:abstractNumId w:val="19"/>
  </w:num>
  <w:num w:numId="25">
    <w:abstractNumId w:val="35"/>
  </w:num>
  <w:num w:numId="26">
    <w:abstractNumId w:val="28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73"/>
    <w:rsid w:val="000121E8"/>
    <w:rsid w:val="00071222"/>
    <w:rsid w:val="0007168D"/>
    <w:rsid w:val="000B6C27"/>
    <w:rsid w:val="000F74DB"/>
    <w:rsid w:val="001033C7"/>
    <w:rsid w:val="00127EE7"/>
    <w:rsid w:val="00131B67"/>
    <w:rsid w:val="001549C0"/>
    <w:rsid w:val="0015673F"/>
    <w:rsid w:val="001577A9"/>
    <w:rsid w:val="00171612"/>
    <w:rsid w:val="00173D68"/>
    <w:rsid w:val="00176F16"/>
    <w:rsid w:val="001775D6"/>
    <w:rsid w:val="001A4384"/>
    <w:rsid w:val="001D44CF"/>
    <w:rsid w:val="00205518"/>
    <w:rsid w:val="0023105D"/>
    <w:rsid w:val="00244E13"/>
    <w:rsid w:val="00247258"/>
    <w:rsid w:val="00275E25"/>
    <w:rsid w:val="002A29C6"/>
    <w:rsid w:val="002F2DCE"/>
    <w:rsid w:val="00304C2B"/>
    <w:rsid w:val="00317DF6"/>
    <w:rsid w:val="00325CCF"/>
    <w:rsid w:val="00354680"/>
    <w:rsid w:val="00381ED0"/>
    <w:rsid w:val="003E6F54"/>
    <w:rsid w:val="00434EA9"/>
    <w:rsid w:val="004C2F1D"/>
    <w:rsid w:val="004C6AD0"/>
    <w:rsid w:val="004D6051"/>
    <w:rsid w:val="004D6E92"/>
    <w:rsid w:val="00502540"/>
    <w:rsid w:val="00522F3E"/>
    <w:rsid w:val="00526CE6"/>
    <w:rsid w:val="00526D2B"/>
    <w:rsid w:val="00530C91"/>
    <w:rsid w:val="00533127"/>
    <w:rsid w:val="005408E4"/>
    <w:rsid w:val="0055080C"/>
    <w:rsid w:val="00593B81"/>
    <w:rsid w:val="005A4CF4"/>
    <w:rsid w:val="005E3AD2"/>
    <w:rsid w:val="005F37C5"/>
    <w:rsid w:val="006065C3"/>
    <w:rsid w:val="0061467C"/>
    <w:rsid w:val="00647ED7"/>
    <w:rsid w:val="006605E4"/>
    <w:rsid w:val="00682873"/>
    <w:rsid w:val="006A13DF"/>
    <w:rsid w:val="006C1DE6"/>
    <w:rsid w:val="006C6105"/>
    <w:rsid w:val="006F0594"/>
    <w:rsid w:val="00717761"/>
    <w:rsid w:val="007343CB"/>
    <w:rsid w:val="00752123"/>
    <w:rsid w:val="0079488B"/>
    <w:rsid w:val="007B44D9"/>
    <w:rsid w:val="007D219C"/>
    <w:rsid w:val="007F3ACA"/>
    <w:rsid w:val="0081441F"/>
    <w:rsid w:val="00882254"/>
    <w:rsid w:val="008903D6"/>
    <w:rsid w:val="008A0893"/>
    <w:rsid w:val="008A512F"/>
    <w:rsid w:val="008A7DBD"/>
    <w:rsid w:val="008B0743"/>
    <w:rsid w:val="008B5012"/>
    <w:rsid w:val="008C568A"/>
    <w:rsid w:val="008D7949"/>
    <w:rsid w:val="008F0978"/>
    <w:rsid w:val="008F4A66"/>
    <w:rsid w:val="008F7D46"/>
    <w:rsid w:val="00900FF3"/>
    <w:rsid w:val="0093771D"/>
    <w:rsid w:val="00975238"/>
    <w:rsid w:val="00980975"/>
    <w:rsid w:val="00986339"/>
    <w:rsid w:val="00987DA1"/>
    <w:rsid w:val="00993645"/>
    <w:rsid w:val="00995441"/>
    <w:rsid w:val="009957F7"/>
    <w:rsid w:val="009B6CA7"/>
    <w:rsid w:val="009E62C2"/>
    <w:rsid w:val="00A11323"/>
    <w:rsid w:val="00A13BCD"/>
    <w:rsid w:val="00AB165C"/>
    <w:rsid w:val="00AC416A"/>
    <w:rsid w:val="00AD01F9"/>
    <w:rsid w:val="00B02C70"/>
    <w:rsid w:val="00B26F8B"/>
    <w:rsid w:val="00B54168"/>
    <w:rsid w:val="00B92567"/>
    <w:rsid w:val="00BA2DE4"/>
    <w:rsid w:val="00BC06BE"/>
    <w:rsid w:val="00BC0EAA"/>
    <w:rsid w:val="00C00439"/>
    <w:rsid w:val="00C12F2A"/>
    <w:rsid w:val="00C1701A"/>
    <w:rsid w:val="00C501EF"/>
    <w:rsid w:val="00C668D0"/>
    <w:rsid w:val="00C92D8E"/>
    <w:rsid w:val="00C93ED5"/>
    <w:rsid w:val="00CB5CBC"/>
    <w:rsid w:val="00CD14F8"/>
    <w:rsid w:val="00CD17B5"/>
    <w:rsid w:val="00CE419D"/>
    <w:rsid w:val="00CF0F03"/>
    <w:rsid w:val="00D20EB6"/>
    <w:rsid w:val="00D56C8D"/>
    <w:rsid w:val="00D57286"/>
    <w:rsid w:val="00D62478"/>
    <w:rsid w:val="00D772CB"/>
    <w:rsid w:val="00DC3393"/>
    <w:rsid w:val="00DC50C9"/>
    <w:rsid w:val="00DF2391"/>
    <w:rsid w:val="00E12FC7"/>
    <w:rsid w:val="00E1754B"/>
    <w:rsid w:val="00E3212A"/>
    <w:rsid w:val="00E61944"/>
    <w:rsid w:val="00E71E96"/>
    <w:rsid w:val="00EC164B"/>
    <w:rsid w:val="00EE15B9"/>
    <w:rsid w:val="00F003D5"/>
    <w:rsid w:val="00F20D9A"/>
    <w:rsid w:val="00F31E3B"/>
    <w:rsid w:val="00F340A9"/>
    <w:rsid w:val="00F3596D"/>
    <w:rsid w:val="00F5178F"/>
    <w:rsid w:val="00F60DFF"/>
    <w:rsid w:val="00F76890"/>
    <w:rsid w:val="00F85155"/>
    <w:rsid w:val="00F92AEC"/>
    <w:rsid w:val="00FB0DED"/>
    <w:rsid w:val="00FB3AF1"/>
    <w:rsid w:val="00FD256F"/>
    <w:rsid w:val="00FD5823"/>
    <w:rsid w:val="00FD7BDC"/>
    <w:rsid w:val="00FF2C6C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8A5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1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12F"/>
    <w:pPr>
      <w:keepNext/>
      <w:spacing w:after="0" w:line="240" w:lineRule="auto"/>
      <w:ind w:right="-1192"/>
      <w:jc w:val="right"/>
      <w:outlineLvl w:val="3"/>
    </w:pPr>
    <w:rPr>
      <w:rFonts w:ascii="Times New Roman" w:eastAsia="Calibri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A512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512F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F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76F1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76F1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12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5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12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12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12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1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12F"/>
  </w:style>
  <w:style w:type="paragraph" w:customStyle="1" w:styleId="a5">
    <w:name w:val="Знак Знак Знак Знак Знак Знак Знак"/>
    <w:basedOn w:val="a"/>
    <w:rsid w:val="008A51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A512F"/>
  </w:style>
  <w:style w:type="character" w:customStyle="1" w:styleId="a6">
    <w:name w:val="Основной текст Знак"/>
    <w:link w:val="a7"/>
    <w:locked/>
    <w:rsid w:val="008A512F"/>
    <w:rPr>
      <w:sz w:val="32"/>
      <w:lang w:val="en-US" w:eastAsia="ru-RU"/>
    </w:rPr>
  </w:style>
  <w:style w:type="paragraph" w:styleId="a7">
    <w:name w:val="Body Text"/>
    <w:basedOn w:val="a"/>
    <w:link w:val="a6"/>
    <w:rsid w:val="008A512F"/>
    <w:pPr>
      <w:spacing w:after="0" w:line="240" w:lineRule="auto"/>
      <w:jc w:val="both"/>
    </w:pPr>
    <w:rPr>
      <w:rFonts w:eastAsiaTheme="minorHAnsi"/>
      <w:sz w:val="3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23">
    <w:name w:val="Body Text 2"/>
    <w:basedOn w:val="a"/>
    <w:link w:val="24"/>
    <w:rsid w:val="008A5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A51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5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A512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512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8A51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A512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A5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c">
    <w:name w:val="Знак"/>
    <w:basedOn w:val="a"/>
    <w:next w:val="a"/>
    <w:rsid w:val="008A5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8A512F"/>
    <w:rPr>
      <w:color w:val="0000FF"/>
      <w:u w:val="single"/>
    </w:rPr>
  </w:style>
  <w:style w:type="character" w:styleId="ae">
    <w:name w:val="FollowedHyperlink"/>
    <w:uiPriority w:val="99"/>
    <w:rsid w:val="008A512F"/>
    <w:rPr>
      <w:color w:val="800080"/>
      <w:u w:val="single"/>
    </w:rPr>
  </w:style>
  <w:style w:type="paragraph" w:styleId="af">
    <w:name w:val="footer"/>
    <w:basedOn w:val="a"/>
    <w:link w:val="af0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1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8A512F"/>
    <w:rPr>
      <w:sz w:val="24"/>
      <w:lang w:val="x-none" w:eastAsia="ru-RU"/>
    </w:rPr>
  </w:style>
  <w:style w:type="paragraph" w:styleId="af2">
    <w:name w:val="Body Text Indent"/>
    <w:basedOn w:val="a"/>
    <w:link w:val="af1"/>
    <w:rsid w:val="008A512F"/>
    <w:pPr>
      <w:spacing w:after="120" w:line="240" w:lineRule="auto"/>
      <w:ind w:left="283"/>
    </w:pPr>
    <w:rPr>
      <w:rFonts w:eastAsiaTheme="minorHAnsi"/>
      <w:sz w:val="24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8A51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512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A51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8A512F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8A512F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8A512F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1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8A512F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8A512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8A51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8A512F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</w:rPr>
  </w:style>
  <w:style w:type="character" w:customStyle="1" w:styleId="1pt">
    <w:name w:val="Основной текст + Интервал 1 pt"/>
    <w:rsid w:val="008A512F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8A512F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512F"/>
    <w:pPr>
      <w:widowControl w:val="0"/>
      <w:shd w:val="clear" w:color="auto" w:fill="FFFFFF"/>
      <w:spacing w:before="240" w:after="240" w:line="278" w:lineRule="exact"/>
      <w:jc w:val="center"/>
    </w:pPr>
    <w:rPr>
      <w:rFonts w:eastAsiaTheme="minorHAnsi"/>
      <w:b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8A512F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8A512F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8A512F"/>
    <w:pPr>
      <w:widowControl w:val="0"/>
      <w:shd w:val="clear" w:color="auto" w:fill="FFFFFF"/>
      <w:spacing w:after="0" w:line="278" w:lineRule="exact"/>
      <w:jc w:val="both"/>
      <w:outlineLvl w:val="0"/>
    </w:pPr>
    <w:rPr>
      <w:rFonts w:eastAsiaTheme="minorHAnsi"/>
      <w:b/>
      <w:spacing w:val="3"/>
      <w:sz w:val="25"/>
      <w:shd w:val="clear" w:color="auto" w:fill="FFFFFF"/>
      <w:lang w:eastAsia="en-US"/>
    </w:rPr>
  </w:style>
  <w:style w:type="paragraph" w:styleId="af8">
    <w:name w:val="Normal (Web)"/>
    <w:basedOn w:val="a"/>
    <w:unhideWhenUsed/>
    <w:rsid w:val="008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8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8A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8A512F"/>
  </w:style>
  <w:style w:type="character" w:customStyle="1" w:styleId="ListLabel1">
    <w:name w:val="ListLabel 1"/>
    <w:rsid w:val="008A512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8A512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8A512F"/>
  </w:style>
  <w:style w:type="paragraph" w:customStyle="1" w:styleId="19">
    <w:name w:val="Заголовок1"/>
    <w:basedOn w:val="a"/>
    <w:next w:val="a7"/>
    <w:rsid w:val="008A51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7"/>
    <w:rsid w:val="008A512F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8A51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b">
    <w:name w:val="Указатель1"/>
    <w:basedOn w:val="a"/>
    <w:rsid w:val="008A51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Default">
    <w:name w:val="Default"/>
    <w:basedOn w:val="a"/>
    <w:rsid w:val="008A5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6">
    <w:name w:val="Основной текст (6)"/>
    <w:basedOn w:val="a"/>
    <w:rsid w:val="008A512F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</w:rPr>
  </w:style>
  <w:style w:type="paragraph" w:customStyle="1" w:styleId="1c">
    <w:name w:val="Без интервала1"/>
    <w:rsid w:val="008A51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8A512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35">
    <w:name w:val="Нет списка3"/>
    <w:next w:val="a2"/>
    <w:semiHidden/>
    <w:rsid w:val="009E62C2"/>
  </w:style>
  <w:style w:type="paragraph" w:customStyle="1" w:styleId="ConsTitle">
    <w:name w:val="ConsTitle"/>
    <w:rsid w:val="009E62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9E62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d">
    <w:name w:val="Strong"/>
    <w:qFormat/>
    <w:rsid w:val="009E62C2"/>
    <w:rPr>
      <w:b/>
      <w:bCs/>
    </w:rPr>
  </w:style>
  <w:style w:type="paragraph" w:customStyle="1" w:styleId="ConsNormal">
    <w:name w:val="ConsNormal"/>
    <w:rsid w:val="009E6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p2">
    <w:name w:val="p2"/>
    <w:basedOn w:val="a"/>
    <w:rsid w:val="009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E62C2"/>
  </w:style>
  <w:style w:type="character" w:customStyle="1" w:styleId="blk">
    <w:name w:val="blk"/>
    <w:basedOn w:val="a0"/>
    <w:rsid w:val="009E62C2"/>
  </w:style>
  <w:style w:type="character" w:customStyle="1" w:styleId="apple-converted-space">
    <w:name w:val="apple-converted-space"/>
    <w:basedOn w:val="a0"/>
    <w:rsid w:val="009E62C2"/>
  </w:style>
  <w:style w:type="character" w:customStyle="1" w:styleId="150">
    <w:name w:val="Знак Знак15"/>
    <w:locked/>
    <w:rsid w:val="009E62C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E62C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E62C2"/>
    <w:rPr>
      <w:sz w:val="16"/>
      <w:szCs w:val="16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9E62C2"/>
  </w:style>
  <w:style w:type="paragraph" w:customStyle="1" w:styleId="ConsPlusCell">
    <w:name w:val="ConsPlusCell"/>
    <w:rsid w:val="009E6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2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uiPriority w:val="99"/>
    <w:unhideWhenUsed/>
    <w:rsid w:val="009E62C2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9E62C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9E62C2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unhideWhenUsed/>
    <w:rsid w:val="009E62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9E62C2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rsid w:val="009E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E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9E62C2"/>
    <w:rPr>
      <w:vertAlign w:val="superscript"/>
    </w:rPr>
  </w:style>
  <w:style w:type="paragraph" w:customStyle="1" w:styleId="aff6">
    <w:name w:val="Знак Знак"/>
    <w:basedOn w:val="a"/>
    <w:next w:val="a"/>
    <w:semiHidden/>
    <w:rsid w:val="009E62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11">
    <w:name w:val="Нет списка21"/>
    <w:next w:val="a2"/>
    <w:uiPriority w:val="99"/>
    <w:semiHidden/>
    <w:unhideWhenUsed/>
    <w:rsid w:val="009E62C2"/>
  </w:style>
  <w:style w:type="numbering" w:customStyle="1" w:styleId="111">
    <w:name w:val="Нет списка111"/>
    <w:next w:val="a2"/>
    <w:uiPriority w:val="99"/>
    <w:semiHidden/>
    <w:unhideWhenUsed/>
    <w:rsid w:val="009E62C2"/>
  </w:style>
  <w:style w:type="character" w:customStyle="1" w:styleId="1d">
    <w:name w:val="Верхний колонтитул Знак1"/>
    <w:uiPriority w:val="99"/>
    <w:semiHidden/>
    <w:rsid w:val="009E62C2"/>
    <w:rPr>
      <w:sz w:val="24"/>
      <w:szCs w:val="24"/>
    </w:rPr>
  </w:style>
  <w:style w:type="character" w:customStyle="1" w:styleId="151">
    <w:name w:val="Знак Знак15"/>
    <w:locked/>
    <w:rsid w:val="009E62C2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нак Знак9"/>
    <w:locked/>
    <w:rsid w:val="009E62C2"/>
    <w:rPr>
      <w:sz w:val="24"/>
      <w:szCs w:val="24"/>
      <w:lang w:val="ru-RU" w:eastAsia="ru-RU" w:bidi="ar-SA"/>
    </w:rPr>
  </w:style>
  <w:style w:type="character" w:customStyle="1" w:styleId="80">
    <w:name w:val="Знак Знак8"/>
    <w:locked/>
    <w:rsid w:val="009E62C2"/>
    <w:rPr>
      <w:sz w:val="16"/>
      <w:szCs w:val="16"/>
      <w:lang w:val="ru-RU" w:eastAsia="ru-RU" w:bidi="ar-SA"/>
    </w:rPr>
  </w:style>
  <w:style w:type="numbering" w:customStyle="1" w:styleId="310">
    <w:name w:val="Нет списка31"/>
    <w:next w:val="a2"/>
    <w:uiPriority w:val="99"/>
    <w:semiHidden/>
    <w:unhideWhenUsed/>
    <w:rsid w:val="009E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5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8A5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12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12F"/>
    <w:pPr>
      <w:keepNext/>
      <w:spacing w:after="0" w:line="240" w:lineRule="auto"/>
      <w:ind w:right="-1192"/>
      <w:jc w:val="right"/>
      <w:outlineLvl w:val="3"/>
    </w:pPr>
    <w:rPr>
      <w:rFonts w:ascii="Times New Roman" w:eastAsia="Calibri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A512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512F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F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76F1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76F1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12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51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12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12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12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1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12F"/>
  </w:style>
  <w:style w:type="paragraph" w:customStyle="1" w:styleId="a5">
    <w:name w:val="Знак Знак Знак Знак Знак Знак Знак"/>
    <w:basedOn w:val="a"/>
    <w:rsid w:val="008A51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8A512F"/>
  </w:style>
  <w:style w:type="character" w:customStyle="1" w:styleId="a6">
    <w:name w:val="Основной текст Знак"/>
    <w:link w:val="a7"/>
    <w:locked/>
    <w:rsid w:val="008A512F"/>
    <w:rPr>
      <w:sz w:val="32"/>
      <w:lang w:val="en-US" w:eastAsia="ru-RU"/>
    </w:rPr>
  </w:style>
  <w:style w:type="paragraph" w:styleId="a7">
    <w:name w:val="Body Text"/>
    <w:basedOn w:val="a"/>
    <w:link w:val="a6"/>
    <w:rsid w:val="008A512F"/>
    <w:pPr>
      <w:spacing w:after="0" w:line="240" w:lineRule="auto"/>
      <w:jc w:val="both"/>
    </w:pPr>
    <w:rPr>
      <w:rFonts w:eastAsiaTheme="minorHAnsi"/>
      <w:sz w:val="32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23">
    <w:name w:val="Body Text 2"/>
    <w:basedOn w:val="a"/>
    <w:link w:val="24"/>
    <w:rsid w:val="008A5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A51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5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5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A512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512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locked/>
    <w:rsid w:val="008A51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8A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A512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A5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c">
    <w:name w:val="Знак"/>
    <w:basedOn w:val="a"/>
    <w:next w:val="a"/>
    <w:rsid w:val="008A5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d">
    <w:name w:val="Hyperlink"/>
    <w:rsid w:val="008A512F"/>
    <w:rPr>
      <w:color w:val="0000FF"/>
      <w:u w:val="single"/>
    </w:rPr>
  </w:style>
  <w:style w:type="character" w:styleId="ae">
    <w:name w:val="FollowedHyperlink"/>
    <w:uiPriority w:val="99"/>
    <w:rsid w:val="008A512F"/>
    <w:rPr>
      <w:color w:val="800080"/>
      <w:u w:val="single"/>
    </w:rPr>
  </w:style>
  <w:style w:type="paragraph" w:styleId="af">
    <w:name w:val="footer"/>
    <w:basedOn w:val="a"/>
    <w:link w:val="af0"/>
    <w:rsid w:val="008A5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1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2"/>
    <w:locked/>
    <w:rsid w:val="008A512F"/>
    <w:rPr>
      <w:sz w:val="24"/>
      <w:lang w:val="x-none" w:eastAsia="ru-RU"/>
    </w:rPr>
  </w:style>
  <w:style w:type="paragraph" w:styleId="af2">
    <w:name w:val="Body Text Indent"/>
    <w:basedOn w:val="a"/>
    <w:link w:val="af1"/>
    <w:rsid w:val="008A512F"/>
    <w:pPr>
      <w:spacing w:after="120" w:line="240" w:lineRule="auto"/>
      <w:ind w:left="283"/>
    </w:pPr>
    <w:rPr>
      <w:rFonts w:eastAsiaTheme="minorHAnsi"/>
      <w:sz w:val="24"/>
      <w:lang w:val="x-none"/>
    </w:rPr>
  </w:style>
  <w:style w:type="character" w:customStyle="1" w:styleId="14">
    <w:name w:val="Основной текст с отступом Знак1"/>
    <w:basedOn w:val="a0"/>
    <w:uiPriority w:val="99"/>
    <w:semiHidden/>
    <w:rsid w:val="008A512F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8A51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512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5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A51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3">
    <w:name w:val="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8A512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page number"/>
    <w:rsid w:val="008A512F"/>
    <w:rPr>
      <w:rFonts w:ascii="Times New Roman" w:hAnsi="Times New Roman"/>
    </w:rPr>
  </w:style>
  <w:style w:type="character" w:customStyle="1" w:styleId="af6">
    <w:name w:val="Основной текст_"/>
    <w:link w:val="41"/>
    <w:locked/>
    <w:rsid w:val="008A512F"/>
    <w:rPr>
      <w:sz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8A512F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1"/>
      <w:shd w:val="clear" w:color="auto" w:fill="FFFFFF"/>
      <w:lang w:eastAsia="en-US"/>
    </w:rPr>
  </w:style>
  <w:style w:type="paragraph" w:customStyle="1" w:styleId="15">
    <w:name w:val="Знак1"/>
    <w:basedOn w:val="a"/>
    <w:autoRedefine/>
    <w:rsid w:val="008A512F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8A512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8A51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8A512F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</w:rPr>
  </w:style>
  <w:style w:type="character" w:customStyle="1" w:styleId="1pt">
    <w:name w:val="Основной текст + Интервал 1 pt"/>
    <w:rsid w:val="008A512F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5">
    <w:name w:val="Основной текст (2)_"/>
    <w:link w:val="26"/>
    <w:locked/>
    <w:rsid w:val="008A512F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512F"/>
    <w:pPr>
      <w:widowControl w:val="0"/>
      <w:shd w:val="clear" w:color="auto" w:fill="FFFFFF"/>
      <w:spacing w:before="240" w:after="240" w:line="278" w:lineRule="exact"/>
      <w:jc w:val="center"/>
    </w:pPr>
    <w:rPr>
      <w:rFonts w:eastAsiaTheme="minorHAnsi"/>
      <w:b/>
      <w:shd w:val="clear" w:color="auto" w:fill="FFFFFF"/>
      <w:lang w:eastAsia="en-US"/>
    </w:rPr>
  </w:style>
  <w:style w:type="character" w:customStyle="1" w:styleId="212">
    <w:name w:val="Основной текст (2) + 12"/>
    <w:aliases w:val="5 pt,Интервал 0 pt"/>
    <w:rsid w:val="008A512F"/>
    <w:rPr>
      <w:b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7">
    <w:name w:val="Заголовок №1_"/>
    <w:link w:val="18"/>
    <w:locked/>
    <w:rsid w:val="008A512F"/>
    <w:rPr>
      <w:b/>
      <w:spacing w:val="3"/>
      <w:sz w:val="25"/>
      <w:shd w:val="clear" w:color="auto" w:fill="FFFFFF"/>
    </w:rPr>
  </w:style>
  <w:style w:type="paragraph" w:customStyle="1" w:styleId="18">
    <w:name w:val="Заголовок №1"/>
    <w:basedOn w:val="a"/>
    <w:link w:val="17"/>
    <w:rsid w:val="008A512F"/>
    <w:pPr>
      <w:widowControl w:val="0"/>
      <w:shd w:val="clear" w:color="auto" w:fill="FFFFFF"/>
      <w:spacing w:after="0" w:line="278" w:lineRule="exact"/>
      <w:jc w:val="both"/>
      <w:outlineLvl w:val="0"/>
    </w:pPr>
    <w:rPr>
      <w:rFonts w:eastAsiaTheme="minorHAnsi"/>
      <w:b/>
      <w:spacing w:val="3"/>
      <w:sz w:val="25"/>
      <w:shd w:val="clear" w:color="auto" w:fill="FFFFFF"/>
      <w:lang w:eastAsia="en-US"/>
    </w:rPr>
  </w:style>
  <w:style w:type="paragraph" w:styleId="af8">
    <w:name w:val="Normal (Web)"/>
    <w:basedOn w:val="a"/>
    <w:unhideWhenUsed/>
    <w:rsid w:val="008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8A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8A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8A512F"/>
  </w:style>
  <w:style w:type="character" w:customStyle="1" w:styleId="ListLabel1">
    <w:name w:val="ListLabel 1"/>
    <w:rsid w:val="008A512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8A512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b">
    <w:name w:val="Символ нумерации"/>
    <w:rsid w:val="008A512F"/>
  </w:style>
  <w:style w:type="paragraph" w:customStyle="1" w:styleId="19">
    <w:name w:val="Заголовок1"/>
    <w:basedOn w:val="a"/>
    <w:next w:val="a7"/>
    <w:rsid w:val="008A512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c">
    <w:name w:val="List"/>
    <w:basedOn w:val="a7"/>
    <w:rsid w:val="008A512F"/>
    <w:pPr>
      <w:widowControl w:val="0"/>
      <w:suppressAutoHyphens/>
      <w:spacing w:after="120"/>
      <w:jc w:val="lef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a">
    <w:name w:val="Название1"/>
    <w:basedOn w:val="a"/>
    <w:rsid w:val="008A512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b">
    <w:name w:val="Указатель1"/>
    <w:basedOn w:val="a"/>
    <w:rsid w:val="008A51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Default">
    <w:name w:val="Default"/>
    <w:basedOn w:val="a"/>
    <w:rsid w:val="008A51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6">
    <w:name w:val="Основной текст (6)"/>
    <w:basedOn w:val="a"/>
    <w:rsid w:val="008A512F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</w:rPr>
  </w:style>
  <w:style w:type="paragraph" w:customStyle="1" w:styleId="1c">
    <w:name w:val="Без интервала1"/>
    <w:rsid w:val="008A51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8">
    <w:name w:val="Абзац списка2"/>
    <w:basedOn w:val="a"/>
    <w:rsid w:val="008A512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35">
    <w:name w:val="Нет списка3"/>
    <w:next w:val="a2"/>
    <w:semiHidden/>
    <w:rsid w:val="009E62C2"/>
  </w:style>
  <w:style w:type="paragraph" w:customStyle="1" w:styleId="ConsTitle">
    <w:name w:val="ConsTitle"/>
    <w:rsid w:val="009E62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9E62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d">
    <w:name w:val="Strong"/>
    <w:qFormat/>
    <w:rsid w:val="009E62C2"/>
    <w:rPr>
      <w:b/>
      <w:bCs/>
    </w:rPr>
  </w:style>
  <w:style w:type="paragraph" w:customStyle="1" w:styleId="ConsNormal">
    <w:name w:val="ConsNormal"/>
    <w:rsid w:val="009E6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p2">
    <w:name w:val="p2"/>
    <w:basedOn w:val="a"/>
    <w:rsid w:val="009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E62C2"/>
  </w:style>
  <w:style w:type="character" w:customStyle="1" w:styleId="blk">
    <w:name w:val="blk"/>
    <w:basedOn w:val="a0"/>
    <w:rsid w:val="009E62C2"/>
  </w:style>
  <w:style w:type="character" w:customStyle="1" w:styleId="apple-converted-space">
    <w:name w:val="apple-converted-space"/>
    <w:basedOn w:val="a0"/>
    <w:rsid w:val="009E62C2"/>
  </w:style>
  <w:style w:type="character" w:customStyle="1" w:styleId="150">
    <w:name w:val="Знак Знак15"/>
    <w:locked/>
    <w:rsid w:val="009E62C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E62C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E62C2"/>
    <w:rPr>
      <w:sz w:val="16"/>
      <w:szCs w:val="16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9E62C2"/>
  </w:style>
  <w:style w:type="paragraph" w:customStyle="1" w:styleId="ConsPlusCell">
    <w:name w:val="ConsPlusCell"/>
    <w:rsid w:val="009E6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2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uiPriority w:val="99"/>
    <w:unhideWhenUsed/>
    <w:rsid w:val="009E62C2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9E62C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9E62C2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unhideWhenUsed/>
    <w:rsid w:val="009E62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9E62C2"/>
    <w:rPr>
      <w:rFonts w:ascii="Calibri" w:eastAsia="Calibri" w:hAnsi="Calibri" w:cs="Times New Roman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rsid w:val="009E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E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9E62C2"/>
    <w:rPr>
      <w:vertAlign w:val="superscript"/>
    </w:rPr>
  </w:style>
  <w:style w:type="paragraph" w:customStyle="1" w:styleId="aff6">
    <w:name w:val="Знак Знак"/>
    <w:basedOn w:val="a"/>
    <w:next w:val="a"/>
    <w:semiHidden/>
    <w:rsid w:val="009E62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11">
    <w:name w:val="Нет списка21"/>
    <w:next w:val="a2"/>
    <w:uiPriority w:val="99"/>
    <w:semiHidden/>
    <w:unhideWhenUsed/>
    <w:rsid w:val="009E62C2"/>
  </w:style>
  <w:style w:type="numbering" w:customStyle="1" w:styleId="111">
    <w:name w:val="Нет списка111"/>
    <w:next w:val="a2"/>
    <w:uiPriority w:val="99"/>
    <w:semiHidden/>
    <w:unhideWhenUsed/>
    <w:rsid w:val="009E62C2"/>
  </w:style>
  <w:style w:type="character" w:customStyle="1" w:styleId="1d">
    <w:name w:val="Верхний колонтитул Знак1"/>
    <w:uiPriority w:val="99"/>
    <w:semiHidden/>
    <w:rsid w:val="009E62C2"/>
    <w:rPr>
      <w:sz w:val="24"/>
      <w:szCs w:val="24"/>
    </w:rPr>
  </w:style>
  <w:style w:type="character" w:customStyle="1" w:styleId="151">
    <w:name w:val="Знак Знак15"/>
    <w:locked/>
    <w:rsid w:val="009E62C2"/>
    <w:rPr>
      <w:b/>
      <w:bCs/>
      <w:kern w:val="36"/>
      <w:sz w:val="48"/>
      <w:szCs w:val="48"/>
      <w:lang w:val="ru-RU" w:eastAsia="ru-RU" w:bidi="ar-SA"/>
    </w:rPr>
  </w:style>
  <w:style w:type="character" w:customStyle="1" w:styleId="90">
    <w:name w:val="Знак Знак9"/>
    <w:locked/>
    <w:rsid w:val="009E62C2"/>
    <w:rPr>
      <w:sz w:val="24"/>
      <w:szCs w:val="24"/>
      <w:lang w:val="ru-RU" w:eastAsia="ru-RU" w:bidi="ar-SA"/>
    </w:rPr>
  </w:style>
  <w:style w:type="character" w:customStyle="1" w:styleId="80">
    <w:name w:val="Знак Знак8"/>
    <w:locked/>
    <w:rsid w:val="009E62C2"/>
    <w:rPr>
      <w:sz w:val="16"/>
      <w:szCs w:val="16"/>
      <w:lang w:val="ru-RU" w:eastAsia="ru-RU" w:bidi="ar-SA"/>
    </w:rPr>
  </w:style>
  <w:style w:type="numbering" w:customStyle="1" w:styleId="310">
    <w:name w:val="Нет списка31"/>
    <w:next w:val="a2"/>
    <w:uiPriority w:val="99"/>
    <w:semiHidden/>
    <w:unhideWhenUsed/>
    <w:rsid w:val="009E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1C70-8F89-4AD4-891D-04FDC36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Windows</cp:lastModifiedBy>
  <cp:revision>4</cp:revision>
  <cp:lastPrinted>2020-12-31T04:30:00Z</cp:lastPrinted>
  <dcterms:created xsi:type="dcterms:W3CDTF">2020-12-30T12:10:00Z</dcterms:created>
  <dcterms:modified xsi:type="dcterms:W3CDTF">2020-12-31T04:33:00Z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543715314</vt:i4>
  </property>
  <property fmtid="{D5CDD505-2E9C-101B-9397-08002B2CF9AE}" pid="3" name="_NewReviewCycle">
    <vt:lpwstr/>
  </property>
  <property fmtid="{D5CDD505-2E9C-101B-9397-08002B2CF9AE}" pid="4" name="_EmailSubject">
    <vt:lpwstr>образец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  <property fmtid="{D5CDD505-2E9C-101B-9397-08002B2CF9AE}" pid="7" name="_ReviewingToolsShownOnce">
    <vt:lpwstr/>
  </property>
</Properties>
</file>