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СОЦИАЛЬНАЯ РЕКЛАМА ПО ЭНЕРГОСБЕРЕЖЕНИЮ.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Уважаемые жители сельского поселения</w:t>
      </w:r>
      <w:r w:rsidR="00895FCF">
        <w:rPr>
          <w:rFonts w:ascii="Arial" w:hAnsi="Arial" w:cs="Arial"/>
          <w:b/>
          <w:bCs/>
          <w:color w:val="3C3C3C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3C3C3C"/>
          <w:sz w:val="27"/>
          <w:szCs w:val="27"/>
        </w:rPr>
        <w:t>Языковский сельсовет</w:t>
      </w: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Рационально используйте электричество!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Привычка экономить энергию и ресурсы –  это признак разумного и современного потребителя!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96D10" w:rsidRPr="00496D10" w:rsidTr="00496D1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Рисунок 1" descr="http://molvoticiadm.ru/tinybrowser/images/novosti/e-lektroe-nergiya/image001.jpg">
                    <a:hlinkClick xmlns:a="http://schemas.openxmlformats.org/drawingml/2006/main" r:id="rId5" tooltip="&quot;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lvoticiadm.ru/tinybrowser/images/novosti/e-lektroe-nergiya/image001.jpg">
                            <a:hlinkClick r:id="rId5" tooltip="&quot;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molvoticiadm.ru/tinybrowser/images/novosti/e-lektroe-nergiya/image002.jpg">
                    <a:hlinkClick xmlns:a="http://schemas.openxmlformats.org/drawingml/2006/main" r:id="rId7" tooltip="&quot;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lvoticiadm.ru/tinybrowser/images/novosti/e-lektroe-nergiya/image002.jpg">
                            <a:hlinkClick r:id="rId7" tooltip="&quot;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molvoticiadm.ru/tinybrowser/images/novosti/e-lektroe-nergiya/image003.jpg">
                    <a:hlinkClick xmlns:a="http://schemas.openxmlformats.org/drawingml/2006/main" r:id="rId9" tooltip="&quot;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lvoticiadm.ru/tinybrowser/images/novosti/e-lektroe-nergiya/image003.jpg">
                            <a:hlinkClick r:id="rId9" tooltip="&quot;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molvoticiadm.ru/tinybrowser/images/novosti/e-lektroe-nergiya/image004.jpg">
                    <a:hlinkClick xmlns:a="http://schemas.openxmlformats.org/drawingml/2006/main" r:id="rId11" tooltip="&quot;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olvoticiadm.ru/tinybrowser/images/novosti/e-lektroe-nergiya/image004.jpg">
                            <a:hlinkClick r:id="rId11" tooltip="&quot;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СОЦИАЛЬНАЯ РЕКЛАМА ПО ЭНЕРГОСБЕРЕЖЕНИЮ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Уважаемые жители сельского поселения</w:t>
      </w:r>
      <w:r w:rsidR="00C178D3">
        <w:rPr>
          <w:rFonts w:ascii="Arial" w:hAnsi="Arial" w:cs="Arial"/>
          <w:b/>
          <w:bCs/>
          <w:color w:val="3C3C3C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3C3C3C"/>
          <w:sz w:val="27"/>
          <w:szCs w:val="27"/>
        </w:rPr>
        <w:t>Языковский сельсовет</w:t>
      </w: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color w:val="3C3C3C"/>
          <w:sz w:val="27"/>
          <w:szCs w:val="27"/>
        </w:rPr>
        <w:br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  <w:r w:rsidRPr="00496D10">
        <w:rPr>
          <w:rFonts w:ascii="Arial" w:hAnsi="Arial" w:cs="Arial"/>
          <w:color w:val="3C3C3C"/>
          <w:sz w:val="27"/>
          <w:szCs w:val="27"/>
        </w:rPr>
        <w:br/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Рационально используйте электричество!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color w:val="3C3C3C"/>
          <w:sz w:val="27"/>
          <w:szCs w:val="27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  <w:r w:rsidRPr="00496D10">
        <w:rPr>
          <w:rFonts w:ascii="Arial" w:hAnsi="Arial" w:cs="Arial"/>
          <w:color w:val="3C3C3C"/>
          <w:sz w:val="27"/>
          <w:szCs w:val="27"/>
        </w:rPr>
        <w:br/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496D10">
        <w:rPr>
          <w:rFonts w:ascii="Arial" w:hAnsi="Arial" w:cs="Arial"/>
          <w:color w:val="3C3C3C"/>
          <w:sz w:val="27"/>
          <w:szCs w:val="27"/>
        </w:rPr>
        <w:t>на</w:t>
      </w:r>
      <w:proofErr w:type="gramEnd"/>
      <w:r w:rsidRPr="00496D10">
        <w:rPr>
          <w:rFonts w:ascii="Arial" w:hAnsi="Arial" w:cs="Arial"/>
          <w:color w:val="3C3C3C"/>
          <w:sz w:val="27"/>
          <w:szCs w:val="27"/>
        </w:rPr>
        <w:t xml:space="preserve"> энергосберегающие.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Начни с себя, вот главное решение!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 xml:space="preserve">Энергосбережение-вклад каждого-результат </w:t>
      </w:r>
      <w:proofErr w:type="gramStart"/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общий</w:t>
      </w:r>
      <w:proofErr w:type="gramEnd"/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color w:val="3C3C3C"/>
          <w:sz w:val="27"/>
          <w:szCs w:val="27"/>
        </w:rPr>
        <w:t>Администрация сельского поселения</w:t>
      </w:r>
      <w:r w:rsidR="00C178D3">
        <w:rPr>
          <w:rFonts w:ascii="Arial" w:hAnsi="Arial" w:cs="Arial"/>
          <w:color w:val="3C3C3C"/>
          <w:sz w:val="27"/>
          <w:szCs w:val="27"/>
        </w:rPr>
        <w:t xml:space="preserve"> Я</w:t>
      </w:r>
      <w:r>
        <w:rPr>
          <w:rFonts w:ascii="Arial" w:hAnsi="Arial" w:cs="Arial"/>
          <w:color w:val="3C3C3C"/>
          <w:sz w:val="27"/>
          <w:szCs w:val="27"/>
        </w:rPr>
        <w:t>зыковский сельсовет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СОЦИАЛЬНАЯ РЕКЛАМА ПО ЭНЕРГОСБЕРЕЖЕНИЮ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 xml:space="preserve">Уважаемые жители сельского </w:t>
      </w:r>
      <w:proofErr w:type="spellStart"/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поселения</w:t>
      </w:r>
      <w:r>
        <w:rPr>
          <w:rFonts w:ascii="Arial" w:hAnsi="Arial" w:cs="Arial"/>
          <w:b/>
          <w:bCs/>
          <w:color w:val="3C3C3C"/>
          <w:sz w:val="27"/>
          <w:szCs w:val="27"/>
        </w:rPr>
        <w:t>языковский</w:t>
      </w:r>
      <w:proofErr w:type="spellEnd"/>
      <w:r>
        <w:rPr>
          <w:rFonts w:ascii="Arial" w:hAnsi="Arial" w:cs="Arial"/>
          <w:b/>
          <w:bCs/>
          <w:color w:val="3C3C3C"/>
          <w:sz w:val="27"/>
          <w:szCs w:val="27"/>
        </w:rPr>
        <w:t xml:space="preserve"> сельсовет</w:t>
      </w: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 w:rsidRPr="00496D10">
        <w:rPr>
          <w:rFonts w:ascii="Arial" w:hAnsi="Arial" w:cs="Arial"/>
          <w:b/>
          <w:bCs/>
          <w:color w:val="3C3C3C"/>
          <w:sz w:val="27"/>
          <w:szCs w:val="27"/>
        </w:rPr>
        <w:t>Рационально используйте электричество!</w:t>
      </w:r>
    </w:p>
    <w:p w:rsidR="00496D10" w:rsidRPr="00496D10" w:rsidRDefault="00496D10" w:rsidP="00496D1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96D10" w:rsidRPr="00496D10" w:rsidTr="00496D1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molvoticiadm.ru/tinybrowser/images/novosti/e-lektroe-nergiya/image005.jpg">
                    <a:hlinkClick xmlns:a="http://schemas.openxmlformats.org/drawingml/2006/main" r:id="rId13" tooltip="&quot;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olvoticiadm.ru/tinybrowser/images/novosti/e-lektroe-nergiya/image005.jpg">
                            <a:hlinkClick r:id="rId13" tooltip="&quot;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7" name="Рисунок 7" descr="http://molvoticiadm.ru/tinybrowser/images/novosti/e-lektroe-nergiya/image006.jpg">
                    <a:hlinkClick xmlns:a="http://schemas.openxmlformats.org/drawingml/2006/main" r:id="rId15" tooltip="&quot;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lvoticiadm.ru/tinybrowser/images/novosti/e-lektroe-nergiya/image006.jpg">
                            <a:hlinkClick r:id="rId15" tooltip="&quot;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8" name="Рисунок 8" descr="http://molvoticiadm.ru/tinybrowser/images/novosti/e-lektroe-nergiya/image007.jpg">
                    <a:hlinkClick xmlns:a="http://schemas.openxmlformats.org/drawingml/2006/main" r:id="rId17" tooltip="&quot;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lvoticiadm.ru/tinybrowser/images/novosti/e-lektroe-nergiya/image007.jpg">
                            <a:hlinkClick r:id="rId17" tooltip="&quot;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9" name="Рисунок 9" descr="http://molvoticiadm.ru/tinybrowser/images/novosti/e-lektroe-nergiya/image008.jpg">
                    <a:hlinkClick xmlns:a="http://schemas.openxmlformats.org/drawingml/2006/main" r:id="rId19" tooltip="&quot;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lvoticiadm.ru/tinybrowser/images/novosti/e-lektroe-nergiya/image008.jpg">
                            <a:hlinkClick r:id="rId19" tooltip="&quot;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D10" w:rsidRPr="00496D10" w:rsidRDefault="00496D10" w:rsidP="00496D10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3030"/>
        <w:gridCol w:w="3030"/>
      </w:tblGrid>
      <w:tr w:rsidR="00496D10" w:rsidRPr="00496D10" w:rsidTr="00496D1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 descr="http://molvoticiadm.ru/tinybrowser/images/novosti/e-lektroe-nergiya/image009.jpg">
                    <a:hlinkClick xmlns:a="http://schemas.openxmlformats.org/drawingml/2006/main" r:id="rId21" tooltip="&quot;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lvoticiadm.ru/tinybrowser/images/novosti/e-lektroe-nergiya/image009.jpg">
                            <a:hlinkClick r:id="rId21" tooltip="&quot;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Рисунок 11" descr="http://molvoticiadm.ru/tinybrowser/images/novosti/e-lektroe-nergiya/image010.jpg">
                    <a:hlinkClick xmlns:a="http://schemas.openxmlformats.org/drawingml/2006/main" r:id="rId23" tooltip="&quot;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lvoticiadm.ru/tinybrowser/images/novosti/e-lektroe-nergiya/image010.jpg">
                            <a:hlinkClick r:id="rId23" tooltip="&quot;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D10" w:rsidRPr="00496D10" w:rsidRDefault="00496D10" w:rsidP="00496D10">
            <w:pPr>
              <w:widowControl/>
              <w:autoSpaceDE/>
              <w:autoSpaceDN/>
              <w:adjustRightInd/>
              <w:rPr>
                <w:rFonts w:ascii="Arial" w:hAnsi="Arial" w:cs="Arial"/>
                <w:color w:val="3C3C3C"/>
                <w:sz w:val="27"/>
                <w:szCs w:val="27"/>
              </w:rPr>
            </w:pPr>
            <w:r w:rsidRPr="00496D10">
              <w:rPr>
                <w:rFonts w:ascii="Arial" w:hAnsi="Arial" w:cs="Arial"/>
                <w:noProof/>
                <w:color w:val="2A6496"/>
                <w:sz w:val="27"/>
                <w:szCs w:val="27"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Рисунок 12" descr="http://molvoticiadm.ru/tinybrowser/images/novosti/e-lektroe-nergiya/image011.jpg">
                    <a:hlinkClick xmlns:a="http://schemas.openxmlformats.org/drawingml/2006/main" r:id="rId25" tooltip="&quot;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lvoticiadm.ru/tinybrowser/images/novosti/e-lektroe-nergiya/image011.jpg">
                            <a:hlinkClick r:id="rId25" tooltip="&quot;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8D8" w:rsidRPr="00496D10" w:rsidRDefault="005318D8" w:rsidP="00496D10">
      <w:bookmarkStart w:id="0" w:name="_GoBack"/>
      <w:bookmarkEnd w:id="0"/>
    </w:p>
    <w:sectPr w:rsidR="005318D8" w:rsidRPr="00496D10" w:rsidSect="0045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456"/>
    <w:multiLevelType w:val="hybridMultilevel"/>
    <w:tmpl w:val="68EC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1464"/>
    <w:multiLevelType w:val="hybridMultilevel"/>
    <w:tmpl w:val="9012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64AB3"/>
    <w:multiLevelType w:val="hybridMultilevel"/>
    <w:tmpl w:val="69764C64"/>
    <w:lvl w:ilvl="0" w:tplc="3F3C2C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F754B"/>
    <w:multiLevelType w:val="hybridMultilevel"/>
    <w:tmpl w:val="DAF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27"/>
    <w:rsid w:val="0014407A"/>
    <w:rsid w:val="001B656C"/>
    <w:rsid w:val="001E29A0"/>
    <w:rsid w:val="004526A5"/>
    <w:rsid w:val="00496D10"/>
    <w:rsid w:val="004B3BEF"/>
    <w:rsid w:val="005318D8"/>
    <w:rsid w:val="007F73D5"/>
    <w:rsid w:val="00895FCF"/>
    <w:rsid w:val="008C3681"/>
    <w:rsid w:val="0091746D"/>
    <w:rsid w:val="00973E47"/>
    <w:rsid w:val="009A7AEF"/>
    <w:rsid w:val="00A41EB3"/>
    <w:rsid w:val="00A545C1"/>
    <w:rsid w:val="00A948C4"/>
    <w:rsid w:val="00B5591E"/>
    <w:rsid w:val="00C178D3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46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74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1746D"/>
    <w:pPr>
      <w:widowControl/>
      <w:autoSpaceDE/>
      <w:autoSpaceDN/>
      <w:adjustRightInd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17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746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1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7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3E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97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18D8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A5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46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74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1746D"/>
    <w:pPr>
      <w:widowControl/>
      <w:autoSpaceDE/>
      <w:autoSpaceDN/>
      <w:adjustRightInd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17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1746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1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7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4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3E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97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318D8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A5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lvoticiadm.ru/tinybrowser/images/novosti/e-lektroe-nergiya/_full/_image0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molvoticiadm.ru/tinybrowser/images/novosti/e-lektroe-nergiya/_full/_image009.jpg" TargetMode="External"/><Relationship Id="rId7" Type="http://schemas.openxmlformats.org/officeDocument/2006/relationships/hyperlink" Target="http://molvoticiadm.ru/tinybrowser/images/novosti/e-lektroe-nergiya/_full/_image0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olvoticiadm.ru/tinybrowser/images/novosti/e-lektroe-nergiya/_full/_image007.jpg" TargetMode="External"/><Relationship Id="rId25" Type="http://schemas.openxmlformats.org/officeDocument/2006/relationships/hyperlink" Target="http://molvoticiadm.ru/tinybrowser/images/novosti/e-lektroe-nergiya/_full/_image01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lvoticiadm.ru/tinybrowser/images/novosti/e-lektroe-nergiya/_full/_image00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molvoticiadm.ru/tinybrowser/images/novosti/e-lektroe-nergiya/_full/_image001.jpg" TargetMode="External"/><Relationship Id="rId15" Type="http://schemas.openxmlformats.org/officeDocument/2006/relationships/hyperlink" Target="http://molvoticiadm.ru/tinybrowser/images/novosti/e-lektroe-nergiya/_full/_image006.jpg" TargetMode="External"/><Relationship Id="rId23" Type="http://schemas.openxmlformats.org/officeDocument/2006/relationships/hyperlink" Target="http://molvoticiadm.ru/tinybrowser/images/novosti/e-lektroe-nergiya/_full/_image010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molvoticiadm.ru/tinybrowser/images/novosti/e-lektroe-nergiya/_full/_image0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voticiadm.ru/tinybrowser/images/novosti/e-lektroe-nergiya/_full/_image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UralSOFT</cp:lastModifiedBy>
  <cp:revision>4</cp:revision>
  <dcterms:created xsi:type="dcterms:W3CDTF">2017-01-30T07:30:00Z</dcterms:created>
  <dcterms:modified xsi:type="dcterms:W3CDTF">2017-01-30T07:43:00Z</dcterms:modified>
</cp:coreProperties>
</file>