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32" w:type="dxa"/>
        <w:tblInd w:w="-1125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867"/>
        <w:gridCol w:w="1701"/>
        <w:gridCol w:w="4564"/>
      </w:tblGrid>
      <w:tr w:rsidR="00F115AB" w:rsidTr="00F115AB">
        <w:trPr>
          <w:cantSplit/>
          <w:trHeight w:val="1611"/>
        </w:trPr>
        <w:tc>
          <w:tcPr>
            <w:tcW w:w="4867" w:type="dxa"/>
            <w:hideMark/>
          </w:tcPr>
          <w:p w:rsidR="00F115AB" w:rsidRDefault="00F115AB">
            <w:pPr>
              <w:spacing w:before="120" w:after="60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БАШ</w:t>
            </w:r>
            <w:r>
              <w:rPr>
                <w:rFonts w:ascii="Lucida Sans Unicode" w:hAnsi="Lucida Sans Unicode" w:cs="Lucida Sans Unicode"/>
                <w:b/>
                <w:bCs/>
                <w:sz w:val="22"/>
                <w:szCs w:val="22"/>
              </w:rPr>
              <w:t>Ҡ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ОРТОСТАН </w:t>
            </w:r>
            <w:r>
              <w:rPr>
                <w:rFonts w:ascii="Arial" w:hAnsi="Arial" w:cs="Arial"/>
                <w:b/>
                <w:bCs/>
              </w:rPr>
              <w:t>РЕСПУБЛИКА</w:t>
            </w:r>
            <w:proofErr w:type="gramStart"/>
            <w:r>
              <w:rPr>
                <w:rFonts w:ascii="Arial" w:hAnsi="Arial" w:cs="Arial"/>
                <w:b/>
                <w:bCs/>
                <w:lang w:val="en-US"/>
              </w:rPr>
              <w:t>h</w:t>
            </w:r>
            <w:proofErr w:type="gramEnd"/>
            <w:r>
              <w:rPr>
                <w:rFonts w:ascii="Arial" w:hAnsi="Arial" w:cs="Arial"/>
                <w:b/>
                <w:bCs/>
              </w:rPr>
              <w:t>Ы</w:t>
            </w:r>
          </w:p>
          <w:p w:rsidR="00F115AB" w:rsidRDefault="00F115AB">
            <w:pPr>
              <w:spacing w:before="120" w:after="60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18"/>
                <w:lang w:val="be-BY"/>
              </w:rPr>
              <w:t>өсөнсө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сакырылыш</w:t>
            </w:r>
            <w:proofErr w:type="spellEnd"/>
          </w:p>
          <w:p w:rsidR="00F115AB" w:rsidRDefault="00F115AB">
            <w:pPr>
              <w:spacing w:before="120" w:after="60"/>
              <w:jc w:val="center"/>
              <w:rPr>
                <w:b/>
              </w:rPr>
            </w:pPr>
            <w:r>
              <w:rPr>
                <w:b/>
              </w:rPr>
              <w:t>БЛАГОВАР  РАЙОНЫ</w:t>
            </w:r>
          </w:p>
          <w:p w:rsidR="00F115AB" w:rsidRDefault="00F115AB">
            <w:pPr>
              <w:pStyle w:val="1"/>
              <w:tabs>
                <w:tab w:val="left" w:pos="3060"/>
              </w:tabs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sz w:val="24"/>
              </w:rPr>
              <w:t>МУНИЦИПАЛЬ РАЙОН СОВЕТЫ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115AB" w:rsidRDefault="00F115AB">
            <w:pPr>
              <w:spacing w:before="120"/>
              <w:jc w:val="center"/>
              <w:rPr>
                <w:b/>
                <w:sz w:val="30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0485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4" w:type="dxa"/>
          </w:tcPr>
          <w:p w:rsidR="00F115AB" w:rsidRDefault="00F115AB">
            <w:pPr>
              <w:pStyle w:val="ad"/>
              <w:jc w:val="center"/>
              <w:rPr>
                <w:b/>
                <w:bCs/>
                <w:sz w:val="10"/>
                <w:szCs w:val="10"/>
              </w:rPr>
            </w:pPr>
          </w:p>
          <w:p w:rsidR="00F115AB" w:rsidRDefault="00F115AB">
            <w:pPr>
              <w:pStyle w:val="a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РЕСПУБЛИКА БАШКОРТОСТАН</w:t>
            </w:r>
          </w:p>
          <w:p w:rsidR="00F115AB" w:rsidRDefault="00F115AB">
            <w:pPr>
              <w:pStyle w:val="ad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115AB" w:rsidRDefault="00F115A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lang w:val="be-BY"/>
              </w:rPr>
              <w:t>СОВЕТ МУНИЦИПАЛЬНОГО РАЙОНА БЛАГОВАРСКИЙ РАЙОН</w:t>
            </w:r>
          </w:p>
          <w:p w:rsidR="00F115AB" w:rsidRDefault="00F115AB">
            <w:pPr>
              <w:jc w:val="center"/>
              <w:rPr>
                <w:rFonts w:ascii="Arial" w:hAnsi="Arial"/>
                <w:b/>
                <w:bCs/>
                <w:spacing w:val="20"/>
                <w:sz w:val="31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третьего  созыва</w:t>
            </w:r>
            <w:r>
              <w:rPr>
                <w:b/>
                <w:bCs/>
                <w:sz w:val="18"/>
              </w:rPr>
              <w:t xml:space="preserve">  </w:t>
            </w:r>
          </w:p>
        </w:tc>
      </w:tr>
      <w:tr w:rsidR="00F115AB" w:rsidTr="00F115AB">
        <w:trPr>
          <w:cantSplit/>
        </w:trPr>
        <w:tc>
          <w:tcPr>
            <w:tcW w:w="486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115AB" w:rsidRDefault="00F115AB">
            <w:pPr>
              <w:spacing w:before="60" w:after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452740,  Языково </w:t>
            </w:r>
            <w:proofErr w:type="spellStart"/>
            <w:r>
              <w:rPr>
                <w:rFonts w:ascii="Arial" w:hAnsi="Arial"/>
                <w:b/>
                <w:sz w:val="18"/>
              </w:rPr>
              <w:t>ауылы</w:t>
            </w:r>
            <w:proofErr w:type="spellEnd"/>
            <w:r>
              <w:rPr>
                <w:rFonts w:ascii="Arial" w:hAnsi="Arial"/>
                <w:b/>
                <w:sz w:val="18"/>
              </w:rPr>
              <w:t>,</w:t>
            </w:r>
            <w:r>
              <w:rPr>
                <w:rFonts w:ascii="Arial" w:hAnsi="Arial"/>
                <w:b/>
                <w:sz w:val="18"/>
              </w:rPr>
              <w:br/>
              <w:t xml:space="preserve"> Ленин </w:t>
            </w:r>
            <w:proofErr w:type="spellStart"/>
            <w:r>
              <w:rPr>
                <w:rFonts w:ascii="Arial" w:hAnsi="Arial"/>
                <w:b/>
                <w:sz w:val="18"/>
              </w:rPr>
              <w:t>урамы</w:t>
            </w:r>
            <w:proofErr w:type="spellEnd"/>
            <w:r>
              <w:rPr>
                <w:rFonts w:ascii="Arial" w:hAnsi="Arial"/>
                <w:b/>
                <w:sz w:val="18"/>
              </w:rPr>
              <w:t>, 37</w:t>
            </w:r>
          </w:p>
          <w:p w:rsidR="00F115AB" w:rsidRDefault="00F115AB">
            <w:pPr>
              <w:spacing w:before="60" w:after="40"/>
              <w:jc w:val="center"/>
              <w:rPr>
                <w:b/>
                <w:sz w:val="18"/>
              </w:rPr>
            </w:pPr>
            <w:proofErr w:type="gramStart"/>
            <w:r>
              <w:rPr>
                <w:rFonts w:ascii="Arial" w:hAnsi="Arial"/>
                <w:b/>
                <w:sz w:val="18"/>
              </w:rPr>
              <w:t>Е</w:t>
            </w:r>
            <w:proofErr w:type="gramEnd"/>
            <w:r w:rsidRPr="00D1606B">
              <w:rPr>
                <w:rFonts w:ascii="Arial" w:hAnsi="Arial"/>
                <w:b/>
                <w:sz w:val="18"/>
                <w:lang w:val="en-US"/>
              </w:rPr>
              <w:t>-mail:  sovet_blagovar@mail.ru</w:t>
            </w:r>
            <w:r w:rsidRPr="00D1606B">
              <w:rPr>
                <w:rFonts w:ascii="Arial" w:hAnsi="Arial"/>
                <w:b/>
                <w:sz w:val="18"/>
                <w:lang w:val="en-US"/>
              </w:rPr>
              <w:br/>
            </w:r>
            <w:r>
              <w:rPr>
                <w:rFonts w:ascii="Arial" w:hAnsi="Arial"/>
                <w:b/>
                <w:sz w:val="18"/>
              </w:rPr>
              <w:t>Тел</w:t>
            </w:r>
            <w:r w:rsidRPr="00D1606B">
              <w:rPr>
                <w:rFonts w:ascii="Arial" w:hAnsi="Arial"/>
                <w:b/>
                <w:sz w:val="18"/>
                <w:lang w:val="en-US"/>
              </w:rPr>
              <w:t xml:space="preserve">. </w:t>
            </w:r>
            <w:r>
              <w:rPr>
                <w:rFonts w:ascii="Arial" w:hAnsi="Arial"/>
                <w:b/>
                <w:sz w:val="18"/>
              </w:rPr>
              <w:t>(34747) 2-22-30, Факс 2-29-88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F115AB" w:rsidRDefault="00F115AB">
            <w:pPr>
              <w:rPr>
                <w:b/>
                <w:sz w:val="30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115AB" w:rsidRDefault="00F115AB">
            <w:pPr>
              <w:spacing w:before="60" w:after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452740, с. Языково,</w:t>
            </w:r>
            <w:r>
              <w:rPr>
                <w:rFonts w:ascii="Arial" w:hAnsi="Arial"/>
                <w:b/>
                <w:sz w:val="18"/>
              </w:rPr>
              <w:br/>
              <w:t>ул. Ленина, 37</w:t>
            </w:r>
          </w:p>
          <w:p w:rsidR="00F115AB" w:rsidRDefault="00F115AB">
            <w:pPr>
              <w:spacing w:before="60" w:after="40"/>
              <w:jc w:val="center"/>
              <w:rPr>
                <w:rFonts w:ascii="Arial" w:hAnsi="Arial"/>
                <w:b/>
                <w:sz w:val="18"/>
              </w:rPr>
            </w:pPr>
            <w:proofErr w:type="gramStart"/>
            <w:r>
              <w:rPr>
                <w:rFonts w:ascii="Arial" w:hAnsi="Arial"/>
                <w:b/>
                <w:sz w:val="18"/>
              </w:rPr>
              <w:t>Е</w:t>
            </w:r>
            <w:proofErr w:type="gramEnd"/>
            <w:r w:rsidRPr="00D1606B">
              <w:rPr>
                <w:rFonts w:ascii="Arial" w:hAnsi="Arial"/>
                <w:b/>
                <w:sz w:val="18"/>
                <w:lang w:val="en-US"/>
              </w:rPr>
              <w:t>-mail:  sovet_blagovar@mail.ru</w:t>
            </w:r>
            <w:r w:rsidRPr="00D1606B">
              <w:rPr>
                <w:rFonts w:ascii="Arial" w:hAnsi="Arial"/>
                <w:b/>
                <w:sz w:val="18"/>
                <w:lang w:val="en-US"/>
              </w:rPr>
              <w:br/>
            </w:r>
            <w:r>
              <w:rPr>
                <w:rFonts w:ascii="Arial" w:hAnsi="Arial"/>
                <w:b/>
                <w:sz w:val="18"/>
              </w:rPr>
              <w:t>Тел</w:t>
            </w:r>
            <w:r w:rsidRPr="00D1606B">
              <w:rPr>
                <w:rFonts w:ascii="Arial" w:hAnsi="Arial"/>
                <w:b/>
                <w:sz w:val="18"/>
                <w:lang w:val="en-US"/>
              </w:rPr>
              <w:t xml:space="preserve">. </w:t>
            </w:r>
            <w:r>
              <w:rPr>
                <w:rFonts w:ascii="Arial" w:hAnsi="Arial"/>
                <w:b/>
                <w:sz w:val="18"/>
              </w:rPr>
              <w:t>(34747) 2-22-30, Факс 2-29-88</w:t>
            </w:r>
          </w:p>
        </w:tc>
      </w:tr>
      <w:tr w:rsidR="00F115AB" w:rsidTr="00F115AB">
        <w:trPr>
          <w:cantSplit/>
        </w:trPr>
        <w:tc>
          <w:tcPr>
            <w:tcW w:w="11132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115AB" w:rsidRDefault="00F115AB">
            <w:pPr>
              <w:jc w:val="center"/>
              <w:rPr>
                <w:sz w:val="4"/>
              </w:rPr>
            </w:pPr>
          </w:p>
        </w:tc>
      </w:tr>
    </w:tbl>
    <w:p w:rsidR="00F115AB" w:rsidRDefault="00F115AB" w:rsidP="00F115AB">
      <w:pPr>
        <w:rPr>
          <w:vanish/>
        </w:rPr>
      </w:pPr>
    </w:p>
    <w:tbl>
      <w:tblPr>
        <w:tblpPr w:leftFromText="180" w:rightFromText="180" w:vertAnchor="text" w:tblpX="-1080" w:tblpY="1"/>
        <w:tblOverlap w:val="never"/>
        <w:tblW w:w="11201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667"/>
        <w:gridCol w:w="1920"/>
        <w:gridCol w:w="4614"/>
      </w:tblGrid>
      <w:tr w:rsidR="00F115AB" w:rsidTr="00F115AB">
        <w:tc>
          <w:tcPr>
            <w:tcW w:w="4667" w:type="dxa"/>
          </w:tcPr>
          <w:p w:rsidR="00F115AB" w:rsidRDefault="00F115AB">
            <w:pPr>
              <w:jc w:val="center"/>
              <w:rPr>
                <w:rFonts w:ascii="a_Helver(10%) Bashkir" w:hAnsi="a_Helver(10%) Bashkir"/>
                <w:b/>
                <w:sz w:val="28"/>
                <w:szCs w:val="30"/>
                <w:lang w:val="be-BY"/>
              </w:rPr>
            </w:pPr>
          </w:p>
          <w:p w:rsidR="00F115AB" w:rsidRDefault="00F115AB">
            <w:pPr>
              <w:rPr>
                <w:sz w:val="30"/>
              </w:rPr>
            </w:pPr>
            <w:r>
              <w:rPr>
                <w:rFonts w:ascii="a_Helver(10%) Bashkir" w:hAnsi="a_Helver(10%) Bashkir"/>
                <w:b/>
                <w:sz w:val="28"/>
                <w:szCs w:val="30"/>
                <w:lang w:val="be-BY"/>
              </w:rPr>
              <w:t xml:space="preserve">                     </w:t>
            </w:r>
            <w:r>
              <w:rPr>
                <w:rFonts w:ascii="Lucida Sans Unicode" w:hAnsi="Lucida Sans Unicode" w:cs="Lucida Sans Unicode"/>
                <w:b/>
                <w:sz w:val="28"/>
                <w:szCs w:val="30"/>
                <w:lang w:val="be-BY"/>
              </w:rPr>
              <w:t>Ҡ</w:t>
            </w:r>
            <w:r>
              <w:rPr>
                <w:rFonts w:ascii="a_Helver(10%) Bashkir" w:hAnsi="a_Helver(10%) Bashkir"/>
                <w:b/>
                <w:sz w:val="28"/>
                <w:szCs w:val="30"/>
              </w:rPr>
              <w:t>АРАР</w:t>
            </w:r>
            <w:r>
              <w:rPr>
                <w:rFonts w:ascii="a_Helver(10%) Bashkir" w:hAnsi="a_Helver(10%) Bashkir"/>
              </w:rPr>
              <w:t xml:space="preserve">      </w:t>
            </w:r>
          </w:p>
        </w:tc>
        <w:tc>
          <w:tcPr>
            <w:tcW w:w="1920" w:type="dxa"/>
          </w:tcPr>
          <w:p w:rsidR="00F115AB" w:rsidRDefault="004364DF">
            <w:pPr>
              <w:pStyle w:val="3"/>
              <w:jc w:val="center"/>
              <w:rPr>
                <w:bCs w:val="0"/>
              </w:rPr>
            </w:pPr>
            <w:r>
              <w:rPr>
                <w:bCs w:val="0"/>
              </w:rPr>
              <w:t>ПРОЕКТ</w:t>
            </w:r>
          </w:p>
          <w:p w:rsidR="00F115AB" w:rsidRDefault="00F115AB">
            <w:pPr>
              <w:jc w:val="center"/>
              <w:rPr>
                <w:b/>
                <w:bCs/>
                <w:color w:val="000000"/>
                <w:sz w:val="31"/>
              </w:rPr>
            </w:pPr>
          </w:p>
        </w:tc>
        <w:tc>
          <w:tcPr>
            <w:tcW w:w="4614" w:type="dxa"/>
            <w:hideMark/>
          </w:tcPr>
          <w:p w:rsidR="00F115AB" w:rsidRDefault="00F115AB">
            <w:pPr>
              <w:ind w:right="-900"/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</w:p>
          <w:p w:rsidR="00F115AB" w:rsidRDefault="00F115AB">
            <w:pPr>
              <w:ind w:right="-900"/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</w:p>
          <w:p w:rsidR="00F115AB" w:rsidRDefault="00F115AB">
            <w:pPr>
              <w:ind w:right="-90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rFonts w:ascii="a_Helver(10%) Bashkir" w:hAnsi="a_Helver(10%) Bashkir"/>
                <w:b/>
                <w:bCs/>
                <w:sz w:val="28"/>
                <w:szCs w:val="28"/>
              </w:rPr>
              <w:t>РЕШЕНИЕ</w:t>
            </w:r>
          </w:p>
        </w:tc>
      </w:tr>
    </w:tbl>
    <w:p w:rsidR="00F115AB" w:rsidRDefault="00F115AB" w:rsidP="00F115AB">
      <w:pPr>
        <w:jc w:val="center"/>
        <w:rPr>
          <w:sz w:val="28"/>
          <w:szCs w:val="28"/>
        </w:rPr>
      </w:pPr>
    </w:p>
    <w:p w:rsidR="00F115AB" w:rsidRPr="009C674A" w:rsidRDefault="00F115AB" w:rsidP="00F659B4">
      <w:pPr>
        <w:jc w:val="center"/>
        <w:rPr>
          <w:b/>
        </w:rPr>
      </w:pPr>
      <w:r w:rsidRPr="009C674A">
        <w:rPr>
          <w:b/>
        </w:rPr>
        <w:t>Об утверждении прогнозного плана (программы) приватизации</w:t>
      </w:r>
    </w:p>
    <w:p w:rsidR="00F115AB" w:rsidRPr="009C674A" w:rsidRDefault="00F115AB" w:rsidP="00F659B4">
      <w:pPr>
        <w:jc w:val="center"/>
        <w:rPr>
          <w:b/>
        </w:rPr>
      </w:pPr>
      <w:r w:rsidRPr="009C674A">
        <w:rPr>
          <w:b/>
        </w:rPr>
        <w:t xml:space="preserve">муниципального имущества </w:t>
      </w:r>
      <w:r w:rsidR="00627FB0" w:rsidRPr="009C674A">
        <w:rPr>
          <w:b/>
        </w:rPr>
        <w:t>адм</w:t>
      </w:r>
      <w:r w:rsidR="00F530DE" w:rsidRPr="009C674A">
        <w:rPr>
          <w:b/>
        </w:rPr>
        <w:t xml:space="preserve">инистрации сельского поселения </w:t>
      </w:r>
      <w:proofErr w:type="spellStart"/>
      <w:r w:rsidR="00F530DE" w:rsidRPr="009C674A">
        <w:rPr>
          <w:b/>
        </w:rPr>
        <w:t>Я</w:t>
      </w:r>
      <w:r w:rsidR="00627FB0" w:rsidRPr="009C674A">
        <w:rPr>
          <w:b/>
        </w:rPr>
        <w:t>зыковский</w:t>
      </w:r>
      <w:proofErr w:type="spellEnd"/>
      <w:r w:rsidR="00627FB0" w:rsidRPr="009C674A">
        <w:rPr>
          <w:b/>
        </w:rPr>
        <w:t xml:space="preserve"> сельсовет </w:t>
      </w:r>
      <w:r w:rsidRPr="009C674A">
        <w:rPr>
          <w:b/>
        </w:rPr>
        <w:t xml:space="preserve">муниципального района </w:t>
      </w:r>
      <w:proofErr w:type="spellStart"/>
      <w:r w:rsidRPr="009C674A">
        <w:rPr>
          <w:b/>
        </w:rPr>
        <w:t>Благоварский</w:t>
      </w:r>
      <w:proofErr w:type="spellEnd"/>
      <w:r w:rsidRPr="009C674A">
        <w:rPr>
          <w:b/>
        </w:rPr>
        <w:t xml:space="preserve"> район Республики Башкортостан на 2017-2019 годы</w:t>
      </w:r>
    </w:p>
    <w:p w:rsidR="00F115AB" w:rsidRPr="009C674A" w:rsidRDefault="00F115AB" w:rsidP="00F659B4">
      <w:pPr>
        <w:jc w:val="center"/>
      </w:pPr>
    </w:p>
    <w:p w:rsidR="00F115AB" w:rsidRPr="009C674A" w:rsidRDefault="00F115AB" w:rsidP="00F115AB">
      <w:pPr>
        <w:pStyle w:val="ad"/>
        <w:ind w:firstLine="720"/>
        <w:jc w:val="both"/>
        <w:rPr>
          <w:b/>
        </w:rPr>
      </w:pPr>
      <w:r w:rsidRPr="009C674A">
        <w:t xml:space="preserve"> </w:t>
      </w:r>
      <w:proofErr w:type="gramStart"/>
      <w:r w:rsidRPr="009C674A">
        <w:t xml:space="preserve">В целях реализации норм Федерального закона от 21 декабря 2001 года №178-ФЗ «О приватизации государственного и муниципального имущества», Федерального закона от 6 октября 2002 года № 131-ФЗ «Об общих принципах организации местного самоуправления в Российской Федерации»,  решением Совета муниципального района </w:t>
      </w:r>
      <w:proofErr w:type="spellStart"/>
      <w:r w:rsidRPr="009C674A">
        <w:t>Благоварский</w:t>
      </w:r>
      <w:proofErr w:type="spellEnd"/>
      <w:r w:rsidRPr="009C674A">
        <w:t xml:space="preserve"> район</w:t>
      </w:r>
      <w:r w:rsidRPr="009C674A">
        <w:rPr>
          <w:b/>
        </w:rPr>
        <w:t xml:space="preserve"> </w:t>
      </w:r>
      <w:r w:rsidRPr="009C674A">
        <w:t>Республики Башкортостан от  25 декабря 2012 года  № 4-43 «Об утверждении нормативных правовых актов по вопросам приватизации муниципального имущества муниципального</w:t>
      </w:r>
      <w:proofErr w:type="gramEnd"/>
      <w:r w:rsidRPr="009C674A">
        <w:t xml:space="preserve"> района </w:t>
      </w:r>
      <w:proofErr w:type="spellStart"/>
      <w:r w:rsidRPr="009C674A">
        <w:t>Благоварский</w:t>
      </w:r>
      <w:proofErr w:type="spellEnd"/>
      <w:r w:rsidRPr="009C674A">
        <w:t xml:space="preserve"> район</w:t>
      </w:r>
      <w:r w:rsidRPr="009C674A">
        <w:rPr>
          <w:b/>
        </w:rPr>
        <w:t xml:space="preserve"> </w:t>
      </w:r>
      <w:r w:rsidRPr="009C674A">
        <w:t xml:space="preserve">Республики Башкортостан», Совет муниципального района </w:t>
      </w:r>
      <w:proofErr w:type="spellStart"/>
      <w:r w:rsidRPr="009C674A">
        <w:t>Благоварский</w:t>
      </w:r>
      <w:proofErr w:type="spellEnd"/>
      <w:r w:rsidRPr="009C674A">
        <w:t xml:space="preserve"> район</w:t>
      </w:r>
      <w:r w:rsidRPr="009C674A">
        <w:rPr>
          <w:b/>
        </w:rPr>
        <w:t xml:space="preserve"> </w:t>
      </w:r>
      <w:r w:rsidRPr="009C674A">
        <w:t>Республики Башкортостан решил:</w:t>
      </w:r>
    </w:p>
    <w:p w:rsidR="00F115AB" w:rsidRPr="009C674A" w:rsidRDefault="00F115AB" w:rsidP="00F115AB">
      <w:pPr>
        <w:jc w:val="both"/>
      </w:pPr>
      <w:r w:rsidRPr="009C674A">
        <w:t xml:space="preserve">      </w:t>
      </w:r>
      <w:r w:rsidRPr="009C674A">
        <w:tab/>
        <w:t>1. Утвердить прилагаемый прогнозный план (программу) приватизации  муниципального имущества администрации сельского поселения</w:t>
      </w:r>
      <w:r w:rsidR="00627FB0" w:rsidRPr="009C674A">
        <w:t xml:space="preserve"> </w:t>
      </w:r>
      <w:proofErr w:type="spellStart"/>
      <w:r w:rsidR="00627FB0" w:rsidRPr="009C674A">
        <w:t>Языковский</w:t>
      </w:r>
      <w:proofErr w:type="spellEnd"/>
      <w:r w:rsidR="00627FB0" w:rsidRPr="009C674A">
        <w:t xml:space="preserve"> сельсовет</w:t>
      </w:r>
      <w:r w:rsidRPr="009C674A">
        <w:t xml:space="preserve">  муниципального района </w:t>
      </w:r>
      <w:proofErr w:type="spellStart"/>
      <w:r w:rsidRPr="009C674A">
        <w:t>Благоварский</w:t>
      </w:r>
      <w:proofErr w:type="spellEnd"/>
      <w:r w:rsidRPr="009C674A">
        <w:t xml:space="preserve"> район Республики Башкортостан на 2017-2019 годы.</w:t>
      </w:r>
    </w:p>
    <w:p w:rsidR="00F115AB" w:rsidRPr="009C674A" w:rsidRDefault="00F115AB" w:rsidP="00F115AB">
      <w:pPr>
        <w:jc w:val="both"/>
      </w:pPr>
      <w:r w:rsidRPr="009C674A">
        <w:t xml:space="preserve">     </w:t>
      </w:r>
      <w:r w:rsidRPr="009C674A">
        <w:tab/>
        <w:t>2. Опубликовать настоящее решение в р</w:t>
      </w:r>
      <w:r w:rsidR="0065726D">
        <w:t xml:space="preserve">айонной газете </w:t>
      </w:r>
      <w:r w:rsidRPr="009C674A">
        <w:t>«</w:t>
      </w:r>
      <w:proofErr w:type="spellStart"/>
      <w:r w:rsidRPr="009C674A">
        <w:t>Благоварские</w:t>
      </w:r>
      <w:proofErr w:type="spellEnd"/>
      <w:r w:rsidRPr="009C674A">
        <w:t xml:space="preserve"> вести», разместить на официальном сайте</w:t>
      </w:r>
      <w:r w:rsidR="0065726D">
        <w:t xml:space="preserve"> администрации сельского поселения </w:t>
      </w:r>
      <w:proofErr w:type="spellStart"/>
      <w:r w:rsidR="0065726D">
        <w:t>Языковский</w:t>
      </w:r>
      <w:proofErr w:type="spellEnd"/>
      <w:r w:rsidR="0065726D">
        <w:t xml:space="preserve"> сельсовет </w:t>
      </w:r>
      <w:r w:rsidRPr="009C674A">
        <w:t xml:space="preserve">муниципального района </w:t>
      </w:r>
      <w:proofErr w:type="spellStart"/>
      <w:r w:rsidRPr="009C674A">
        <w:t>Благоварский</w:t>
      </w:r>
      <w:proofErr w:type="spellEnd"/>
      <w:r w:rsidRPr="009C674A">
        <w:t xml:space="preserve"> район Республики Башкортостан  </w:t>
      </w:r>
      <w:hyperlink r:id="rId9" w:history="1">
        <w:r w:rsidRPr="009C674A">
          <w:rPr>
            <w:rStyle w:val="af2"/>
            <w:lang w:val="en-US"/>
          </w:rPr>
          <w:t>https</w:t>
        </w:r>
        <w:r w:rsidRPr="009C674A">
          <w:rPr>
            <w:rStyle w:val="af2"/>
          </w:rPr>
          <w:t>://</w:t>
        </w:r>
        <w:r w:rsidRPr="009C674A">
          <w:rPr>
            <w:rStyle w:val="af2"/>
            <w:lang w:val="en-US"/>
          </w:rPr>
          <w:t>yazykovo</w:t>
        </w:r>
        <w:r w:rsidRPr="009C674A">
          <w:rPr>
            <w:rStyle w:val="af2"/>
          </w:rPr>
          <w:t>.</w:t>
        </w:r>
        <w:r w:rsidRPr="009C674A">
          <w:rPr>
            <w:rStyle w:val="af2"/>
            <w:lang w:val="en-US"/>
          </w:rPr>
          <w:t>spblag</w:t>
        </w:r>
        <w:r w:rsidRPr="009C674A">
          <w:rPr>
            <w:rStyle w:val="af2"/>
          </w:rPr>
          <w:t>.</w:t>
        </w:r>
        <w:r w:rsidRPr="009C674A">
          <w:rPr>
            <w:rStyle w:val="af2"/>
            <w:lang w:val="en-US"/>
          </w:rPr>
          <w:t>ru</w:t>
        </w:r>
      </w:hyperlink>
      <w:r w:rsidRPr="009C674A">
        <w:t xml:space="preserve"> , и </w:t>
      </w:r>
      <w:hyperlink r:id="rId10" w:history="1">
        <w:r w:rsidRPr="009C674A">
          <w:rPr>
            <w:rStyle w:val="af2"/>
            <w:color w:val="000000"/>
          </w:rPr>
          <w:t>официальном сайте</w:t>
        </w:r>
      </w:hyperlink>
      <w:r w:rsidRPr="009C674A">
        <w:t xml:space="preserve"> Российской Федерации  для размещения информации о проведении торгов, определенном Правительством Российской Федерации </w:t>
      </w:r>
      <w:hyperlink r:id="rId11" w:history="1">
        <w:r w:rsidRPr="009C674A">
          <w:rPr>
            <w:rStyle w:val="af2"/>
            <w:bCs/>
          </w:rPr>
          <w:t>www.</w:t>
        </w:r>
        <w:r w:rsidRPr="009C674A">
          <w:rPr>
            <w:rStyle w:val="af2"/>
            <w:bCs/>
            <w:lang w:val="en-US"/>
          </w:rPr>
          <w:t>torgi</w:t>
        </w:r>
        <w:r w:rsidRPr="009C674A">
          <w:rPr>
            <w:rStyle w:val="af2"/>
            <w:bCs/>
          </w:rPr>
          <w:t>.</w:t>
        </w:r>
        <w:r w:rsidRPr="009C674A">
          <w:rPr>
            <w:rStyle w:val="af2"/>
            <w:bCs/>
            <w:lang w:val="en-US"/>
          </w:rPr>
          <w:t>gov</w:t>
        </w:r>
        <w:r w:rsidRPr="009C674A">
          <w:rPr>
            <w:rStyle w:val="af2"/>
            <w:bCs/>
          </w:rPr>
          <w:t>.</w:t>
        </w:r>
        <w:proofErr w:type="spellStart"/>
        <w:r w:rsidRPr="009C674A">
          <w:rPr>
            <w:rStyle w:val="af2"/>
            <w:bCs/>
            <w:lang w:val="en-US"/>
          </w:rPr>
          <w:t>ru</w:t>
        </w:r>
        <w:proofErr w:type="spellEnd"/>
      </w:hyperlink>
      <w:r w:rsidRPr="009C674A">
        <w:rPr>
          <w:bCs/>
          <w:color w:val="000000"/>
        </w:rPr>
        <w:t xml:space="preserve"> </w:t>
      </w:r>
      <w:r w:rsidRPr="009C674A">
        <w:t>.</w:t>
      </w:r>
    </w:p>
    <w:p w:rsidR="00F115AB" w:rsidRPr="009C674A" w:rsidRDefault="00F115AB" w:rsidP="00F115AB">
      <w:pPr>
        <w:jc w:val="both"/>
      </w:pPr>
      <w:r w:rsidRPr="009C674A">
        <w:t xml:space="preserve">   </w:t>
      </w:r>
      <w:r w:rsidRPr="009C674A">
        <w:tab/>
        <w:t xml:space="preserve">3. Настоящее решение вступает в силу со дня официального опубликования.  </w:t>
      </w:r>
    </w:p>
    <w:p w:rsidR="00F115AB" w:rsidRPr="009C674A" w:rsidRDefault="00F115AB" w:rsidP="00F115AB">
      <w:pPr>
        <w:jc w:val="both"/>
      </w:pPr>
    </w:p>
    <w:p w:rsidR="00F115AB" w:rsidRPr="009C674A" w:rsidRDefault="00F115AB" w:rsidP="00F115AB">
      <w:r w:rsidRPr="009C674A">
        <w:t xml:space="preserve">Председатель администрации   </w:t>
      </w:r>
    </w:p>
    <w:p w:rsidR="00F115AB" w:rsidRPr="009C674A" w:rsidRDefault="00F115AB" w:rsidP="00F115AB">
      <w:r w:rsidRPr="009C674A">
        <w:t xml:space="preserve">сельского поселения </w:t>
      </w:r>
    </w:p>
    <w:p w:rsidR="00F115AB" w:rsidRPr="009C674A" w:rsidRDefault="00F115AB" w:rsidP="00F115AB">
      <w:proofErr w:type="spellStart"/>
      <w:r w:rsidRPr="009C674A">
        <w:t>Языковский</w:t>
      </w:r>
      <w:proofErr w:type="spellEnd"/>
      <w:r w:rsidRPr="009C674A">
        <w:t xml:space="preserve"> сельсовет </w:t>
      </w:r>
    </w:p>
    <w:p w:rsidR="00F115AB" w:rsidRPr="009C674A" w:rsidRDefault="00F115AB" w:rsidP="00F115AB">
      <w:r w:rsidRPr="009C674A">
        <w:t xml:space="preserve">муниципального района </w:t>
      </w:r>
    </w:p>
    <w:p w:rsidR="00F115AB" w:rsidRPr="009C674A" w:rsidRDefault="00F115AB" w:rsidP="00F115AB">
      <w:proofErr w:type="spellStart"/>
      <w:r w:rsidRPr="009C674A">
        <w:t>Благоварский</w:t>
      </w:r>
      <w:proofErr w:type="spellEnd"/>
      <w:r w:rsidRPr="009C674A">
        <w:t xml:space="preserve"> район                                               Р.Р. </w:t>
      </w:r>
      <w:proofErr w:type="spellStart"/>
      <w:r w:rsidRPr="009C674A">
        <w:t>Еникеев</w:t>
      </w:r>
      <w:proofErr w:type="spellEnd"/>
    </w:p>
    <w:p w:rsidR="009C674A" w:rsidRDefault="00F115AB" w:rsidP="00F115AB">
      <w:r w:rsidRPr="009C674A">
        <w:t xml:space="preserve">                          </w:t>
      </w:r>
      <w:r w:rsidRPr="009C674A">
        <w:tab/>
      </w:r>
    </w:p>
    <w:p w:rsidR="009C674A" w:rsidRDefault="009C674A" w:rsidP="00F115AB"/>
    <w:p w:rsidR="00F115AB" w:rsidRPr="009C674A" w:rsidRDefault="00F115AB" w:rsidP="00F115AB">
      <w:r w:rsidRPr="009C674A">
        <w:tab/>
      </w:r>
      <w:r w:rsidRPr="009C674A">
        <w:tab/>
      </w:r>
      <w:r w:rsidRPr="009C674A">
        <w:tab/>
        <w:t xml:space="preserve">                    </w:t>
      </w:r>
    </w:p>
    <w:p w:rsidR="00F115AB" w:rsidRPr="009C674A" w:rsidRDefault="00F115AB" w:rsidP="00F115AB">
      <w:pPr>
        <w:pStyle w:val="32"/>
        <w:ind w:left="0"/>
        <w:rPr>
          <w:sz w:val="24"/>
          <w:szCs w:val="24"/>
        </w:rPr>
      </w:pPr>
      <w:proofErr w:type="spellStart"/>
      <w:r w:rsidRPr="009C674A">
        <w:rPr>
          <w:sz w:val="24"/>
          <w:szCs w:val="24"/>
        </w:rPr>
        <w:t>с</w:t>
      </w:r>
      <w:proofErr w:type="gramStart"/>
      <w:r w:rsidRPr="009C674A">
        <w:rPr>
          <w:sz w:val="24"/>
          <w:szCs w:val="24"/>
        </w:rPr>
        <w:t>.Я</w:t>
      </w:r>
      <w:proofErr w:type="gramEnd"/>
      <w:r w:rsidRPr="009C674A">
        <w:rPr>
          <w:sz w:val="24"/>
          <w:szCs w:val="24"/>
        </w:rPr>
        <w:t>зыково</w:t>
      </w:r>
      <w:proofErr w:type="spellEnd"/>
    </w:p>
    <w:p w:rsidR="00F115AB" w:rsidRPr="009C674A" w:rsidRDefault="009463CE" w:rsidP="00F115AB">
      <w:r>
        <w:t>Дата</w:t>
      </w:r>
      <w:r w:rsidR="00F115AB" w:rsidRPr="009C674A">
        <w:t>.</w:t>
      </w:r>
    </w:p>
    <w:p w:rsidR="00F115AB" w:rsidRPr="009C674A" w:rsidRDefault="009463CE" w:rsidP="00F115AB">
      <w:pPr>
        <w:jc w:val="both"/>
      </w:pPr>
      <w:r>
        <w:t xml:space="preserve">№ </w:t>
      </w:r>
    </w:p>
    <w:p w:rsidR="00F115AB" w:rsidRDefault="00F115AB" w:rsidP="00F115AB">
      <w:pPr>
        <w:ind w:left="4860"/>
        <w:rPr>
          <w:sz w:val="22"/>
          <w:szCs w:val="22"/>
        </w:rPr>
      </w:pPr>
    </w:p>
    <w:p w:rsidR="009C674A" w:rsidRDefault="009C674A" w:rsidP="00F115AB">
      <w:pPr>
        <w:ind w:left="4860"/>
        <w:rPr>
          <w:sz w:val="22"/>
          <w:szCs w:val="22"/>
        </w:rPr>
      </w:pPr>
    </w:p>
    <w:p w:rsidR="009C674A" w:rsidRDefault="009C674A" w:rsidP="00F115AB">
      <w:pPr>
        <w:ind w:left="4860"/>
        <w:rPr>
          <w:sz w:val="22"/>
          <w:szCs w:val="22"/>
        </w:rPr>
      </w:pPr>
    </w:p>
    <w:p w:rsidR="00F115AB" w:rsidRDefault="00F115AB" w:rsidP="00F115AB">
      <w:pPr>
        <w:ind w:left="4860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</w:p>
    <w:p w:rsidR="00F115AB" w:rsidRDefault="00F115AB" w:rsidP="00F115AB">
      <w:pPr>
        <w:pStyle w:val="ConsPlusNormal"/>
        <w:widowControl/>
        <w:tabs>
          <w:tab w:val="left" w:pos="7066"/>
        </w:tabs>
        <w:ind w:left="486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 решению Совета </w:t>
      </w:r>
      <w:r w:rsidR="00627FB0"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  <w:proofErr w:type="spellStart"/>
      <w:r w:rsidR="00627FB0">
        <w:rPr>
          <w:rFonts w:ascii="Times New Roman" w:hAnsi="Times New Roman" w:cs="Times New Roman"/>
          <w:sz w:val="22"/>
          <w:szCs w:val="22"/>
        </w:rPr>
        <w:t>Языковский</w:t>
      </w:r>
      <w:proofErr w:type="spellEnd"/>
      <w:r w:rsidR="00627FB0">
        <w:rPr>
          <w:rFonts w:ascii="Times New Roman" w:hAnsi="Times New Roman" w:cs="Times New Roman"/>
          <w:sz w:val="22"/>
          <w:szCs w:val="22"/>
        </w:rPr>
        <w:t xml:space="preserve"> сельсовет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муниципального района  </w:t>
      </w:r>
    </w:p>
    <w:p w:rsidR="00F115AB" w:rsidRDefault="00F115AB" w:rsidP="00F115AB">
      <w:pPr>
        <w:pStyle w:val="ConsPlusNormal"/>
        <w:widowControl/>
        <w:tabs>
          <w:tab w:val="left" w:pos="7066"/>
        </w:tabs>
        <w:ind w:left="4860" w:firstLine="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Благоварский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район Республики Башкортостан</w:t>
      </w:r>
    </w:p>
    <w:p w:rsidR="00F115AB" w:rsidRDefault="00F115AB" w:rsidP="00F115AB">
      <w:pPr>
        <w:pStyle w:val="ConsPlusNormal"/>
        <w:widowControl/>
        <w:tabs>
          <w:tab w:val="left" w:pos="5576"/>
        </w:tabs>
        <w:ind w:left="486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 «»</w:t>
      </w:r>
      <w:r w:rsidR="009463C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года </w:t>
      </w:r>
    </w:p>
    <w:p w:rsidR="00CC07BC" w:rsidRPr="00CC07BC" w:rsidRDefault="00D1606B" w:rsidP="00CC07BC">
      <w:pPr>
        <w:pStyle w:val="ConsPlusNormal"/>
        <w:widowControl/>
        <w:tabs>
          <w:tab w:val="left" w:pos="5576"/>
        </w:tabs>
        <w:ind w:left="486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№ </w:t>
      </w:r>
    </w:p>
    <w:p w:rsidR="00F115AB" w:rsidRDefault="00F115AB" w:rsidP="00CC07BC">
      <w:pPr>
        <w:pStyle w:val="ConsPlusNormal"/>
        <w:widowControl/>
        <w:tabs>
          <w:tab w:val="left" w:pos="5576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Прогнозный план (программа) приватизации муниципального имущества</w:t>
      </w:r>
      <w:r w:rsidR="00627FB0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627FB0">
        <w:rPr>
          <w:rFonts w:ascii="Times New Roman" w:hAnsi="Times New Roman" w:cs="Times New Roman"/>
          <w:sz w:val="28"/>
          <w:szCs w:val="28"/>
        </w:rPr>
        <w:t>Языковский</w:t>
      </w:r>
      <w:proofErr w:type="spellEnd"/>
      <w:r w:rsidR="00627FB0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2017-2019 годы</w:t>
      </w:r>
    </w:p>
    <w:p w:rsidR="00CC07BC" w:rsidRDefault="00CC07BC" w:rsidP="00CC07BC">
      <w:pPr>
        <w:pStyle w:val="ConsPlusNormal"/>
        <w:widowControl/>
        <w:tabs>
          <w:tab w:val="left" w:pos="5576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115AB" w:rsidRDefault="00F115AB" w:rsidP="00F115AB">
      <w:pPr>
        <w:pStyle w:val="ConsPlusNormal"/>
        <w:widowControl/>
        <w:tabs>
          <w:tab w:val="left" w:pos="5576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</w:p>
    <w:p w:rsidR="00F115AB" w:rsidRDefault="00F115AB" w:rsidP="00F115AB">
      <w:pPr>
        <w:pStyle w:val="ConsPlusNormal"/>
        <w:widowControl/>
        <w:tabs>
          <w:tab w:val="left" w:pos="5576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направления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политики в сфере приватизации муниципального имущества </w:t>
      </w:r>
      <w:r w:rsidR="00627FB0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proofErr w:type="gramEnd"/>
      <w:r w:rsidR="00627F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7FB0">
        <w:rPr>
          <w:rFonts w:ascii="Times New Roman" w:hAnsi="Times New Roman" w:cs="Times New Roman"/>
          <w:sz w:val="28"/>
          <w:szCs w:val="28"/>
        </w:rPr>
        <w:t>Языковский</w:t>
      </w:r>
      <w:proofErr w:type="spellEnd"/>
      <w:r w:rsidR="00627FB0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115AB" w:rsidRDefault="00F115AB" w:rsidP="00F115AB">
      <w:pPr>
        <w:pStyle w:val="ConsPlusNormal"/>
        <w:widowControl/>
        <w:tabs>
          <w:tab w:val="left" w:pos="5576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F115AB" w:rsidRDefault="00F115AB" w:rsidP="00F115A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115AB" w:rsidRDefault="00F115AB" w:rsidP="00F115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5"/>
          <w:szCs w:val="25"/>
        </w:rPr>
        <w:t xml:space="preserve">     </w:t>
      </w:r>
      <w:r>
        <w:rPr>
          <w:sz w:val="25"/>
          <w:szCs w:val="25"/>
        </w:rPr>
        <w:tab/>
      </w:r>
      <w:r>
        <w:rPr>
          <w:sz w:val="28"/>
          <w:szCs w:val="28"/>
        </w:rPr>
        <w:t>Прогнозный план (программа) приватизации муниципального имущества</w:t>
      </w:r>
      <w:r w:rsidR="00627FB0">
        <w:rPr>
          <w:sz w:val="28"/>
          <w:szCs w:val="28"/>
        </w:rPr>
        <w:t xml:space="preserve"> администрации сельского поселения </w:t>
      </w:r>
      <w:proofErr w:type="spellStart"/>
      <w:r w:rsidR="00627FB0">
        <w:rPr>
          <w:sz w:val="28"/>
          <w:szCs w:val="28"/>
        </w:rPr>
        <w:t>Языковский</w:t>
      </w:r>
      <w:proofErr w:type="spellEnd"/>
      <w:r w:rsidR="00627FB0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 Республики Башкортостан на 2017-2019 годы разработан в соответствии Федеральным законом от 21 декабря 2001 года №178-ФЗ «О приватизации государственного и муниципального имущества»</w:t>
      </w:r>
      <w:r w:rsidR="00627FB0">
        <w:rPr>
          <w:sz w:val="28"/>
          <w:szCs w:val="28"/>
        </w:rPr>
        <w:t>.</w:t>
      </w:r>
    </w:p>
    <w:p w:rsidR="00F115AB" w:rsidRDefault="00F115AB" w:rsidP="00F115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Прогнозный план приватизации направлен на привлечение </w:t>
      </w:r>
      <w:proofErr w:type="gramStart"/>
      <w:r>
        <w:rPr>
          <w:sz w:val="28"/>
          <w:szCs w:val="28"/>
        </w:rPr>
        <w:t>инвестиций</w:t>
      </w:r>
      <w:proofErr w:type="gramEnd"/>
      <w:r>
        <w:rPr>
          <w:sz w:val="28"/>
          <w:szCs w:val="28"/>
        </w:rPr>
        <w:t xml:space="preserve">  на содержание, обеспечение благоустройства и приведение в надлежащий вид объектов муниципального нежилого фонда, а также на увеличение неналоговых доходов бюджета </w:t>
      </w:r>
      <w:r w:rsidR="00F530DE">
        <w:rPr>
          <w:sz w:val="28"/>
          <w:szCs w:val="28"/>
        </w:rPr>
        <w:t xml:space="preserve">администрации сельского поселения </w:t>
      </w:r>
      <w:proofErr w:type="spellStart"/>
      <w:r w:rsidR="00F530DE">
        <w:rPr>
          <w:sz w:val="28"/>
          <w:szCs w:val="28"/>
        </w:rPr>
        <w:t>Языковский</w:t>
      </w:r>
      <w:proofErr w:type="spellEnd"/>
      <w:r w:rsidR="00F530DE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F115AB" w:rsidRDefault="00F115AB" w:rsidP="00F115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Приватизация муниципального имущества в 2017-2019 годах будет проводиться в соответствии со следующими приоритетами:</w:t>
      </w:r>
    </w:p>
    <w:p w:rsidR="00F115AB" w:rsidRDefault="00F115AB" w:rsidP="00F115AB">
      <w:pPr>
        <w:tabs>
          <w:tab w:val="left" w:pos="42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оптимизация структуры муниципальной собственности путем приватизации части муниципального сектора экономики;</w:t>
      </w:r>
    </w:p>
    <w:p w:rsidR="00F115AB" w:rsidRDefault="00F115AB" w:rsidP="00F115AB">
      <w:pPr>
        <w:tabs>
          <w:tab w:val="left" w:pos="42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приватизация муниципального имущества, которое не обеспечивает выполнение муниципальных функций;</w:t>
      </w:r>
    </w:p>
    <w:p w:rsidR="00F115AB" w:rsidRDefault="00F115AB" w:rsidP="00F115AB">
      <w:pPr>
        <w:tabs>
          <w:tab w:val="left" w:pos="42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стимулирование привлечения инвестиций в реальный сектор экономики </w:t>
      </w:r>
      <w:r w:rsidR="00F530DE">
        <w:rPr>
          <w:sz w:val="28"/>
          <w:szCs w:val="28"/>
        </w:rPr>
        <w:t xml:space="preserve">администрации сельского поселения </w:t>
      </w:r>
      <w:proofErr w:type="spellStart"/>
      <w:r w:rsidR="00F530DE">
        <w:rPr>
          <w:sz w:val="28"/>
          <w:szCs w:val="28"/>
        </w:rPr>
        <w:t>Языковский</w:t>
      </w:r>
      <w:proofErr w:type="spellEnd"/>
      <w:r w:rsidR="00F530DE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 Республики Башкортостан;</w:t>
      </w:r>
    </w:p>
    <w:p w:rsidR="00F115AB" w:rsidRDefault="00F115AB" w:rsidP="00F115AB">
      <w:pPr>
        <w:tabs>
          <w:tab w:val="left" w:pos="42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своевременное и полное поступление в бюджет</w:t>
      </w:r>
      <w:r w:rsidR="00F530DE">
        <w:rPr>
          <w:sz w:val="28"/>
          <w:szCs w:val="28"/>
        </w:rPr>
        <w:t xml:space="preserve"> администрации сельского поселения </w:t>
      </w:r>
      <w:proofErr w:type="spellStart"/>
      <w:r w:rsidR="00F530DE">
        <w:rPr>
          <w:sz w:val="28"/>
          <w:szCs w:val="28"/>
        </w:rPr>
        <w:t>Языковский</w:t>
      </w:r>
      <w:proofErr w:type="spellEnd"/>
      <w:r w:rsidR="00F530DE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 Республики Башкортостан доходов от приватизации.</w:t>
      </w:r>
    </w:p>
    <w:p w:rsidR="00F115AB" w:rsidRDefault="00F115AB" w:rsidP="00F115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Реализация указанных приоритетов будет достигаться за счет принятия решений в индивидуальном порядке о способе, сроке и начальной цене  приватизации муниципального имущества на основании анализа конъюнктуры рынка недвижимости и проведения независимой рыночной оценки имущества, предлагаемого к приватизации.  </w:t>
      </w:r>
    </w:p>
    <w:p w:rsidR="00F115AB" w:rsidRPr="00CC07BC" w:rsidRDefault="00F115AB" w:rsidP="00CC07BC">
      <w:pPr>
        <w:pStyle w:val="s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2017-2019 годах предлагаются к приватизации </w:t>
      </w:r>
      <w:r w:rsidR="008B3E42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объектов, находящиеся в администрации </w:t>
      </w:r>
      <w:r w:rsidR="00F530D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530DE">
        <w:rPr>
          <w:rFonts w:ascii="Times New Roman" w:hAnsi="Times New Roman" w:cs="Times New Roman"/>
          <w:sz w:val="28"/>
          <w:szCs w:val="28"/>
        </w:rPr>
        <w:t>Языковский</w:t>
      </w:r>
      <w:proofErr w:type="spellEnd"/>
      <w:r w:rsidR="00F530DE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муниципал</w:t>
      </w:r>
      <w:r w:rsidR="00F530DE">
        <w:rPr>
          <w:rFonts w:ascii="Times New Roman" w:hAnsi="Times New Roman" w:cs="Times New Roman"/>
          <w:sz w:val="28"/>
          <w:szCs w:val="28"/>
        </w:rPr>
        <w:t xml:space="preserve">ьного района </w:t>
      </w:r>
      <w:proofErr w:type="spellStart"/>
      <w:r w:rsidR="00F530DE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F530D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Башкортостан. Их реализация будет осуществлена в соответствии с </w:t>
      </w:r>
      <w:r>
        <w:rPr>
          <w:rStyle w:val="links8"/>
          <w:rFonts w:ascii="Times New Roman" w:hAnsi="Times New Roman" w:cs="Times New Roman"/>
          <w:sz w:val="28"/>
          <w:szCs w:val="28"/>
        </w:rPr>
        <w:t>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21 декабря 2001 года № 178-ФЗ «О приватизации государственного и муниципального имущества», по процедуре, предусмотренной </w:t>
      </w:r>
      <w:r>
        <w:rPr>
          <w:rStyle w:val="links8"/>
          <w:rFonts w:ascii="Times New Roman" w:hAnsi="Times New Roman" w:cs="Times New Roman"/>
          <w:sz w:val="28"/>
          <w:szCs w:val="28"/>
        </w:rPr>
        <w:t>Положением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продажи государственного или муниципального имущества на аукционе, утвержденным </w:t>
      </w:r>
      <w:r>
        <w:rPr>
          <w:rStyle w:val="links8"/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12 августа 2002 года № 585.</w:t>
      </w:r>
    </w:p>
    <w:p w:rsidR="00F115AB" w:rsidRDefault="00F115AB" w:rsidP="00F115A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Раздел 2</w:t>
      </w:r>
    </w:p>
    <w:p w:rsidR="00F115AB" w:rsidRDefault="00F115AB" w:rsidP="00F115A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имущество</w:t>
      </w:r>
      <w:r w:rsidR="00F530DE">
        <w:rPr>
          <w:sz w:val="28"/>
          <w:szCs w:val="28"/>
        </w:rPr>
        <w:t xml:space="preserve"> администрации сельского поселения </w:t>
      </w:r>
      <w:proofErr w:type="spellStart"/>
      <w:r w:rsidR="00F530DE">
        <w:rPr>
          <w:sz w:val="28"/>
          <w:szCs w:val="28"/>
        </w:rPr>
        <w:t>Языковский</w:t>
      </w:r>
      <w:proofErr w:type="spellEnd"/>
      <w:r w:rsidR="00F530DE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 Республики Башкортостан, приватизация которого планируется </w:t>
      </w:r>
    </w:p>
    <w:p w:rsidR="00F115AB" w:rsidRDefault="00F115AB" w:rsidP="00F115A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 2017-2019 годах</w:t>
      </w:r>
    </w:p>
    <w:p w:rsidR="00F115AB" w:rsidRDefault="00F115AB" w:rsidP="00F115A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115AB" w:rsidRDefault="00F115AB" w:rsidP="00F115A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2.1. Перечень муниципальных унитарных предприятий </w:t>
      </w:r>
      <w:r w:rsidR="00F530DE">
        <w:rPr>
          <w:sz w:val="28"/>
          <w:szCs w:val="28"/>
        </w:rPr>
        <w:t xml:space="preserve"> администрации сельского поселения </w:t>
      </w:r>
      <w:proofErr w:type="spellStart"/>
      <w:r w:rsidR="00F530DE">
        <w:rPr>
          <w:sz w:val="28"/>
          <w:szCs w:val="28"/>
        </w:rPr>
        <w:t>Языковский</w:t>
      </w:r>
      <w:proofErr w:type="spellEnd"/>
      <w:r w:rsidR="00F530DE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 Республики Башкортостан, находящихся в муниципальной собственности, которые планируется приватизировать </w:t>
      </w:r>
    </w:p>
    <w:p w:rsidR="00F115AB" w:rsidRDefault="00F115AB" w:rsidP="00F115A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2017-2019годах </w:t>
      </w:r>
    </w:p>
    <w:p w:rsidR="00F115AB" w:rsidRDefault="00F115AB" w:rsidP="00F115AB">
      <w:pPr>
        <w:autoSpaceDE w:val="0"/>
        <w:autoSpaceDN w:val="0"/>
        <w:adjustRightInd w:val="0"/>
        <w:jc w:val="center"/>
        <w:rPr>
          <w:sz w:val="25"/>
          <w:szCs w:val="25"/>
        </w:rPr>
      </w:pPr>
    </w:p>
    <w:p w:rsidR="00F115AB" w:rsidRDefault="00F115AB" w:rsidP="00CC07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унитарных предприятий</w:t>
      </w:r>
      <w:r w:rsidR="00F530DE">
        <w:rPr>
          <w:sz w:val="28"/>
          <w:szCs w:val="28"/>
        </w:rPr>
        <w:t xml:space="preserve"> администрации сельского поселения </w:t>
      </w:r>
      <w:proofErr w:type="spellStart"/>
      <w:r w:rsidR="00F530DE">
        <w:rPr>
          <w:sz w:val="28"/>
          <w:szCs w:val="28"/>
        </w:rPr>
        <w:t>Языковский</w:t>
      </w:r>
      <w:proofErr w:type="spellEnd"/>
      <w:r w:rsidR="00F530DE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 Республики Башкортостан, планируемых  приватизировать в 2017-2019 годах, нет.</w:t>
      </w:r>
    </w:p>
    <w:p w:rsidR="00F115AB" w:rsidRDefault="00F115AB" w:rsidP="00F115AB">
      <w:pPr>
        <w:tabs>
          <w:tab w:val="left" w:pos="42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Раздел 3</w:t>
      </w:r>
    </w:p>
    <w:p w:rsidR="00F115AB" w:rsidRDefault="00F115AB" w:rsidP="00F115AB">
      <w:pPr>
        <w:tabs>
          <w:tab w:val="left" w:pos="4220"/>
        </w:tabs>
        <w:jc w:val="center"/>
        <w:rPr>
          <w:sz w:val="28"/>
          <w:szCs w:val="28"/>
        </w:rPr>
      </w:pPr>
    </w:p>
    <w:p w:rsidR="00F115AB" w:rsidRDefault="00F115AB" w:rsidP="00F115AB">
      <w:pPr>
        <w:tabs>
          <w:tab w:val="left" w:pos="42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имущество </w:t>
      </w:r>
      <w:r w:rsidR="00F530DE">
        <w:rPr>
          <w:sz w:val="28"/>
          <w:szCs w:val="28"/>
        </w:rPr>
        <w:t xml:space="preserve">администрации сельского поселения </w:t>
      </w:r>
      <w:proofErr w:type="spellStart"/>
      <w:r w:rsidR="00F530DE">
        <w:rPr>
          <w:sz w:val="28"/>
          <w:szCs w:val="28"/>
        </w:rPr>
        <w:t>Языковский</w:t>
      </w:r>
      <w:proofErr w:type="spellEnd"/>
      <w:r w:rsidR="00F530DE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 Республики Башкортостан, приватизация которого планируется  </w:t>
      </w:r>
    </w:p>
    <w:p w:rsidR="00F115AB" w:rsidRDefault="00F115AB" w:rsidP="00F115AB">
      <w:pPr>
        <w:tabs>
          <w:tab w:val="left" w:pos="42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 2017-2019 годах</w:t>
      </w:r>
    </w:p>
    <w:p w:rsidR="00F115AB" w:rsidRDefault="00F115AB" w:rsidP="00F115AB">
      <w:pPr>
        <w:tabs>
          <w:tab w:val="left" w:pos="4220"/>
        </w:tabs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"/>
        <w:gridCol w:w="5802"/>
        <w:gridCol w:w="2880"/>
      </w:tblGrid>
      <w:tr w:rsidR="00F115AB" w:rsidTr="00F115A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AB" w:rsidRDefault="00F115AB">
            <w:pPr>
              <w:tabs>
                <w:tab w:val="left" w:pos="5700"/>
              </w:tabs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№</w:t>
            </w:r>
          </w:p>
          <w:p w:rsidR="00F115AB" w:rsidRDefault="00F115AB">
            <w:pPr>
              <w:tabs>
                <w:tab w:val="left" w:pos="5700"/>
              </w:tabs>
              <w:jc w:val="center"/>
              <w:rPr>
                <w:color w:val="000000"/>
                <w:sz w:val="25"/>
                <w:szCs w:val="25"/>
              </w:rPr>
            </w:pPr>
            <w:proofErr w:type="gramStart"/>
            <w:r>
              <w:rPr>
                <w:color w:val="000000"/>
                <w:sz w:val="25"/>
                <w:szCs w:val="25"/>
              </w:rPr>
              <w:t>п</w:t>
            </w:r>
            <w:proofErr w:type="gramEnd"/>
            <w:r>
              <w:rPr>
                <w:color w:val="000000"/>
                <w:sz w:val="25"/>
                <w:szCs w:val="25"/>
              </w:rPr>
              <w:t>/п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AB" w:rsidRDefault="00F115AB">
            <w:pPr>
              <w:tabs>
                <w:tab w:val="left" w:pos="5700"/>
              </w:tabs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Наименование имущества, </w:t>
            </w:r>
          </w:p>
          <w:p w:rsidR="00F115AB" w:rsidRDefault="00F115AB">
            <w:pPr>
              <w:tabs>
                <w:tab w:val="left" w:pos="5700"/>
              </w:tabs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краткая характеристика объекта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AB" w:rsidRDefault="00F115AB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Местонахождение объекта (адрес)</w:t>
            </w:r>
          </w:p>
        </w:tc>
      </w:tr>
      <w:tr w:rsidR="00F115AB" w:rsidTr="00F115A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AB" w:rsidRDefault="00F115AB">
            <w:pPr>
              <w:tabs>
                <w:tab w:val="left" w:pos="5700"/>
              </w:tabs>
              <w:jc w:val="center"/>
              <w:rPr>
                <w:color w:val="000000"/>
              </w:rPr>
            </w:pPr>
          </w:p>
          <w:p w:rsidR="00F115AB" w:rsidRDefault="00CC07BC">
            <w:pPr>
              <w:tabs>
                <w:tab w:val="left" w:pos="57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AB" w:rsidRDefault="00F115AB">
            <w:pPr>
              <w:tabs>
                <w:tab w:val="left" w:pos="5700"/>
              </w:tabs>
              <w:jc w:val="both"/>
              <w:rPr>
                <w:color w:val="000000"/>
              </w:rPr>
            </w:pPr>
          </w:p>
          <w:p w:rsidR="003A64AB" w:rsidRDefault="003A64AB" w:rsidP="003A64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жилая комната, общей площадью 9,3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  с кадастровым номером 02:14:140115:297</w:t>
            </w:r>
          </w:p>
          <w:p w:rsidR="00F115AB" w:rsidRDefault="00F115AB">
            <w:pPr>
              <w:tabs>
                <w:tab w:val="left" w:pos="5700"/>
              </w:tabs>
              <w:jc w:val="both"/>
              <w:rPr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B" w:rsidRDefault="003A64AB" w:rsidP="003A64AB">
            <w:pPr>
              <w:tabs>
                <w:tab w:val="left" w:pos="5700"/>
              </w:tabs>
              <w:rPr>
                <w:color w:val="000000"/>
              </w:rPr>
            </w:pPr>
            <w:r>
              <w:rPr>
                <w:color w:val="000000"/>
              </w:rPr>
              <w:t>Республика Башкортостан</w:t>
            </w:r>
          </w:p>
          <w:p w:rsidR="003A64AB" w:rsidRDefault="003A64AB" w:rsidP="003A64AB">
            <w:pPr>
              <w:tabs>
                <w:tab w:val="left" w:pos="570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spellStart"/>
            <w:r>
              <w:rPr>
                <w:color w:val="000000"/>
              </w:rPr>
              <w:t>Благоварский</w:t>
            </w:r>
            <w:proofErr w:type="spellEnd"/>
            <w:r>
              <w:rPr>
                <w:color w:val="000000"/>
              </w:rPr>
              <w:t xml:space="preserve"> район,</w:t>
            </w:r>
          </w:p>
          <w:p w:rsidR="003A64AB" w:rsidRDefault="003A64AB" w:rsidP="003A64AB">
            <w:pPr>
              <w:tabs>
                <w:tab w:val="left" w:pos="5700"/>
              </w:tabs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С.Языково</w:t>
            </w:r>
            <w:proofErr w:type="spellEnd"/>
            <w:r>
              <w:rPr>
                <w:color w:val="000000"/>
              </w:rPr>
              <w:t xml:space="preserve">, </w:t>
            </w:r>
          </w:p>
          <w:p w:rsidR="003A64AB" w:rsidRDefault="003A64AB" w:rsidP="003A64AB">
            <w:pPr>
              <w:tabs>
                <w:tab w:val="left" w:pos="57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 Садовая, д.40, комн.7</w:t>
            </w:r>
          </w:p>
          <w:p w:rsidR="00F115AB" w:rsidRDefault="00F115AB">
            <w:pPr>
              <w:tabs>
                <w:tab w:val="left" w:pos="5700"/>
              </w:tabs>
              <w:jc w:val="center"/>
              <w:rPr>
                <w:color w:val="000000"/>
              </w:rPr>
            </w:pPr>
          </w:p>
        </w:tc>
      </w:tr>
      <w:tr w:rsidR="003A64AB" w:rsidTr="00F115A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B" w:rsidRDefault="00CC07BC">
            <w:pPr>
              <w:tabs>
                <w:tab w:val="left" w:pos="57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B" w:rsidRDefault="003A64AB" w:rsidP="003A64AB">
            <w:pPr>
              <w:tabs>
                <w:tab w:val="left" w:pos="570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одноэтажное нежилое здание с кадастровым номером 02:14:140113:726  общей площадью 156,5 </w:t>
            </w:r>
            <w:proofErr w:type="spellStart"/>
            <w:r>
              <w:rPr>
                <w:color w:val="000000"/>
              </w:rPr>
              <w:t>кв</w:t>
            </w:r>
            <w:proofErr w:type="gramStart"/>
            <w:r>
              <w:rPr>
                <w:color w:val="000000"/>
              </w:rPr>
              <w:t>.м</w:t>
            </w:r>
            <w:proofErr w:type="spellEnd"/>
            <w:proofErr w:type="gramEnd"/>
            <w:r>
              <w:rPr>
                <w:color w:val="000000"/>
              </w:rPr>
              <w:t xml:space="preserve">, 1969 года постройки </w:t>
            </w:r>
          </w:p>
          <w:p w:rsidR="003A64AB" w:rsidRDefault="003A64AB">
            <w:pPr>
              <w:tabs>
                <w:tab w:val="left" w:pos="5700"/>
              </w:tabs>
              <w:jc w:val="both"/>
              <w:rPr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B" w:rsidRDefault="003A64AB" w:rsidP="003A64AB">
            <w:pPr>
              <w:tabs>
                <w:tab w:val="left" w:pos="5700"/>
              </w:tabs>
              <w:rPr>
                <w:color w:val="000000"/>
              </w:rPr>
            </w:pPr>
            <w:r>
              <w:rPr>
                <w:color w:val="000000"/>
              </w:rPr>
              <w:t>Республика Башкортостан</w:t>
            </w:r>
          </w:p>
          <w:p w:rsidR="003A64AB" w:rsidRDefault="003A64AB" w:rsidP="003A64AB">
            <w:pPr>
              <w:tabs>
                <w:tab w:val="left" w:pos="570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spellStart"/>
            <w:r>
              <w:rPr>
                <w:color w:val="000000"/>
              </w:rPr>
              <w:t>Благоварский</w:t>
            </w:r>
            <w:proofErr w:type="spellEnd"/>
            <w:r>
              <w:rPr>
                <w:color w:val="000000"/>
              </w:rPr>
              <w:t xml:space="preserve"> район,</w:t>
            </w:r>
          </w:p>
          <w:p w:rsidR="003A64AB" w:rsidRDefault="003A64AB" w:rsidP="003A64AB">
            <w:pPr>
              <w:tabs>
                <w:tab w:val="left" w:pos="5700"/>
              </w:tabs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С.Языково</w:t>
            </w:r>
            <w:proofErr w:type="spellEnd"/>
            <w:r>
              <w:rPr>
                <w:color w:val="000000"/>
              </w:rPr>
              <w:t xml:space="preserve">, </w:t>
            </w:r>
          </w:p>
          <w:p w:rsidR="003A64AB" w:rsidRDefault="003A64AB" w:rsidP="003A64AB">
            <w:pPr>
              <w:tabs>
                <w:tab w:val="left" w:pos="57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 Пушкина, д.21</w:t>
            </w:r>
          </w:p>
          <w:p w:rsidR="003A64AB" w:rsidRDefault="003A64AB" w:rsidP="003A64AB">
            <w:pPr>
              <w:tabs>
                <w:tab w:val="left" w:pos="5700"/>
              </w:tabs>
              <w:rPr>
                <w:color w:val="000000"/>
              </w:rPr>
            </w:pPr>
          </w:p>
        </w:tc>
      </w:tr>
    </w:tbl>
    <w:p w:rsidR="00F115AB" w:rsidRDefault="00F115AB" w:rsidP="00F115AB">
      <w:pPr>
        <w:tabs>
          <w:tab w:val="left" w:pos="5700"/>
        </w:tabs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</w:t>
      </w:r>
    </w:p>
    <w:p w:rsidR="00F115AB" w:rsidRDefault="00F115AB" w:rsidP="00F115AB">
      <w:pPr>
        <w:tabs>
          <w:tab w:val="left" w:pos="5700"/>
        </w:tabs>
        <w:rPr>
          <w:color w:val="000000"/>
          <w:sz w:val="25"/>
          <w:szCs w:val="25"/>
        </w:rPr>
      </w:pPr>
    </w:p>
    <w:p w:rsidR="004A496C" w:rsidRPr="00F115AB" w:rsidRDefault="004A496C" w:rsidP="00F115AB">
      <w:pPr>
        <w:rPr>
          <w:rFonts w:eastAsia="ヒラギノ角ゴ Pro W3"/>
        </w:rPr>
      </w:pPr>
    </w:p>
    <w:sectPr w:rsidR="004A496C" w:rsidRPr="00F115AB" w:rsidSect="00D629DB">
      <w:headerReference w:type="even" r:id="rId12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BF9" w:rsidRDefault="00D91BF9">
      <w:r>
        <w:separator/>
      </w:r>
    </w:p>
  </w:endnote>
  <w:endnote w:type="continuationSeparator" w:id="0">
    <w:p w:rsidR="00D91BF9" w:rsidRDefault="00D91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Helver(10%) Bashkir">
    <w:altName w:val="Arial"/>
    <w:panose1 w:val="020B0404020202020204"/>
    <w:charset w:val="CC"/>
    <w:family w:val="swiss"/>
    <w:pitch w:val="variable"/>
    <w:sig w:usb0="80000207" w:usb1="00000000" w:usb2="00000000" w:usb3="00000000" w:csb0="00000005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BF9" w:rsidRDefault="00D91BF9">
      <w:r>
        <w:separator/>
      </w:r>
    </w:p>
  </w:footnote>
  <w:footnote w:type="continuationSeparator" w:id="0">
    <w:p w:rsidR="00D91BF9" w:rsidRDefault="00D91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883" w:rsidRDefault="00017435" w:rsidP="00344EBE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A1883" w:rsidRDefault="00D91BF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036261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C606F65"/>
    <w:multiLevelType w:val="hybridMultilevel"/>
    <w:tmpl w:val="26FAA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136F5F"/>
    <w:multiLevelType w:val="multilevel"/>
    <w:tmpl w:val="CC1872CE"/>
    <w:lvl w:ilvl="0">
      <w:start w:val="4"/>
      <w:numFmt w:val="decimal"/>
      <w:lvlText w:val="%1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A180AF8"/>
    <w:multiLevelType w:val="hybridMultilevel"/>
    <w:tmpl w:val="F6A84F52"/>
    <w:lvl w:ilvl="0" w:tplc="6338D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AD5149"/>
    <w:multiLevelType w:val="multilevel"/>
    <w:tmpl w:val="300C8550"/>
    <w:lvl w:ilvl="0">
      <w:start w:val="1"/>
      <w:numFmt w:val="decimal"/>
      <w:lvlText w:val="%1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5B576A4"/>
    <w:multiLevelType w:val="hybridMultilevel"/>
    <w:tmpl w:val="ACA487AA"/>
    <w:lvl w:ilvl="0" w:tplc="1DEA09E2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036"/>
    <w:rsid w:val="000135C9"/>
    <w:rsid w:val="00017435"/>
    <w:rsid w:val="0003239C"/>
    <w:rsid w:val="00067596"/>
    <w:rsid w:val="00086D08"/>
    <w:rsid w:val="000C1CB2"/>
    <w:rsid w:val="000F01AE"/>
    <w:rsid w:val="001419B7"/>
    <w:rsid w:val="0014226A"/>
    <w:rsid w:val="00171C4D"/>
    <w:rsid w:val="001C426C"/>
    <w:rsid w:val="001D404A"/>
    <w:rsid w:val="00205057"/>
    <w:rsid w:val="00207F01"/>
    <w:rsid w:val="00256582"/>
    <w:rsid w:val="002935B0"/>
    <w:rsid w:val="002D7BF0"/>
    <w:rsid w:val="002F2071"/>
    <w:rsid w:val="00315D13"/>
    <w:rsid w:val="00351BE2"/>
    <w:rsid w:val="00363E66"/>
    <w:rsid w:val="00382BAA"/>
    <w:rsid w:val="003A64AB"/>
    <w:rsid w:val="003B6137"/>
    <w:rsid w:val="003C1314"/>
    <w:rsid w:val="003C5036"/>
    <w:rsid w:val="00422408"/>
    <w:rsid w:val="004364DF"/>
    <w:rsid w:val="00457E68"/>
    <w:rsid w:val="004607C5"/>
    <w:rsid w:val="0047281F"/>
    <w:rsid w:val="0048526E"/>
    <w:rsid w:val="004A496C"/>
    <w:rsid w:val="004B22B3"/>
    <w:rsid w:val="004C1595"/>
    <w:rsid w:val="005002C0"/>
    <w:rsid w:val="00552681"/>
    <w:rsid w:val="0055715A"/>
    <w:rsid w:val="005C04B5"/>
    <w:rsid w:val="005C61E3"/>
    <w:rsid w:val="005D2526"/>
    <w:rsid w:val="005E03A3"/>
    <w:rsid w:val="00627FB0"/>
    <w:rsid w:val="00632FA3"/>
    <w:rsid w:val="00635010"/>
    <w:rsid w:val="0065726D"/>
    <w:rsid w:val="00696E28"/>
    <w:rsid w:val="006D6B58"/>
    <w:rsid w:val="00703941"/>
    <w:rsid w:val="00715711"/>
    <w:rsid w:val="00750000"/>
    <w:rsid w:val="00772FFD"/>
    <w:rsid w:val="0077575F"/>
    <w:rsid w:val="007B7EA6"/>
    <w:rsid w:val="007D1D70"/>
    <w:rsid w:val="007D7813"/>
    <w:rsid w:val="007F3A2F"/>
    <w:rsid w:val="00825113"/>
    <w:rsid w:val="00825FD4"/>
    <w:rsid w:val="0083522D"/>
    <w:rsid w:val="0086167A"/>
    <w:rsid w:val="0088708E"/>
    <w:rsid w:val="008A7BD5"/>
    <w:rsid w:val="008B084D"/>
    <w:rsid w:val="008B3E42"/>
    <w:rsid w:val="00906581"/>
    <w:rsid w:val="009175D1"/>
    <w:rsid w:val="0092549D"/>
    <w:rsid w:val="00935C81"/>
    <w:rsid w:val="00942B64"/>
    <w:rsid w:val="009463CE"/>
    <w:rsid w:val="0095518C"/>
    <w:rsid w:val="00974C33"/>
    <w:rsid w:val="009C674A"/>
    <w:rsid w:val="00A363DC"/>
    <w:rsid w:val="00A616E1"/>
    <w:rsid w:val="00A644BD"/>
    <w:rsid w:val="00A81ED1"/>
    <w:rsid w:val="00A96140"/>
    <w:rsid w:val="00AD584F"/>
    <w:rsid w:val="00AE5A98"/>
    <w:rsid w:val="00B049B0"/>
    <w:rsid w:val="00B376F2"/>
    <w:rsid w:val="00B527BB"/>
    <w:rsid w:val="00B55932"/>
    <w:rsid w:val="00B63794"/>
    <w:rsid w:val="00B665F3"/>
    <w:rsid w:val="00B760C9"/>
    <w:rsid w:val="00BB76E5"/>
    <w:rsid w:val="00BC404A"/>
    <w:rsid w:val="00C11AC6"/>
    <w:rsid w:val="00C12952"/>
    <w:rsid w:val="00C729D2"/>
    <w:rsid w:val="00C746DB"/>
    <w:rsid w:val="00C75FB6"/>
    <w:rsid w:val="00C801F9"/>
    <w:rsid w:val="00CA3C80"/>
    <w:rsid w:val="00CB6AD8"/>
    <w:rsid w:val="00CC07BC"/>
    <w:rsid w:val="00CE6B5C"/>
    <w:rsid w:val="00D1606B"/>
    <w:rsid w:val="00D629DB"/>
    <w:rsid w:val="00D91BF9"/>
    <w:rsid w:val="00D9747B"/>
    <w:rsid w:val="00DA0DFA"/>
    <w:rsid w:val="00DF07EF"/>
    <w:rsid w:val="00E72EB5"/>
    <w:rsid w:val="00E73073"/>
    <w:rsid w:val="00E80B73"/>
    <w:rsid w:val="00EE6928"/>
    <w:rsid w:val="00F115AB"/>
    <w:rsid w:val="00F22275"/>
    <w:rsid w:val="00F22BEB"/>
    <w:rsid w:val="00F50BC5"/>
    <w:rsid w:val="00F530DE"/>
    <w:rsid w:val="00F659B4"/>
    <w:rsid w:val="00FE7AAD"/>
    <w:rsid w:val="00FF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15AB"/>
    <w:pPr>
      <w:keepNext/>
      <w:tabs>
        <w:tab w:val="left" w:pos="3135"/>
      </w:tabs>
      <w:jc w:val="right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115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50BC5"/>
    <w:pPr>
      <w:spacing w:before="100" w:beforeAutospacing="1" w:after="100" w:afterAutospacing="1"/>
    </w:pPr>
  </w:style>
  <w:style w:type="table" w:styleId="a4">
    <w:name w:val="Table Grid"/>
    <w:basedOn w:val="a1"/>
    <w:rsid w:val="00F50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F50BC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57E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7E6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4"/>
    <w:uiPriority w:val="59"/>
    <w:rsid w:val="007D1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rsid w:val="00351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next w:val="a"/>
    <w:semiHidden/>
    <w:rsid w:val="00351BE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0174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7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"/>
    <w:basedOn w:val="a"/>
    <w:autoRedefine/>
    <w:rsid w:val="00017435"/>
    <w:pPr>
      <w:spacing w:after="160" w:line="240" w:lineRule="exact"/>
    </w:pPr>
    <w:rPr>
      <w:sz w:val="28"/>
      <w:szCs w:val="20"/>
      <w:lang w:val="en-US" w:eastAsia="en-US"/>
    </w:rPr>
  </w:style>
  <w:style w:type="character" w:styleId="ab">
    <w:name w:val="page number"/>
    <w:basedOn w:val="a0"/>
    <w:rsid w:val="00017435"/>
  </w:style>
  <w:style w:type="table" w:customStyle="1" w:styleId="31">
    <w:name w:val="Сетка таблицы3"/>
    <w:basedOn w:val="a1"/>
    <w:next w:val="a4"/>
    <w:rsid w:val="002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autoRedefine/>
    <w:rsid w:val="002D7BF0"/>
    <w:pPr>
      <w:spacing w:after="160" w:line="240" w:lineRule="exact"/>
    </w:pPr>
    <w:rPr>
      <w:sz w:val="28"/>
      <w:szCs w:val="20"/>
      <w:lang w:val="en-US" w:eastAsia="en-US"/>
    </w:rPr>
  </w:style>
  <w:style w:type="paragraph" w:styleId="ad">
    <w:name w:val="Body Text"/>
    <w:basedOn w:val="a"/>
    <w:link w:val="ae"/>
    <w:semiHidden/>
    <w:unhideWhenUsed/>
    <w:rsid w:val="001419B7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1419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qFormat/>
    <w:rsid w:val="001419B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4">
    <w:name w:val="Сетка таблицы4"/>
    <w:basedOn w:val="a1"/>
    <w:next w:val="a4"/>
    <w:uiPriority w:val="59"/>
    <w:rsid w:val="00C72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unhideWhenUsed/>
    <w:rsid w:val="0083522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3522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">
    <w:name w:val="Сетка таблицы5"/>
    <w:basedOn w:val="a1"/>
    <w:next w:val="a4"/>
    <w:uiPriority w:val="59"/>
    <w:rsid w:val="00B76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115A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115A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2">
    <w:name w:val="Hyperlink"/>
    <w:semiHidden/>
    <w:unhideWhenUsed/>
    <w:rsid w:val="00F115AB"/>
    <w:rPr>
      <w:color w:val="0000FF"/>
      <w:u w:val="single"/>
    </w:rPr>
  </w:style>
  <w:style w:type="paragraph" w:styleId="32">
    <w:name w:val="Body Text Indent 3"/>
    <w:basedOn w:val="a"/>
    <w:link w:val="33"/>
    <w:semiHidden/>
    <w:unhideWhenUsed/>
    <w:rsid w:val="00F115A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semiHidden/>
    <w:rsid w:val="00F115A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115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F115AB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links8">
    <w:name w:val="link s_8"/>
    <w:rsid w:val="00F115AB"/>
    <w:rPr>
      <w:strike w:val="0"/>
      <w:dstrike w:val="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15AB"/>
    <w:pPr>
      <w:keepNext/>
      <w:tabs>
        <w:tab w:val="left" w:pos="3135"/>
      </w:tabs>
      <w:jc w:val="right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115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50BC5"/>
    <w:pPr>
      <w:spacing w:before="100" w:beforeAutospacing="1" w:after="100" w:afterAutospacing="1"/>
    </w:pPr>
  </w:style>
  <w:style w:type="table" w:styleId="a4">
    <w:name w:val="Table Grid"/>
    <w:basedOn w:val="a1"/>
    <w:rsid w:val="00F50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F50BC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57E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7E6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4"/>
    <w:uiPriority w:val="59"/>
    <w:rsid w:val="007D1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rsid w:val="00351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next w:val="a"/>
    <w:semiHidden/>
    <w:rsid w:val="00351BE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0174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7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"/>
    <w:basedOn w:val="a"/>
    <w:autoRedefine/>
    <w:rsid w:val="00017435"/>
    <w:pPr>
      <w:spacing w:after="160" w:line="240" w:lineRule="exact"/>
    </w:pPr>
    <w:rPr>
      <w:sz w:val="28"/>
      <w:szCs w:val="20"/>
      <w:lang w:val="en-US" w:eastAsia="en-US"/>
    </w:rPr>
  </w:style>
  <w:style w:type="character" w:styleId="ab">
    <w:name w:val="page number"/>
    <w:basedOn w:val="a0"/>
    <w:rsid w:val="00017435"/>
  </w:style>
  <w:style w:type="table" w:customStyle="1" w:styleId="31">
    <w:name w:val="Сетка таблицы3"/>
    <w:basedOn w:val="a1"/>
    <w:next w:val="a4"/>
    <w:rsid w:val="002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autoRedefine/>
    <w:rsid w:val="002D7BF0"/>
    <w:pPr>
      <w:spacing w:after="160" w:line="240" w:lineRule="exact"/>
    </w:pPr>
    <w:rPr>
      <w:sz w:val="28"/>
      <w:szCs w:val="20"/>
      <w:lang w:val="en-US" w:eastAsia="en-US"/>
    </w:rPr>
  </w:style>
  <w:style w:type="paragraph" w:styleId="ad">
    <w:name w:val="Body Text"/>
    <w:basedOn w:val="a"/>
    <w:link w:val="ae"/>
    <w:semiHidden/>
    <w:unhideWhenUsed/>
    <w:rsid w:val="001419B7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1419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qFormat/>
    <w:rsid w:val="001419B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4">
    <w:name w:val="Сетка таблицы4"/>
    <w:basedOn w:val="a1"/>
    <w:next w:val="a4"/>
    <w:uiPriority w:val="59"/>
    <w:rsid w:val="00C72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unhideWhenUsed/>
    <w:rsid w:val="0083522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3522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">
    <w:name w:val="Сетка таблицы5"/>
    <w:basedOn w:val="a1"/>
    <w:next w:val="a4"/>
    <w:uiPriority w:val="59"/>
    <w:rsid w:val="00B76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115A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115A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2">
    <w:name w:val="Hyperlink"/>
    <w:semiHidden/>
    <w:unhideWhenUsed/>
    <w:rsid w:val="00F115AB"/>
    <w:rPr>
      <w:color w:val="0000FF"/>
      <w:u w:val="single"/>
    </w:rPr>
  </w:style>
  <w:style w:type="paragraph" w:styleId="32">
    <w:name w:val="Body Text Indent 3"/>
    <w:basedOn w:val="a"/>
    <w:link w:val="33"/>
    <w:semiHidden/>
    <w:unhideWhenUsed/>
    <w:rsid w:val="00F115A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semiHidden/>
    <w:rsid w:val="00F115A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115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F115AB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links8">
    <w:name w:val="link s_8"/>
    <w:rsid w:val="00F115AB"/>
    <w:rPr>
      <w:strike w:val="0"/>
      <w:dstrike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vt.mziorb.ru:54321/document?id=890941&amp;sub=27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zykovo.spbla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2017-06-28T03:58:00Z</cp:lastPrinted>
  <dcterms:created xsi:type="dcterms:W3CDTF">2017-05-18T12:30:00Z</dcterms:created>
  <dcterms:modified xsi:type="dcterms:W3CDTF">2017-06-28T06:07:00Z</dcterms:modified>
</cp:coreProperties>
</file>