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422"/>
        <w:gridCol w:w="4172"/>
      </w:tblGrid>
      <w:tr w:rsidR="00245689" w:rsidRPr="00DE766C" w:rsidTr="00BE0772">
        <w:trPr>
          <w:trHeight w:val="19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422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245689" w:rsidRPr="00DE766C" w:rsidRDefault="00660962" w:rsidP="00BE0772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4.75pt">
                  <v:imagedata r:id="rId6" o:title="Благоварский"/>
                </v:shape>
              </w:pict>
            </w: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120" w:after="60" w:line="240" w:lineRule="auto"/>
              <w:ind w:right="-28"/>
              <w:jc w:val="center"/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45689" w:rsidRPr="00DE766C" w:rsidTr="00BE0772">
        <w:trPr>
          <w:trHeight w:val="2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45689" w:rsidRPr="00DE766C" w:rsidTr="00BE0772">
        <w:trPr>
          <w:trHeight w:val="105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45689" w:rsidRPr="00DE766C" w:rsidTr="00BE0772">
        <w:trPr>
          <w:trHeight w:val="90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45689" w:rsidRPr="00DE766C" w:rsidTr="00BE0772">
        <w:trPr>
          <w:trHeight w:val="87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245689" w:rsidRPr="00DE766C" w:rsidTr="00BE0772">
        <w:trPr>
          <w:trHeight w:val="363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, 1</w:t>
            </w:r>
          </w:p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562765" w:rsidRPr="00DE766C" w:rsidRDefault="00562765" w:rsidP="00382DFF">
      <w:pPr>
        <w:pStyle w:val="a9"/>
        <w:rPr>
          <w:rFonts w:ascii="Times New Roman" w:hAnsi="Times New Roman"/>
          <w:b/>
          <w:color w:val="333333"/>
          <w:spacing w:val="-6"/>
          <w:sz w:val="24"/>
          <w:szCs w:val="24"/>
        </w:rPr>
      </w:pPr>
    </w:p>
    <w:p w:rsidR="00562765" w:rsidRPr="00382DFF" w:rsidRDefault="00562765" w:rsidP="00382DFF">
      <w:pPr>
        <w:pStyle w:val="a9"/>
        <w:rPr>
          <w:rFonts w:ascii="Times New Roman" w:hAnsi="Times New Roman"/>
          <w:b/>
          <w:sz w:val="24"/>
          <w:szCs w:val="24"/>
        </w:rPr>
      </w:pPr>
      <w:r w:rsidRPr="00382DFF">
        <w:rPr>
          <w:rFonts w:ascii="Times New Roman" w:hAnsi="Times New Roman"/>
          <w:b/>
          <w:color w:val="333333"/>
          <w:spacing w:val="-6"/>
          <w:sz w:val="24"/>
          <w:szCs w:val="24"/>
          <w:lang w:val="be-BY"/>
        </w:rPr>
        <w:t>Ҡ</w:t>
      </w:r>
      <w:r w:rsidRPr="00382DFF">
        <w:rPr>
          <w:rFonts w:ascii="Times New Roman" w:hAnsi="Times New Roman"/>
          <w:b/>
          <w:sz w:val="24"/>
          <w:szCs w:val="24"/>
        </w:rPr>
        <w:t xml:space="preserve"> А Р А Р </w:t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ПОСТАНОВЛЕНИЕ</w:t>
      </w:r>
    </w:p>
    <w:p w:rsidR="00562765" w:rsidRPr="00CA1BF6" w:rsidRDefault="00562765" w:rsidP="00FE14D4">
      <w:pPr>
        <w:rPr>
          <w:rStyle w:val="s1"/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A256DD">
        <w:rPr>
          <w:rFonts w:ascii="Times New Roman" w:hAnsi="Times New Roman"/>
          <w:b/>
          <w:bCs/>
          <w:sz w:val="24"/>
        </w:rPr>
        <w:t>15</w:t>
      </w:r>
      <w:r w:rsidRPr="008946D0">
        <w:rPr>
          <w:rFonts w:ascii="Times New Roman" w:hAnsi="Times New Roman"/>
          <w:b/>
          <w:bCs/>
          <w:sz w:val="24"/>
        </w:rPr>
        <w:t xml:space="preserve">"  </w:t>
      </w:r>
      <w:r w:rsidR="00A256DD">
        <w:rPr>
          <w:rFonts w:ascii="Times New Roman" w:hAnsi="Times New Roman"/>
          <w:b/>
          <w:bCs/>
          <w:sz w:val="24"/>
        </w:rPr>
        <w:t>август</w:t>
      </w:r>
      <w:r w:rsidRPr="008946D0">
        <w:rPr>
          <w:rFonts w:ascii="Times New Roman" w:hAnsi="Times New Roman"/>
          <w:b/>
          <w:bCs/>
          <w:sz w:val="24"/>
        </w:rPr>
        <w:t xml:space="preserve">  201</w:t>
      </w:r>
      <w:r>
        <w:rPr>
          <w:rFonts w:ascii="Times New Roman" w:hAnsi="Times New Roman"/>
          <w:b/>
          <w:bCs/>
          <w:sz w:val="24"/>
        </w:rPr>
        <w:t>9</w:t>
      </w:r>
      <w:r w:rsidRPr="008946D0">
        <w:rPr>
          <w:rFonts w:ascii="Times New Roman" w:hAnsi="Times New Roman"/>
          <w:b/>
          <w:bCs/>
          <w:sz w:val="24"/>
        </w:rPr>
        <w:t xml:space="preserve"> й.                        </w:t>
      </w:r>
      <w:r>
        <w:rPr>
          <w:rFonts w:ascii="Times New Roman" w:hAnsi="Times New Roman"/>
          <w:b/>
          <w:bCs/>
          <w:sz w:val="24"/>
        </w:rPr>
        <w:t xml:space="preserve">    </w:t>
      </w:r>
      <w:r w:rsidRPr="008946D0">
        <w:rPr>
          <w:rFonts w:ascii="Times New Roman" w:hAnsi="Times New Roman"/>
          <w:b/>
          <w:bCs/>
          <w:sz w:val="24"/>
        </w:rPr>
        <w:t xml:space="preserve">    № </w:t>
      </w:r>
      <w:r>
        <w:rPr>
          <w:rFonts w:ascii="Times New Roman" w:hAnsi="Times New Roman"/>
          <w:b/>
          <w:bCs/>
          <w:sz w:val="24"/>
        </w:rPr>
        <w:t>1</w:t>
      </w:r>
      <w:r w:rsidR="00A256DD">
        <w:rPr>
          <w:rFonts w:ascii="Times New Roman" w:hAnsi="Times New Roman"/>
          <w:b/>
          <w:bCs/>
          <w:sz w:val="24"/>
        </w:rPr>
        <w:t>90</w:t>
      </w:r>
      <w:r w:rsidRPr="008946D0">
        <w:rPr>
          <w:rFonts w:ascii="Times New Roman" w:hAnsi="Times New Roman"/>
          <w:b/>
          <w:bCs/>
          <w:sz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</w:rPr>
        <w:t xml:space="preserve">      </w:t>
      </w:r>
      <w:r w:rsidRPr="008946D0">
        <w:rPr>
          <w:rFonts w:ascii="Times New Roman" w:hAnsi="Times New Roman"/>
          <w:b/>
          <w:bCs/>
          <w:sz w:val="24"/>
        </w:rPr>
        <w:t xml:space="preserve">  "</w:t>
      </w:r>
      <w:r w:rsidR="00A256DD">
        <w:rPr>
          <w:rFonts w:ascii="Times New Roman" w:hAnsi="Times New Roman"/>
          <w:b/>
          <w:bCs/>
          <w:sz w:val="24"/>
        </w:rPr>
        <w:t>15</w:t>
      </w:r>
      <w:r w:rsidRPr="008946D0">
        <w:rPr>
          <w:rFonts w:ascii="Times New Roman" w:hAnsi="Times New Roman"/>
          <w:b/>
          <w:bCs/>
          <w:sz w:val="24"/>
        </w:rPr>
        <w:t xml:space="preserve">" </w:t>
      </w:r>
      <w:r>
        <w:rPr>
          <w:rFonts w:ascii="Times New Roman" w:hAnsi="Times New Roman"/>
          <w:b/>
          <w:bCs/>
          <w:sz w:val="24"/>
        </w:rPr>
        <w:t>а</w:t>
      </w:r>
      <w:r w:rsidR="00A256DD">
        <w:rPr>
          <w:rFonts w:ascii="Times New Roman" w:hAnsi="Times New Roman"/>
          <w:b/>
          <w:bCs/>
          <w:sz w:val="24"/>
        </w:rPr>
        <w:t>вгуста</w:t>
      </w:r>
      <w:r w:rsidRPr="008946D0">
        <w:rPr>
          <w:rFonts w:ascii="Times New Roman" w:hAnsi="Times New Roman"/>
          <w:b/>
          <w:bCs/>
          <w:sz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946D0">
          <w:rPr>
            <w:rFonts w:ascii="Times New Roman" w:hAnsi="Times New Roman"/>
            <w:b/>
            <w:bCs/>
            <w:sz w:val="24"/>
          </w:rPr>
          <w:t>201</w:t>
        </w:r>
        <w:r>
          <w:rPr>
            <w:rFonts w:ascii="Times New Roman" w:hAnsi="Times New Roman"/>
            <w:b/>
            <w:bCs/>
            <w:sz w:val="24"/>
          </w:rPr>
          <w:t>9</w:t>
        </w:r>
        <w:r w:rsidRPr="008946D0">
          <w:rPr>
            <w:rFonts w:ascii="Times New Roman" w:hAnsi="Times New Roman"/>
            <w:b/>
            <w:bCs/>
            <w:sz w:val="24"/>
          </w:rPr>
          <w:t xml:space="preserve"> г</w:t>
        </w:r>
      </w:smartTag>
      <w:r w:rsidRPr="008946D0">
        <w:rPr>
          <w:rFonts w:ascii="Times New Roman" w:hAnsi="Times New Roman"/>
          <w:b/>
          <w:bCs/>
          <w:sz w:val="24"/>
        </w:rPr>
        <w:t>.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562765" w:rsidRPr="00A42886" w:rsidRDefault="00562765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утвержденный Решением совета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</w:t>
      </w:r>
      <w:r w:rsidRPr="00A256DD">
        <w:rPr>
          <w:sz w:val="28"/>
          <w:szCs w:val="28"/>
        </w:rPr>
        <w:t xml:space="preserve">от </w:t>
      </w:r>
      <w:r w:rsidR="00A256DD" w:rsidRPr="00A256DD">
        <w:rPr>
          <w:rFonts w:eastAsia="Calibri"/>
          <w:sz w:val="28"/>
          <w:szCs w:val="28"/>
        </w:rPr>
        <w:t>22 апреля 2019 г. №34-319,</w:t>
      </w:r>
      <w:r w:rsidR="00A256DD" w:rsidRPr="00A256DD">
        <w:rPr>
          <w:sz w:val="28"/>
          <w:szCs w:val="28"/>
        </w:rPr>
        <w:t xml:space="preserve"> </w:t>
      </w:r>
      <w:r w:rsidRPr="00A256DD">
        <w:rPr>
          <w:sz w:val="28"/>
          <w:szCs w:val="28"/>
        </w:rPr>
        <w:t>Устава сельского поселения</w:t>
      </w:r>
      <w:r w:rsidRPr="00A42886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562765" w:rsidRPr="00A42886" w:rsidRDefault="00562765" w:rsidP="008946D0">
      <w:pPr>
        <w:pStyle w:val="2"/>
        <w:shd w:val="clear" w:color="auto" w:fill="auto"/>
        <w:spacing w:after="300" w:line="322" w:lineRule="exact"/>
        <w:ind w:left="20" w:firstLine="720"/>
        <w:jc w:val="center"/>
        <w:rPr>
          <w:sz w:val="28"/>
          <w:szCs w:val="28"/>
        </w:rPr>
      </w:pPr>
      <w:r w:rsidRPr="00A42886">
        <w:rPr>
          <w:sz w:val="28"/>
          <w:szCs w:val="28"/>
        </w:rPr>
        <w:t>ПОСТАНОВЛЯЮ:</w:t>
      </w:r>
    </w:p>
    <w:p w:rsidR="00562765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886">
        <w:rPr>
          <w:sz w:val="28"/>
          <w:szCs w:val="28"/>
        </w:rPr>
        <w:t xml:space="preserve">Предоставить </w:t>
      </w:r>
      <w:proofErr w:type="spellStart"/>
      <w:r w:rsidR="00A256DD">
        <w:rPr>
          <w:sz w:val="28"/>
          <w:szCs w:val="28"/>
        </w:rPr>
        <w:t>Сакаеву</w:t>
      </w:r>
      <w:proofErr w:type="spellEnd"/>
      <w:r w:rsidR="00A256DD">
        <w:rPr>
          <w:sz w:val="28"/>
          <w:szCs w:val="28"/>
        </w:rPr>
        <w:t xml:space="preserve"> Ф.С.</w:t>
      </w:r>
      <w:r w:rsidRPr="00A42886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A42886">
        <w:rPr>
          <w:sz w:val="28"/>
          <w:szCs w:val="28"/>
        </w:rPr>
        <w:t xml:space="preserve">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</w:t>
      </w:r>
      <w:r w:rsidRPr="00A42886">
        <w:rPr>
          <w:sz w:val="28"/>
          <w:szCs w:val="28"/>
        </w:rPr>
        <w:t xml:space="preserve">торгового назначения на земельном участке по адресу: Республика Башкортостан, </w:t>
      </w:r>
      <w:r w:rsidR="00A256DD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район, с. Языково, ул. </w:t>
      </w:r>
      <w:r w:rsidR="00A256DD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, д. </w:t>
      </w:r>
      <w:r w:rsidR="00A256DD">
        <w:rPr>
          <w:sz w:val="28"/>
          <w:szCs w:val="28"/>
        </w:rPr>
        <w:t>5</w:t>
      </w:r>
      <w:r w:rsidRPr="00A42886">
        <w:rPr>
          <w:sz w:val="28"/>
          <w:szCs w:val="28"/>
        </w:rPr>
        <w:t>; кадастровый номер: 02:14:140112:</w:t>
      </w:r>
      <w:r w:rsidR="00A256DD">
        <w:rPr>
          <w:sz w:val="28"/>
          <w:szCs w:val="28"/>
        </w:rPr>
        <w:t>57</w:t>
      </w:r>
      <w:r w:rsidRPr="00A42886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>
        <w:rPr>
          <w:bCs/>
          <w:sz w:val="28"/>
          <w:szCs w:val="28"/>
        </w:rPr>
        <w:t>для размещения объектов торговли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 xml:space="preserve">уменьшения минимального отступа от </w:t>
      </w:r>
      <w:r w:rsidR="00441B0E">
        <w:rPr>
          <w:sz w:val="28"/>
          <w:szCs w:val="28"/>
        </w:rPr>
        <w:t>границ земельного участка</w:t>
      </w:r>
      <w:r w:rsidR="00090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0767">
        <w:rPr>
          <w:sz w:val="28"/>
          <w:szCs w:val="28"/>
        </w:rPr>
        <w:t xml:space="preserve">и </w:t>
      </w:r>
      <w:r w:rsidRPr="00747666">
        <w:rPr>
          <w:sz w:val="28"/>
          <w:szCs w:val="28"/>
        </w:rPr>
        <w:t>максимального коэффициента застройки</w:t>
      </w:r>
      <w:r w:rsidR="00090767">
        <w:rPr>
          <w:sz w:val="28"/>
          <w:szCs w:val="28"/>
        </w:rPr>
        <w:t>.</w:t>
      </w:r>
    </w:p>
    <w:p w:rsidR="00562765" w:rsidRPr="00A42886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562765" w:rsidRPr="00A42886" w:rsidRDefault="00562765" w:rsidP="00CA1BF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42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28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A42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A42886">
        <w:rPr>
          <w:rFonts w:ascii="Times New Roman" w:hAnsi="Times New Roman"/>
          <w:sz w:val="28"/>
          <w:szCs w:val="28"/>
        </w:rPr>
        <w:t>http://</w:t>
      </w:r>
      <w:proofErr w:type="spellStart"/>
      <w:r w:rsidR="00660962">
        <w:rPr>
          <w:rFonts w:ascii="Times New Roman" w:hAnsi="Times New Roman"/>
          <w:sz w:val="28"/>
          <w:szCs w:val="28"/>
          <w:lang w:val="en-US"/>
        </w:rPr>
        <w:t>yazi</w:t>
      </w:r>
      <w:bookmarkStart w:id="0" w:name="_GoBack"/>
      <w:bookmarkEnd w:id="0"/>
      <w:r w:rsidRPr="00A42886">
        <w:rPr>
          <w:rFonts w:ascii="Times New Roman" w:hAnsi="Times New Roman"/>
          <w:sz w:val="28"/>
          <w:szCs w:val="28"/>
          <w:lang w:val="en-US"/>
        </w:rPr>
        <w:t>kovo</w:t>
      </w:r>
      <w:proofErr w:type="spellEnd"/>
      <w:r w:rsidRPr="00A42886">
        <w:rPr>
          <w:rFonts w:ascii="Times New Roman" w:hAnsi="Times New Roman"/>
          <w:sz w:val="28"/>
          <w:szCs w:val="28"/>
        </w:rPr>
        <w:t>.</w:t>
      </w:r>
      <w:proofErr w:type="spellStart"/>
      <w:r w:rsidRPr="00A428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2886">
        <w:rPr>
          <w:rFonts w:ascii="Times New Roman" w:hAnsi="Times New Roman"/>
          <w:sz w:val="28"/>
          <w:szCs w:val="28"/>
        </w:rPr>
        <w:t>.)</w:t>
      </w:r>
    </w:p>
    <w:p w:rsidR="00562765" w:rsidRDefault="00441B0E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62765" w:rsidRPr="00A428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2765" w:rsidRPr="00A42886">
        <w:rPr>
          <w:sz w:val="28"/>
          <w:szCs w:val="28"/>
        </w:rPr>
        <w:t xml:space="preserve"> </w:t>
      </w:r>
      <w:r w:rsidR="00562765">
        <w:rPr>
          <w:sz w:val="28"/>
          <w:szCs w:val="28"/>
        </w:rPr>
        <w:t>сельского поселения</w:t>
      </w:r>
      <w:r w:rsidR="00562765" w:rsidRPr="00A42886">
        <w:rPr>
          <w:sz w:val="28"/>
          <w:szCs w:val="28"/>
        </w:rPr>
        <w:t xml:space="preserve"> </w:t>
      </w:r>
    </w:p>
    <w:p w:rsidR="00562765" w:rsidRPr="00A42886" w:rsidRDefault="00562765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                                           </w:t>
      </w:r>
      <w:r w:rsidR="00441B0E">
        <w:rPr>
          <w:sz w:val="28"/>
          <w:szCs w:val="28"/>
        </w:rPr>
        <w:t xml:space="preserve">И.Х. </w:t>
      </w:r>
      <w:proofErr w:type="spellStart"/>
      <w:r w:rsidR="00441B0E">
        <w:rPr>
          <w:sz w:val="28"/>
          <w:szCs w:val="28"/>
        </w:rPr>
        <w:t>Гарифуллин</w:t>
      </w:r>
      <w:proofErr w:type="spellEnd"/>
    </w:p>
    <w:p w:rsidR="00562765" w:rsidRPr="00FE14D4" w:rsidRDefault="00562765" w:rsidP="00CD31C0">
      <w:pPr>
        <w:pStyle w:val="a7"/>
        <w:jc w:val="left"/>
      </w:pPr>
    </w:p>
    <w:sectPr w:rsidR="00562765" w:rsidRPr="00FE14D4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F8"/>
    <w:rsid w:val="00020B41"/>
    <w:rsid w:val="00064452"/>
    <w:rsid w:val="00090767"/>
    <w:rsid w:val="000D29CE"/>
    <w:rsid w:val="00166D51"/>
    <w:rsid w:val="00245689"/>
    <w:rsid w:val="00382DFF"/>
    <w:rsid w:val="00441B0E"/>
    <w:rsid w:val="00473FA4"/>
    <w:rsid w:val="00562765"/>
    <w:rsid w:val="006152DC"/>
    <w:rsid w:val="00624EDD"/>
    <w:rsid w:val="00660962"/>
    <w:rsid w:val="006B14D1"/>
    <w:rsid w:val="00747666"/>
    <w:rsid w:val="008946D0"/>
    <w:rsid w:val="008C15F2"/>
    <w:rsid w:val="008C5D24"/>
    <w:rsid w:val="00946EBD"/>
    <w:rsid w:val="009523BC"/>
    <w:rsid w:val="00973B83"/>
    <w:rsid w:val="00A01AC3"/>
    <w:rsid w:val="00A256DD"/>
    <w:rsid w:val="00A42886"/>
    <w:rsid w:val="00B7446F"/>
    <w:rsid w:val="00B7485D"/>
    <w:rsid w:val="00BB3AA6"/>
    <w:rsid w:val="00C62DC3"/>
    <w:rsid w:val="00CA1BF6"/>
    <w:rsid w:val="00CD31C0"/>
    <w:rsid w:val="00DC2525"/>
    <w:rsid w:val="00DE766C"/>
    <w:rsid w:val="00EA20F8"/>
    <w:rsid w:val="00F34A4B"/>
    <w:rsid w:val="00FE14D4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uiPriority w:val="99"/>
    <w:rsid w:val="00A42886"/>
    <w:rPr>
      <w:rFonts w:cs="Times New Roman"/>
    </w:rPr>
  </w:style>
  <w:style w:type="paragraph" w:styleId="a4">
    <w:name w:val="List Paragraph"/>
    <w:basedOn w:val="a"/>
    <w:uiPriority w:val="99"/>
    <w:qFormat/>
    <w:rsid w:val="00A42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946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Илнур Гарифуллин</dc:creator>
  <cp:lastModifiedBy>Олеся</cp:lastModifiedBy>
  <cp:revision>5</cp:revision>
  <cp:lastPrinted>2019-08-16T03:43:00Z</cp:lastPrinted>
  <dcterms:created xsi:type="dcterms:W3CDTF">2019-08-15T05:48:00Z</dcterms:created>
  <dcterms:modified xsi:type="dcterms:W3CDTF">2019-08-16T03:45:00Z</dcterms:modified>
</cp:coreProperties>
</file>