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41679" w:rsidRPr="00841679" w:rsidTr="0036216D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БАШ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Ҡ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ОРТОСТАН РЕСПУБЛИКА</w:t>
            </w:r>
            <w:proofErr w:type="gramStart"/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proofErr w:type="gramEnd"/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76325"/>
                  <wp:effectExtent l="0" t="0" r="0" b="952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РЕСПУБЛИКА БАШКОРТОСТАН</w:t>
            </w:r>
          </w:p>
        </w:tc>
      </w:tr>
      <w:tr w:rsidR="00841679" w:rsidRPr="00841679" w:rsidTr="0036216D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БЛАГОВАР  РАЙОНЫ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 xml:space="preserve">СОВЕТ  </w:t>
            </w:r>
            <w:proofErr w:type="gramStart"/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841679" w:rsidRPr="00841679" w:rsidTr="0036216D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ПОСЕЛЕНИЯ ЯЗЫКОВСКИЙ СЕЛЬСОВЕТ</w:t>
            </w:r>
          </w:p>
        </w:tc>
      </w:tr>
      <w:tr w:rsidR="00841679" w:rsidRPr="00841679" w:rsidTr="0036216D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АУЫЛ СОВЕТЫ АУЫЛ БИЛ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 w:eastAsia="ru-RU"/>
              </w:rPr>
              <w:t>ӘМӘ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 w:eastAsia="ru-RU"/>
              </w:rPr>
              <w:t>h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841679" w:rsidRPr="00841679" w:rsidTr="0036216D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>СОВЕТЫ</w:t>
            </w:r>
          </w:p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6"/>
                <w:szCs w:val="16"/>
                <w:lang w:val="tt-RU" w:eastAsia="ru-RU"/>
              </w:rPr>
              <w:t>дүртенсе</w:t>
            </w: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 w:eastAsia="ru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БЛАГОВАРСКИЙ РАЙОН</w:t>
            </w:r>
          </w:p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eastAsia="ru-RU"/>
              </w:rPr>
              <w:t>четвертый созыв</w:t>
            </w:r>
          </w:p>
        </w:tc>
      </w:tr>
      <w:tr w:rsidR="00841679" w:rsidRPr="00841679" w:rsidTr="0036216D"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</w:t>
            </w:r>
            <w:proofErr w:type="spellStart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84167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841679" w:rsidRPr="00841679" w:rsidRDefault="00841679" w:rsidP="008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41679" w:rsidRPr="00841679" w:rsidRDefault="00841679" w:rsidP="00841679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841679" w:rsidRPr="00841679" w:rsidRDefault="00841679" w:rsidP="0084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79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</w:tr>
    </w:tbl>
    <w:p w:rsidR="00841679" w:rsidRPr="00841679" w:rsidRDefault="00841679" w:rsidP="00841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679">
        <w:rPr>
          <w:rFonts w:ascii="Lucida Sans Unicode" w:eastAsia="Times New Roman" w:hAnsi="Lucida Sans Unicode" w:cs="Lucida Sans Unicode"/>
          <w:b/>
          <w:sz w:val="28"/>
          <w:szCs w:val="28"/>
          <w:lang w:val="tt-RU" w:eastAsia="ru-RU"/>
        </w:rPr>
        <w:t>Ҡ</w:t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арар</w:t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84167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4167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4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7A81" w:rsidRPr="001C3346" w:rsidRDefault="00164B72" w:rsidP="001C334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proofErr w:type="gramStart"/>
      <w:r w:rsidRPr="00841679">
        <w:rPr>
          <w:b/>
          <w:spacing w:val="2"/>
        </w:rPr>
        <w:t xml:space="preserve">Об утверждении «Порядка принятия решения о применении мер ответственности к депутату, </w:t>
      </w:r>
      <w:r w:rsidR="00841679" w:rsidRPr="00841679">
        <w:rPr>
          <w:b/>
          <w:spacing w:val="2"/>
        </w:rPr>
        <w:t xml:space="preserve">члену выборного органа, выборному должностному лицу сельского поселения </w:t>
      </w:r>
      <w:proofErr w:type="spellStart"/>
      <w:r w:rsidR="00841679" w:rsidRPr="00841679">
        <w:rPr>
          <w:b/>
          <w:spacing w:val="2"/>
        </w:rPr>
        <w:t>Языковский</w:t>
      </w:r>
      <w:proofErr w:type="spellEnd"/>
      <w:r w:rsidR="00841679" w:rsidRPr="00841679">
        <w:rPr>
          <w:b/>
          <w:spacing w:val="2"/>
        </w:rPr>
        <w:t xml:space="preserve"> сельсовет муниципального района </w:t>
      </w:r>
      <w:proofErr w:type="spellStart"/>
      <w:r w:rsidR="00841679" w:rsidRPr="00841679">
        <w:rPr>
          <w:b/>
          <w:spacing w:val="2"/>
        </w:rPr>
        <w:t>Благоварский</w:t>
      </w:r>
      <w:proofErr w:type="spellEnd"/>
      <w:r w:rsidR="00841679" w:rsidRPr="00841679">
        <w:rPr>
          <w:b/>
          <w:spacing w:val="2"/>
        </w:rPr>
        <w:t xml:space="preserve"> район Республики Башкортостан</w:t>
      </w:r>
      <w:r w:rsidRPr="00841679">
        <w:rPr>
          <w:b/>
          <w:spacing w:val="2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41679">
        <w:rPr>
          <w:b/>
          <w:spacing w:val="2"/>
        </w:rPr>
        <w:t>, если искажение этих сведений является несущественным»</w:t>
      </w:r>
    </w:p>
    <w:p w:rsidR="00FF7A81" w:rsidRPr="00841679" w:rsidRDefault="00164B72" w:rsidP="001C3346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81">
        <w:rPr>
          <w:rFonts w:ascii="Times New Roman" w:hAnsi="Times New Roman" w:cs="Times New Roman"/>
          <w:sz w:val="24"/>
          <w:szCs w:val="24"/>
        </w:rPr>
        <w:t>В соответствии с Федерального закона от 06.10.2003 №131-ФЗ «Об общих принципах местного самоуправления в Российской Федерации»</w:t>
      </w:r>
      <w:r w:rsidR="00841679">
        <w:rPr>
          <w:rFonts w:ascii="Times New Roman" w:hAnsi="Times New Roman" w:cs="Times New Roman"/>
          <w:sz w:val="24"/>
          <w:szCs w:val="24"/>
        </w:rPr>
        <w:t>,</w:t>
      </w:r>
      <w:r w:rsidR="00841679" w:rsidRPr="0084167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41679" w:rsidRPr="00841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25.12.2008 № 273-ФЗ «О противодействии коррупции»</w:t>
      </w:r>
      <w:proofErr w:type="gramStart"/>
      <w:r w:rsidRPr="008416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1679">
        <w:rPr>
          <w:rFonts w:ascii="Times New Roman" w:hAnsi="Times New Roman" w:cs="Times New Roman"/>
          <w:sz w:val="24"/>
          <w:szCs w:val="24"/>
        </w:rPr>
        <w:t xml:space="preserve"> законом Республике Башкортостан</w:t>
      </w:r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64B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18 марта 2005 года N 162-з</w:t>
      </w:r>
      <w:r w:rsidR="00FF7A81"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841679">
        <w:rPr>
          <w:rFonts w:ascii="Times New Roman" w:hAnsi="Times New Roman" w:cs="Times New Roman"/>
          <w:sz w:val="24"/>
          <w:szCs w:val="24"/>
        </w:rPr>
        <w:t xml:space="preserve"> </w:t>
      </w:r>
      <w:r w:rsidRPr="00164B72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О местном самоуправлении в Республике Башкортостан (с изменениями на 4 февраля 2020 года)</w:t>
      </w:r>
      <w:r w:rsidR="00FF7A81" w:rsidRPr="0084167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»</w:t>
      </w:r>
      <w:r w:rsidR="00FF7A81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proofErr w:type="spellStart"/>
      <w:r w:rsidR="00FF7A81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FF7A81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41679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7A81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679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841679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841679" w:rsidRPr="0084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F7A81" w:rsidRPr="00FF7A81" w:rsidRDefault="00841679" w:rsidP="00841679">
      <w:pPr>
        <w:tabs>
          <w:tab w:val="left" w:pos="3195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F7A81" w:rsidRPr="00FF7A81" w:rsidRDefault="00FF7A81" w:rsidP="00841679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 xml:space="preserve"> </w:t>
      </w:r>
      <w:proofErr w:type="gramStart"/>
      <w:r w:rsidRPr="00FF7A81">
        <w:rPr>
          <w:spacing w:val="2"/>
        </w:rPr>
        <w:t>Утвердить «Поряд</w:t>
      </w:r>
      <w:r w:rsidR="00841679">
        <w:rPr>
          <w:spacing w:val="2"/>
        </w:rPr>
        <w:t>ок</w:t>
      </w:r>
      <w:r w:rsidRPr="00FF7A81">
        <w:rPr>
          <w:spacing w:val="2"/>
        </w:rPr>
        <w:t xml:space="preserve"> принятия решения о применении мер ответственности к депутату, члену выборного органа, выборному должностному лицу </w:t>
      </w:r>
      <w:r w:rsidR="00841679">
        <w:rPr>
          <w:spacing w:val="2"/>
        </w:rPr>
        <w:t xml:space="preserve">сельского поселения </w:t>
      </w:r>
      <w:proofErr w:type="spellStart"/>
      <w:r w:rsidR="00841679">
        <w:rPr>
          <w:spacing w:val="2"/>
        </w:rPr>
        <w:t>Языковский</w:t>
      </w:r>
      <w:proofErr w:type="spellEnd"/>
      <w:r w:rsidR="00841679">
        <w:rPr>
          <w:spacing w:val="2"/>
        </w:rPr>
        <w:t xml:space="preserve"> сельсовет муниципального района </w:t>
      </w:r>
      <w:proofErr w:type="spellStart"/>
      <w:r w:rsidR="00841679">
        <w:rPr>
          <w:spacing w:val="2"/>
        </w:rPr>
        <w:t>Благоварский</w:t>
      </w:r>
      <w:proofErr w:type="spellEnd"/>
      <w:r w:rsidR="00841679">
        <w:rPr>
          <w:spacing w:val="2"/>
        </w:rPr>
        <w:t xml:space="preserve"> район Республики Башкортостан, </w:t>
      </w:r>
      <w:r w:rsidRPr="00FF7A81">
        <w:rPr>
          <w:spacing w:val="2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FF7A81">
        <w:rPr>
          <w:spacing w:val="2"/>
        </w:rPr>
        <w:t xml:space="preserve"> искажение этих сведений является несущественным»</w:t>
      </w:r>
    </w:p>
    <w:p w:rsidR="00FF7A81" w:rsidRPr="00FF7A81" w:rsidRDefault="00FF7A81" w:rsidP="00841679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 xml:space="preserve">Настоящее </w:t>
      </w:r>
      <w:r w:rsidR="00841679">
        <w:rPr>
          <w:spacing w:val="2"/>
        </w:rPr>
        <w:t>решение</w:t>
      </w:r>
      <w:r w:rsidRPr="00FF7A81">
        <w:rPr>
          <w:spacing w:val="2"/>
        </w:rPr>
        <w:t xml:space="preserve"> обнародовать на информационном стенде в административном здании СП </w:t>
      </w:r>
      <w:proofErr w:type="spellStart"/>
      <w:r w:rsidRPr="00FF7A81">
        <w:rPr>
          <w:spacing w:val="2"/>
        </w:rPr>
        <w:t>Языковский</w:t>
      </w:r>
      <w:proofErr w:type="spellEnd"/>
      <w:r w:rsidRPr="00FF7A81">
        <w:rPr>
          <w:spacing w:val="2"/>
        </w:rPr>
        <w:t xml:space="preserve"> сельсовет по адресу: с. Языково, ул. </w:t>
      </w:r>
      <w:proofErr w:type="gramStart"/>
      <w:r w:rsidRPr="00FF7A81">
        <w:rPr>
          <w:spacing w:val="2"/>
        </w:rPr>
        <w:t>Социалистическая</w:t>
      </w:r>
      <w:proofErr w:type="gramEnd"/>
      <w:r w:rsidRPr="00FF7A81">
        <w:rPr>
          <w:spacing w:val="2"/>
        </w:rPr>
        <w:t xml:space="preserve">  д.1 и на официальном сайте в сети Интернет http://yazikovo.ru/.</w:t>
      </w:r>
    </w:p>
    <w:p w:rsidR="00841679" w:rsidRPr="00841679" w:rsidRDefault="00841679" w:rsidP="0084167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решения возложить на главу </w:t>
      </w:r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 </w:t>
      </w:r>
      <w:proofErr w:type="spell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Языковский</w:t>
      </w:r>
      <w:proofErr w:type="spellEnd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сельсовет  муниципального района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proofErr w:type="spell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Благоварский</w:t>
      </w:r>
      <w:proofErr w:type="spellEnd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Республики Башкортостан.</w:t>
      </w:r>
    </w:p>
    <w:p w:rsidR="00841679" w:rsidRPr="00841679" w:rsidRDefault="00841679" w:rsidP="0084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1679" w:rsidRPr="00841679" w:rsidRDefault="00841679" w:rsidP="008416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 сельского поселения</w:t>
      </w:r>
    </w:p>
    <w:p w:rsidR="00841679" w:rsidRPr="00841679" w:rsidRDefault="00841679" w:rsidP="008416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Языковский</w:t>
      </w:r>
      <w:proofErr w:type="spellEnd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                                               Р. Р. </w:t>
      </w:r>
      <w:proofErr w:type="spell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Еникеев</w:t>
      </w:r>
      <w:proofErr w:type="spellEnd"/>
    </w:p>
    <w:p w:rsidR="00841679" w:rsidRPr="00841679" w:rsidRDefault="00841679" w:rsidP="008416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B72" w:rsidRDefault="00841679" w:rsidP="001C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Start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.Я</w:t>
      </w:r>
      <w:proofErr w:type="gramEnd"/>
      <w:r w:rsidRPr="008416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зыково</w:t>
      </w:r>
      <w:proofErr w:type="spellEnd"/>
    </w:p>
    <w:p w:rsidR="000E1AE5" w:rsidRDefault="000E1AE5" w:rsidP="001C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27.04.2020г.</w:t>
      </w:r>
    </w:p>
    <w:p w:rsidR="000E1AE5" w:rsidRDefault="000E1AE5" w:rsidP="001C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44-413</w:t>
      </w:r>
    </w:p>
    <w:p w:rsidR="000E1AE5" w:rsidRPr="001C3346" w:rsidRDefault="000E1AE5" w:rsidP="001C33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B72" w:rsidRPr="00164B72" w:rsidRDefault="00164B72" w:rsidP="002212C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1C3346" w:rsidRPr="001C3346" w:rsidRDefault="001C3346" w:rsidP="001C3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</w:t>
      </w:r>
    </w:p>
    <w:p w:rsidR="001C3346" w:rsidRPr="001C3346" w:rsidRDefault="001C3346" w:rsidP="001C3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</w:p>
    <w:p w:rsidR="001C3346" w:rsidRPr="001C3346" w:rsidRDefault="001C3346" w:rsidP="001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1C3346" w:rsidRPr="001C3346" w:rsidRDefault="001C3346" w:rsidP="001C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E1AE5"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27.04.2020</w:t>
      </w: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1C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AE5" w:rsidRPr="000E1AE5">
        <w:rPr>
          <w:rFonts w:ascii="Times New Roman" w:eastAsia="Times New Roman" w:hAnsi="Times New Roman" w:cs="Times New Roman"/>
          <w:sz w:val="24"/>
          <w:szCs w:val="24"/>
          <w:lang w:eastAsia="ru-RU"/>
        </w:rPr>
        <w:t>44-413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1679" w:rsidRDefault="00841679" w:rsidP="00FF7A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841679" w:rsidRDefault="00841679" w:rsidP="00FF7A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1C3346" w:rsidRDefault="002212C6" w:rsidP="00FF7A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FF7A81">
        <w:rPr>
          <w:b/>
          <w:spacing w:val="2"/>
        </w:rPr>
        <w:t>Порядок</w:t>
      </w:r>
    </w:p>
    <w:p w:rsidR="002212C6" w:rsidRPr="00FF7A81" w:rsidRDefault="002212C6" w:rsidP="00FF7A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FF7A81">
        <w:rPr>
          <w:b/>
          <w:spacing w:val="2"/>
        </w:rPr>
        <w:t xml:space="preserve"> </w:t>
      </w:r>
      <w:proofErr w:type="gramStart"/>
      <w:r w:rsidRPr="00FF7A81">
        <w:rPr>
          <w:b/>
          <w:spacing w:val="2"/>
        </w:rPr>
        <w:t xml:space="preserve">принятия решения о применении мер ответственности к депутату, </w:t>
      </w:r>
      <w:r w:rsidR="001C3346" w:rsidRPr="00841679">
        <w:rPr>
          <w:b/>
          <w:spacing w:val="2"/>
        </w:rPr>
        <w:t xml:space="preserve">члену выборного органа, выборному должностному лицу сельского поселения </w:t>
      </w:r>
      <w:proofErr w:type="spellStart"/>
      <w:r w:rsidR="001C3346" w:rsidRPr="00841679">
        <w:rPr>
          <w:b/>
          <w:spacing w:val="2"/>
        </w:rPr>
        <w:t>Языковский</w:t>
      </w:r>
      <w:proofErr w:type="spellEnd"/>
      <w:r w:rsidR="001C3346" w:rsidRPr="00841679">
        <w:rPr>
          <w:b/>
          <w:spacing w:val="2"/>
        </w:rPr>
        <w:t xml:space="preserve"> сельсовет муниципального района </w:t>
      </w:r>
      <w:proofErr w:type="spellStart"/>
      <w:r w:rsidR="001C3346" w:rsidRPr="00841679">
        <w:rPr>
          <w:b/>
          <w:spacing w:val="2"/>
        </w:rPr>
        <w:t>Благоварский</w:t>
      </w:r>
      <w:proofErr w:type="spellEnd"/>
      <w:r w:rsidR="001C3346" w:rsidRPr="00841679">
        <w:rPr>
          <w:b/>
          <w:spacing w:val="2"/>
        </w:rPr>
        <w:t xml:space="preserve"> район Республики Башкортостан,</w:t>
      </w:r>
      <w:r w:rsidRPr="00FF7A81">
        <w:rPr>
          <w:b/>
          <w:spacing w:val="2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FF7A81">
        <w:rPr>
          <w:b/>
          <w:spacing w:val="2"/>
        </w:rPr>
        <w:t xml:space="preserve"> сведений является несущественным</w:t>
      </w:r>
    </w:p>
    <w:p w:rsidR="00FF7A81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  <w:r w:rsidRPr="00FF7A81">
        <w:rPr>
          <w:b/>
          <w:spacing w:val="2"/>
        </w:rPr>
        <w:br/>
      </w:r>
    </w:p>
    <w:p w:rsidR="001C3346" w:rsidRPr="001C3346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C3346">
        <w:rPr>
          <w:spacing w:val="2"/>
        </w:rPr>
        <w:t xml:space="preserve">1. </w:t>
      </w:r>
      <w:proofErr w:type="gramStart"/>
      <w:r w:rsidR="001C3346" w:rsidRPr="001C3346">
        <w:rPr>
          <w:spacing w:val="2"/>
        </w:rPr>
        <w:t>Н</w:t>
      </w:r>
      <w:r w:rsidR="001C3346" w:rsidRPr="001C3346">
        <w:rPr>
          <w:shd w:val="clear" w:color="auto" w:fill="FFFFFF"/>
        </w:rPr>
        <w:t xml:space="preserve">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сельском поселении </w:t>
      </w:r>
      <w:proofErr w:type="spellStart"/>
      <w:r w:rsidR="001C3346" w:rsidRPr="001C3346">
        <w:rPr>
          <w:shd w:val="clear" w:color="auto" w:fill="FFFFFF"/>
        </w:rPr>
        <w:t>Языковский</w:t>
      </w:r>
      <w:proofErr w:type="spellEnd"/>
      <w:r w:rsidR="001C3346" w:rsidRPr="001C3346">
        <w:rPr>
          <w:shd w:val="clear" w:color="auto" w:fill="FFFFFF"/>
        </w:rPr>
        <w:t xml:space="preserve"> сельсовет муниципального района </w:t>
      </w:r>
      <w:proofErr w:type="spellStart"/>
      <w:r w:rsidR="001C3346" w:rsidRPr="001C3346">
        <w:rPr>
          <w:shd w:val="clear" w:color="auto" w:fill="FFFFFF"/>
        </w:rPr>
        <w:t>Благоварский</w:t>
      </w:r>
      <w:proofErr w:type="spellEnd"/>
      <w:r w:rsidR="001C3346" w:rsidRPr="001C3346">
        <w:rPr>
          <w:shd w:val="clear" w:color="auto" w:fill="FFFFFF"/>
        </w:rPr>
        <w:t xml:space="preserve"> район Республики Башкортостан,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1C3346" w:rsidRPr="001C3346">
        <w:rPr>
          <w:shd w:val="clear" w:color="auto" w:fill="FFFFFF"/>
        </w:rPr>
        <w:t xml:space="preserve"> </w:t>
      </w:r>
      <w:proofErr w:type="gramStart"/>
      <w:r w:rsidR="001C3346" w:rsidRPr="001C3346">
        <w:rPr>
          <w:shd w:val="clear" w:color="auto" w:fill="FFFFFF"/>
        </w:rPr>
        <w:t>имуществе</w:t>
      </w:r>
      <w:proofErr w:type="gramEnd"/>
      <w:r w:rsidR="001C3346" w:rsidRPr="001C3346">
        <w:rPr>
          <w:shd w:val="clear" w:color="auto" w:fill="FFFFFF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212C6" w:rsidRPr="00FF7A81" w:rsidRDefault="001C3346" w:rsidP="001C334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proofErr w:type="gramStart"/>
      <w:r w:rsidR="002212C6" w:rsidRPr="00FF7A81">
        <w:rPr>
          <w:spacing w:val="2"/>
        </w:rPr>
        <w:t>К депутату, члену выборного органа местного</w:t>
      </w:r>
      <w:bookmarkStart w:id="0" w:name="_GoBack"/>
      <w:bookmarkEnd w:id="0"/>
      <w:r w:rsidR="002212C6" w:rsidRPr="00FF7A81">
        <w:rPr>
          <w:spacing w:val="2"/>
        </w:rPr>
        <w:t xml:space="preserve">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>1) предупреждение;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>2.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</w:t>
      </w:r>
      <w:r w:rsidR="001C3346">
        <w:rPr>
          <w:spacing w:val="2"/>
        </w:rPr>
        <w:t>го порядка</w:t>
      </w:r>
      <w:r w:rsidRPr="00FF7A81">
        <w:rPr>
          <w:spacing w:val="2"/>
        </w:rPr>
        <w:t>, осуществляется на основании обращения Главы Республики Башкортостан в орган местного самоуправления, уполномоченный принимать соответствующее решение, с заявлением о применении данных мер ответственности.</w:t>
      </w:r>
    </w:p>
    <w:p w:rsidR="00FA19BA" w:rsidRDefault="00FA19BA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 xml:space="preserve">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</w:t>
      </w:r>
      <w:r w:rsidR="00E415F1" w:rsidRPr="00FF7A81">
        <w:rPr>
          <w:spacing w:val="2"/>
        </w:rPr>
        <w:t>настояще</w:t>
      </w:r>
      <w:r w:rsidR="00E415F1">
        <w:rPr>
          <w:spacing w:val="2"/>
        </w:rPr>
        <w:t>го порядка</w:t>
      </w:r>
      <w:r w:rsidRPr="00FF7A81">
        <w:rPr>
          <w:spacing w:val="2"/>
        </w:rPr>
        <w:t>, определяется нормативным правовым актом представительного органа муниципального образования, который должен содержать: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 xml:space="preserve">1) порядок и сроки уведомления лица, в отношении которого поступило заявление Главы Республики Башкортостан, указанное в части 2 </w:t>
      </w:r>
      <w:r w:rsidR="00E415F1" w:rsidRPr="00FF7A81">
        <w:rPr>
          <w:spacing w:val="2"/>
        </w:rPr>
        <w:t>настояще</w:t>
      </w:r>
      <w:r w:rsidR="00E415F1">
        <w:rPr>
          <w:spacing w:val="2"/>
        </w:rPr>
        <w:t>го порядка</w:t>
      </w:r>
      <w:r w:rsidRPr="00FF7A81">
        <w:rPr>
          <w:spacing w:val="2"/>
        </w:rPr>
        <w:t>, о дате, времени, месте и порядке его рассмотрения;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2) вид голосования по вопросу о применении мер ответственности и порядок его проведения;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3) порядок рассмотрения вопроса о применении мер ответственности;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4) сроки и способы направления (вручения) копии принятого решения лицу, в отношении которого поступило заявление.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</w:t>
      </w:r>
      <w:r w:rsidR="00A43B0B">
        <w:rPr>
          <w:spacing w:val="2"/>
        </w:rPr>
        <w:t>его порядка</w:t>
      </w:r>
      <w:r w:rsidRPr="00FF7A81">
        <w:rPr>
          <w:spacing w:val="2"/>
        </w:rPr>
        <w:t xml:space="preserve">, рассматривается на заседании </w:t>
      </w:r>
      <w:r w:rsidR="00A43B0B">
        <w:rPr>
          <w:spacing w:val="2"/>
        </w:rPr>
        <w:t>Совета сельского поселения</w:t>
      </w:r>
      <w:r w:rsidRPr="00FF7A81">
        <w:rPr>
          <w:spacing w:val="2"/>
        </w:rPr>
        <w:t>, уполномоченного принимать соответствующее решение.</w:t>
      </w:r>
    </w:p>
    <w:p w:rsidR="002212C6" w:rsidRPr="00FF7A81" w:rsidRDefault="002212C6" w:rsidP="00FA19B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FF7A81">
        <w:rPr>
          <w:spacing w:val="2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2212C6" w:rsidRPr="00FF7A81" w:rsidRDefault="002212C6" w:rsidP="00FA19B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FF7A81">
        <w:rPr>
          <w:spacing w:val="2"/>
        </w:rPr>
        <w:t xml:space="preserve"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ответственности, не </w:t>
      </w:r>
      <w:proofErr w:type="gramStart"/>
      <w:r w:rsidRPr="00FF7A81">
        <w:rPr>
          <w:spacing w:val="2"/>
        </w:rPr>
        <w:t>позднее</w:t>
      </w:r>
      <w:proofErr w:type="gramEnd"/>
      <w:r w:rsidRPr="00FF7A81">
        <w:rPr>
          <w:spacing w:val="2"/>
        </w:rPr>
        <w:t xml:space="preserve"> чем за 15 дней.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 xml:space="preserve">5. </w:t>
      </w:r>
      <w:proofErr w:type="gramStart"/>
      <w:r w:rsidRPr="00FF7A81">
        <w:rPr>
          <w:spacing w:val="2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FF7A81">
        <w:rPr>
          <w:spacing w:val="2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</w:t>
      </w:r>
      <w:r w:rsidRPr="00FF7A81">
        <w:rPr>
          <w:spacing w:val="2"/>
        </w:rPr>
        <w:lastRenderedPageBreak/>
        <w:t>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9858DF" w:rsidRDefault="00FA19BA" w:rsidP="009858DF">
      <w:pPr>
        <w:pStyle w:val="1"/>
        <w:shd w:val="clear" w:color="auto" w:fill="auto"/>
        <w:tabs>
          <w:tab w:val="left" w:pos="1014"/>
          <w:tab w:val="left" w:leader="underscore" w:pos="9272"/>
        </w:tabs>
        <w:spacing w:line="324" w:lineRule="exact"/>
      </w:pPr>
      <w:r>
        <w:rPr>
          <w:spacing w:val="2"/>
          <w:sz w:val="24"/>
          <w:szCs w:val="24"/>
        </w:rPr>
        <w:tab/>
      </w:r>
      <w:r w:rsidR="002212C6" w:rsidRPr="00FF7A81">
        <w:rPr>
          <w:spacing w:val="2"/>
          <w:sz w:val="24"/>
          <w:szCs w:val="24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  <w:r w:rsidR="00A43B0B" w:rsidRPr="00A43B0B">
        <w:t xml:space="preserve"> </w:t>
      </w:r>
    </w:p>
    <w:p w:rsidR="00A43B0B" w:rsidRDefault="00A43B0B" w:rsidP="00A43B0B">
      <w:pPr>
        <w:pStyle w:val="1"/>
        <w:shd w:val="clear" w:color="auto" w:fill="auto"/>
        <w:spacing w:line="320" w:lineRule="exact"/>
        <w:ind w:left="40" w:right="40" w:firstLine="700"/>
        <w:rPr>
          <w:sz w:val="24"/>
          <w:szCs w:val="24"/>
        </w:rPr>
      </w:pPr>
      <w:r>
        <w:rPr>
          <w:sz w:val="24"/>
          <w:szCs w:val="24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2212C6" w:rsidRPr="00FF7A81" w:rsidRDefault="002212C6" w:rsidP="00FA19B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FF7A81">
        <w:rPr>
          <w:spacing w:val="2"/>
        </w:rPr>
        <w:t>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Башкортостан, уполномоченные им лица.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 xml:space="preserve">6. </w:t>
      </w:r>
      <w:proofErr w:type="gramStart"/>
      <w:r w:rsidRPr="00FF7A81">
        <w:rPr>
          <w:spacing w:val="2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</w:t>
      </w:r>
      <w:r w:rsidR="00FA19BA">
        <w:rPr>
          <w:spacing w:val="2"/>
        </w:rPr>
        <w:t>го порядка</w:t>
      </w:r>
      <w:r w:rsidRPr="00FF7A81">
        <w:rPr>
          <w:spacing w:val="2"/>
        </w:rPr>
        <w:t xml:space="preserve">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 </w:t>
      </w:r>
      <w:r w:rsidR="00FA19BA" w:rsidRPr="00FF7A81">
        <w:rPr>
          <w:spacing w:val="2"/>
        </w:rPr>
        <w:t>настояще</w:t>
      </w:r>
      <w:r w:rsidR="00FA19BA">
        <w:rPr>
          <w:spacing w:val="2"/>
        </w:rPr>
        <w:t>го порядка</w:t>
      </w:r>
      <w:r w:rsidRPr="00FF7A81">
        <w:rPr>
          <w:spacing w:val="2"/>
        </w:rPr>
        <w:t>, и не позднее трех лет со дня представления депутатом, членом выборного</w:t>
      </w:r>
      <w:proofErr w:type="gramEnd"/>
      <w:r w:rsidRPr="00FF7A81">
        <w:rPr>
          <w:spacing w:val="2"/>
        </w:rPr>
        <w:t xml:space="preserve">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 xml:space="preserve">7. </w:t>
      </w:r>
      <w:proofErr w:type="gramStart"/>
      <w:r w:rsidRPr="00FF7A81">
        <w:rPr>
          <w:spacing w:val="2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2212C6" w:rsidRPr="00FF7A81" w:rsidRDefault="002212C6" w:rsidP="00FA19B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FF7A81">
        <w:rPr>
          <w:spacing w:val="2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br/>
        <w:t>1) фамилия, имя, отчество;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2) должность;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3) основание для применения меры ответственности;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4) принятая мера ответственности;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5) срок действия меры ответственности (при наличии);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6) наименование органа местного самоуправления, принявшего решение о применении меры ответственности;</w:t>
      </w:r>
    </w:p>
    <w:p w:rsidR="002212C6" w:rsidRPr="00FF7A81" w:rsidRDefault="002212C6" w:rsidP="00FF7A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F7A81">
        <w:rPr>
          <w:spacing w:val="2"/>
        </w:rPr>
        <w:t>7) реквизиты муниципального правового акта, на основании которого принята мера ответственности.</w:t>
      </w:r>
    </w:p>
    <w:p w:rsidR="00C94C1F" w:rsidRPr="00FF7A81" w:rsidRDefault="00C94C1F" w:rsidP="00FF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4C1F" w:rsidRPr="00F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290"/>
    <w:multiLevelType w:val="hybridMultilevel"/>
    <w:tmpl w:val="807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6B0"/>
    <w:multiLevelType w:val="multilevel"/>
    <w:tmpl w:val="93EAF0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F"/>
    <w:rsid w:val="000E1AE5"/>
    <w:rsid w:val="00164B72"/>
    <w:rsid w:val="001C3346"/>
    <w:rsid w:val="002212C6"/>
    <w:rsid w:val="00841679"/>
    <w:rsid w:val="00974334"/>
    <w:rsid w:val="009858DF"/>
    <w:rsid w:val="00A43B0B"/>
    <w:rsid w:val="00A90B77"/>
    <w:rsid w:val="00C94C1F"/>
    <w:rsid w:val="00CC09EF"/>
    <w:rsid w:val="00E415F1"/>
    <w:rsid w:val="00FA19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A43B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43B0B"/>
    <w:pPr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43B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B0B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514pt">
    <w:name w:val="Основной текст (5) + 14 pt"/>
    <w:basedOn w:val="5"/>
    <w:rsid w:val="00A43B0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A43B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43B0B"/>
    <w:pPr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43B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B0B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character" w:customStyle="1" w:styleId="514pt">
    <w:name w:val="Основной текст (5) + 14 pt"/>
    <w:basedOn w:val="5"/>
    <w:rsid w:val="00A43B0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907-BC67-4E53-A7E4-3E8A9E0A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2020-04-30T11:38:00Z</cp:lastPrinted>
  <dcterms:created xsi:type="dcterms:W3CDTF">2020-04-13T06:38:00Z</dcterms:created>
  <dcterms:modified xsi:type="dcterms:W3CDTF">2020-04-30T12:20:00Z</dcterms:modified>
</cp:coreProperties>
</file>