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6"/>
          <w:sz w:val="36"/>
          <w:szCs w:val="36"/>
          <w:lang w:eastAsia="ru-RU"/>
        </w:rPr>
      </w:pPr>
      <w:r w:rsidRPr="00AC360A">
        <w:rPr>
          <w:rFonts w:ascii="Arial" w:eastAsia="Times New Roman" w:hAnsi="Arial" w:cs="Arial"/>
          <w:b/>
          <w:bCs/>
          <w:color w:val="575756"/>
          <w:sz w:val="36"/>
          <w:szCs w:val="36"/>
          <w:lang w:eastAsia="ru-RU"/>
        </w:rPr>
        <w:t>Кто может стать переписчиком?</w:t>
      </w:r>
    </w:p>
    <w:p w:rsidR="00AC360A" w:rsidRPr="00AC360A" w:rsidRDefault="00AC360A" w:rsidP="00AC360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AC360A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Переписчиком может стать любой гражданин России не моложе 18 лет, успешно прошедший специальное обучение.</w:t>
      </w: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AC360A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Переписчиком может быть как женщина, так и мужчина. Часто переписчиками работают студенты – свое участие в переписи они смогут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Чему будут обучать переписчиков?</w:t>
      </w:r>
    </w:p>
    <w:p w:rsidR="00AC360A" w:rsidRPr="00AC360A" w:rsidRDefault="00AC360A" w:rsidP="00AC360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Обучение для переписчиков будет длиться 3 дня по 5 часов в день, обучение пройдет с 1 по 3 апреля 2021 года.</w:t>
      </w: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  <w:t>Переписчиков учат, как общаться и задавать вопросы, как вести себя, если, например, в квартире свадьба или похороны или кроме ребенка никого нет, как отвечать на главные вопросы, например, зачем нужна перепись и как используются и защищаются полученные персональные данные.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Куда обращаться, если вы хотите поработать переписчиком?</w:t>
      </w:r>
    </w:p>
    <w:p w:rsidR="00AC360A" w:rsidRPr="00AC360A" w:rsidRDefault="00AC360A" w:rsidP="00AC360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Обращаться можно уже сейчас в территориальные органы Росстата, они расположены во всех регионах страны. Вы можете отправить обращение по электронному адресу или по телефону. Найти контактные данные отделения статистического ведомства в вашем регионе вы можете по ссылке: </w:t>
      </w:r>
      <w:hyperlink r:id="rId5" w:history="1">
        <w:r w:rsidRPr="00AC360A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ru-RU"/>
          </w:rPr>
          <w:t>www.gks.ru/territorial</w:t>
        </w:r>
        <w:proofErr w:type="gramStart"/>
      </w:hyperlink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  <w:t>П</w:t>
      </w:r>
      <w:proofErr w:type="gramEnd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о вашему обращению вас внесут в специальную базу данных как потенциальных участников переписной кампании. В марте 2021 года вам позвонят и спросят, хотите ли вы все еще работать переписчиками. В некоторых северных и труднодоступных регионах страны перепись начнется раньше, в октябре 2020 года.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Сколько человек должен будет переписать переписчик?</w:t>
      </w:r>
    </w:p>
    <w:p w:rsidR="00AC360A" w:rsidRPr="00AC360A" w:rsidRDefault="00AC360A" w:rsidP="00AC360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Каждому переписчику для работы будет предоставлен переписной участок, на котором проживает приблизительно 550 человек, которых предстоит переписать. Для сравнения, в ходе предыдущей переписи 2010 года нагрузка на одного переписчика была меньше - 400 человек. Дело в том, что перепись впервые можно будет пройти несколькими способами - можно дождаться переписчика дома, можно переписать семью самостоятельно через интернет на портале «</w:t>
      </w:r>
      <w:proofErr w:type="spellStart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Госуслуги</w:t>
      </w:r>
      <w:proofErr w:type="spellEnd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» или в мобильном приложении «</w:t>
      </w:r>
      <w:proofErr w:type="spellStart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Госуслуги</w:t>
      </w:r>
      <w:proofErr w:type="spellEnd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», а можно прийти в МФЦ «Мои документы» или на другие переписные пункты. Тех, кто прошел перепись самостоятельно, переписывать не придется – в этих случаях нужно будет просто сделать отметку о прохождении переписи.</w:t>
      </w: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  <w:t>В труднодоступных и удаленных регионах переписчику предстоит переписать 350 человек.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Какие инструменты будет использовать переписчик?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 труднодоступных регионах, где нет сотовой связи или присутствует неблагоприятные погодные условия, переписчику придется использовать традиционные бумажные переписные листы. Однако в большинстве регионов переписчик будет «вооружен» специальным электронным планшетом, в который он будет вносить полученные данные в режиме реального времени. Также у каждого переписчика будет удостоверение, действительное при предъявлении паспорта, и элементы фирменной одежды с символикой, по которым можно будет опознать переписчика издалека: шарф, жилет со светоотражающими элементами. При необходимости переписчик сможет воспользоваться фонарем. Хранить документы и планшет переписчик сможет в специальном портфеле-сумке.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lastRenderedPageBreak/>
        <w:t>Будет ли переписчику оказываться защита со стороны государства?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Да. В «неблагополучные» квартиры и дома, список которых предоставляют органы МВД, переписчики пойдут в сопровождении полицейских. Перепись на закрытых объектах (воинские части, колонии и так далее) проводят сотрудники этих учреждений, обычным переписчикам туда идти не придется.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Обязанности переписчика</w:t>
      </w:r>
    </w:p>
    <w:p w:rsidR="00AC360A" w:rsidRPr="00AC360A" w:rsidRDefault="00AC360A" w:rsidP="00AC360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При входе в квартиру или дом, переписчик обязан предъявить свое удостоверение вместе с паспортом по требованию </w:t>
      </w:r>
      <w:proofErr w:type="gramStart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опрашиваемого</w:t>
      </w:r>
      <w:proofErr w:type="gramEnd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.</w:t>
      </w: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  <w:t>В обязанности переписчика входит обеспечение конфиденциальности собираемых и обрабатываемых сведений о населении.</w:t>
      </w: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  <w:t xml:space="preserve">Кроме того, переписчику согласно договора будет запрещено выполнять какие-либо иные функции, кроме </w:t>
      </w:r>
      <w:proofErr w:type="gramStart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установленных</w:t>
      </w:r>
      <w:proofErr w:type="gramEnd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договором, а также запрещено распространять рекламную или иную продукцию и материалы, кроме выданных этим лицам территориальными органами Росстата. Это означает, что переписчик не сможет, например, одновременно с переписью проводить социологический опрос или предлагать какую-то рекламу. Кроме того, переписчик не имеет права требовать от опрашиваемого предъявления паспорта либо иных документов, подтверждающих его слова. Также переписчику запрещено «подсказывать» опрашиваемому национальность при заполнении переписного листа.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Кто будет контролировать работу переписчика?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Качество работы переписчиков будут </w:t>
      </w:r>
      <w:proofErr w:type="gramStart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координировать</w:t>
      </w:r>
      <w:proofErr w:type="gramEnd"/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и проверять контролеры. Контролерами смогут работать люди, которые участвовали в предыдущих переписях, либо имеют релевантный опыт.</w:t>
      </w:r>
    </w:p>
    <w:p w:rsidR="00AC360A" w:rsidRPr="00AC360A" w:rsidRDefault="00AC360A" w:rsidP="00AC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</w:pPr>
      <w:r w:rsidRPr="00AC360A">
        <w:rPr>
          <w:rFonts w:ascii="inherit" w:eastAsia="Times New Roman" w:hAnsi="inherit" w:cs="Arial"/>
          <w:b/>
          <w:bCs/>
          <w:color w:val="575756"/>
          <w:sz w:val="27"/>
          <w:szCs w:val="27"/>
          <w:lang w:eastAsia="ru-RU"/>
        </w:rPr>
        <w:t>Почему стоит работать переписчиком?</w:t>
      </w:r>
    </w:p>
    <w:p w:rsidR="00AC360A" w:rsidRPr="00AC360A" w:rsidRDefault="00AC360A" w:rsidP="00AC360A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Это захватывающий опыт, который даст вам почувствовать причастность к истории страны. Каждая перепись – это памятное событие и каждая перепись по-своему интересна. Если вы молоды, вы сможете получить во время переписи уникальный жизненный опыт. Если вы опытны, вы сможете по новому взглянуть на окружающих вас людей и на страну, в которой вы живете. Кроме того, переписчики получат материальное вознаграждение за добросовестную работу.</w:t>
      </w:r>
      <w:r w:rsidRPr="00AC360A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  <w:t>В российских переписях в разное время участвовали многие великие люди. Например, писатели Л.Н. Толстой и А.П. Чехов. А инициаторами первых переписей были ученый-энциклопедист Михаил Ломоносов, путешественник и ученый Петр Семенов-Тянь-Шанский.</w:t>
      </w:r>
    </w:p>
    <w:p w:rsidR="00B80113" w:rsidRPr="00AC360A" w:rsidRDefault="00B80113" w:rsidP="00AC360A">
      <w:bookmarkStart w:id="0" w:name="_GoBack"/>
      <w:bookmarkEnd w:id="0"/>
    </w:p>
    <w:sectPr w:rsidR="00B80113" w:rsidRPr="00AC360A" w:rsidSect="00AC360A">
      <w:pgSz w:w="11906" w:h="16838"/>
      <w:pgMar w:top="1134" w:right="850" w:bottom="1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B6"/>
    <w:rsid w:val="000D4846"/>
    <w:rsid w:val="0086475E"/>
    <w:rsid w:val="00AC360A"/>
    <w:rsid w:val="00B80113"/>
    <w:rsid w:val="00E632B6"/>
    <w:rsid w:val="00F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ks.ru/territ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2020-09-25T05:42:00Z</cp:lastPrinted>
  <dcterms:created xsi:type="dcterms:W3CDTF">2020-09-25T06:51:00Z</dcterms:created>
  <dcterms:modified xsi:type="dcterms:W3CDTF">2020-09-25T06:51:00Z</dcterms:modified>
</cp:coreProperties>
</file>